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 w:rsidR="00CB077D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077D" w:rsidRDefault="00112CD5">
            <w:pPr>
              <w:pStyle w:val="1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3154" cy="685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54315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77D" w:rsidRDefault="00CB077D"/>
          <w:p w:rsidR="00CB077D" w:rsidRDefault="00112CD5">
            <w:pPr>
              <w:pStyle w:val="a5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 w:eastAsia="ru-RU"/>
              </w:rPr>
              <w:t>АДМИНИСТРАЦИЯ ГОРОДА СОСНОВОБОРСКА</w:t>
            </w:r>
          </w:p>
          <w:p w:rsidR="00CB077D" w:rsidRDefault="00CB077D">
            <w:pPr>
              <w:jc w:val="center"/>
              <w:rPr>
                <w:b/>
                <w:sz w:val="16"/>
                <w:szCs w:val="16"/>
              </w:rPr>
            </w:pPr>
          </w:p>
          <w:p w:rsidR="00CB077D" w:rsidRDefault="00CB077D">
            <w:pPr>
              <w:jc w:val="center"/>
              <w:rPr>
                <w:b/>
                <w:sz w:val="16"/>
                <w:szCs w:val="16"/>
              </w:rPr>
            </w:pPr>
          </w:p>
          <w:p w:rsidR="00CB077D" w:rsidRDefault="00CB077D">
            <w:pPr>
              <w:rPr>
                <w:b/>
                <w:sz w:val="16"/>
                <w:szCs w:val="16"/>
              </w:rPr>
            </w:pPr>
          </w:p>
          <w:p w:rsidR="00CB077D" w:rsidRDefault="00CB077D">
            <w:pPr>
              <w:rPr>
                <w:b/>
                <w:sz w:val="16"/>
                <w:szCs w:val="16"/>
              </w:rPr>
            </w:pPr>
          </w:p>
          <w:p w:rsidR="00CB077D" w:rsidRDefault="00112CD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CB077D" w:rsidRDefault="00CB077D">
            <w:pPr>
              <w:jc w:val="center"/>
            </w:pPr>
          </w:p>
          <w:p w:rsidR="00CB077D" w:rsidRDefault="00CB077D"/>
          <w:p w:rsidR="00CB077D" w:rsidRDefault="00CB077D"/>
          <w:p w:rsidR="00CB077D" w:rsidRDefault="00330A3B">
            <w:pPr>
              <w:ind w:left="-113"/>
            </w:pPr>
            <w:r>
              <w:t xml:space="preserve">    </w:t>
            </w:r>
            <w:r w:rsidR="00FC2ABD">
              <w:t>феврал</w:t>
            </w:r>
            <w:r>
              <w:t>я</w:t>
            </w:r>
            <w:r w:rsidR="00112CD5">
              <w:t xml:space="preserve"> 202</w:t>
            </w:r>
            <w:r w:rsidR="00FC2ABD">
              <w:t>4</w:t>
            </w:r>
            <w:r w:rsidR="00112CD5">
              <w:t xml:space="preserve">                                                                                                                             № </w:t>
            </w:r>
          </w:p>
          <w:p w:rsidR="00CB077D" w:rsidRDefault="00CB077D"/>
        </w:tc>
      </w:tr>
      <w:tr w:rsidR="00CB077D">
        <w:tc>
          <w:tcPr>
            <w:tcW w:w="9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077D" w:rsidRDefault="00CB077D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077D" w:rsidRDefault="00CB077D">
            <w:pPr>
              <w:jc w:val="center"/>
            </w:pPr>
          </w:p>
        </w:tc>
      </w:tr>
    </w:tbl>
    <w:p w:rsidR="00CB077D" w:rsidRDefault="00112CD5">
      <w:pPr>
        <w:ind w:right="4536"/>
        <w:jc w:val="both"/>
      </w:pPr>
      <w:r>
        <w:t>О внесении изменений в постановление администрации города Сосновоборска от 31.10.2017 № 1438 «Об утверждении муниципальной программы «Формирование комфортной городской среды на 2018-202</w:t>
      </w:r>
      <w:r w:rsidR="00FC2ABD">
        <w:t>6</w:t>
      </w:r>
      <w:r>
        <w:t xml:space="preserve"> годы города Сосновоборска»</w:t>
      </w:r>
    </w:p>
    <w:p w:rsidR="00CB077D" w:rsidRDefault="00CB077D">
      <w:pPr>
        <w:pStyle w:val="ConsNonformat"/>
        <w:widowControl/>
        <w:tabs>
          <w:tab w:val="left" w:pos="4253"/>
        </w:tabs>
        <w:ind w:right="4817"/>
        <w:jc w:val="both"/>
        <w:rPr>
          <w:rFonts w:ascii="Times New Roman" w:hAnsi="Times New Roman" w:cs="Times New Roman"/>
          <w:sz w:val="24"/>
          <w:szCs w:val="24"/>
        </w:rPr>
      </w:pPr>
    </w:p>
    <w:p w:rsidR="00CB077D" w:rsidRDefault="00CB077D">
      <w:pPr>
        <w:pStyle w:val="ConsNonformat"/>
        <w:widowControl/>
        <w:tabs>
          <w:tab w:val="left" w:pos="4253"/>
        </w:tabs>
        <w:ind w:right="4817"/>
        <w:jc w:val="both"/>
        <w:rPr>
          <w:rFonts w:ascii="Times New Roman" w:hAnsi="Times New Roman" w:cs="Times New Roman"/>
          <w:sz w:val="24"/>
          <w:szCs w:val="24"/>
        </w:rPr>
      </w:pPr>
    </w:p>
    <w:p w:rsidR="00CB077D" w:rsidRDefault="00112CD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перераспределения бюджетных ассигнований, 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постановлением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среды», постановлением администрации города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</w:t>
      </w:r>
      <w:r>
        <w:rPr>
          <w:sz w:val="28"/>
          <w:szCs w:val="28"/>
        </w:rPr>
        <w:t>руководствуясь ст. ст. 26, 38 Устава города Сосновоборска Красноярского края,</w:t>
      </w:r>
    </w:p>
    <w:p w:rsidR="00CB077D" w:rsidRDefault="00CB077D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</w:p>
    <w:p w:rsidR="00CB077D" w:rsidRDefault="00112C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</w:p>
    <w:p w:rsidR="00CB077D" w:rsidRDefault="00CB077D">
      <w:pPr>
        <w:widowControl w:val="0"/>
        <w:jc w:val="both"/>
        <w:rPr>
          <w:sz w:val="28"/>
          <w:szCs w:val="28"/>
        </w:rPr>
      </w:pPr>
    </w:p>
    <w:p w:rsidR="00CB077D" w:rsidRDefault="00112CD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в постановление администрации города Сосновоборска от 31.10.2017 № 1438 «Об утверждении муниципальной программы «Формирование комфортной городской среды города Сосновоборска на 2018-202</w:t>
      </w:r>
      <w:r w:rsidR="00FC2ABD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годы»» (далее – Программа) следующие изменения:</w:t>
      </w:r>
    </w:p>
    <w:p w:rsidR="00CB077D" w:rsidRDefault="00112CD5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2AB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 приложении к постановлению </w:t>
      </w:r>
      <w:r>
        <w:rPr>
          <w:rFonts w:eastAsia="SimSun"/>
          <w:sz w:val="28"/>
          <w:szCs w:val="28"/>
          <w:lang w:eastAsia="ar-SA"/>
        </w:rPr>
        <w:t>Паспорт муниципальной программы</w:t>
      </w:r>
      <w:r>
        <w:rPr>
          <w:sz w:val="28"/>
          <w:szCs w:val="28"/>
        </w:rPr>
        <w:t xml:space="preserve"> строку 9 таблицы изложить в новой редакции следующего содержания: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4"/>
        <w:gridCol w:w="6627"/>
      </w:tblGrid>
      <w:tr w:rsidR="00CB077D">
        <w:trPr>
          <w:trHeight w:val="490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77D" w:rsidRDefault="00112CD5">
            <w:pPr>
              <w:widowControl w:val="0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  <w:r>
              <w:rPr>
                <w:rFonts w:eastAsia="SimSu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7D" w:rsidRDefault="00112C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программы на 2018 - 202</w:t>
            </w:r>
            <w:r w:rsidR="00FC5014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годы составит </w:t>
            </w:r>
            <w:r w:rsidR="002A69C1">
              <w:rPr>
                <w:sz w:val="28"/>
                <w:szCs w:val="28"/>
              </w:rPr>
              <w:t>321</w:t>
            </w:r>
            <w:r w:rsidR="0020645E">
              <w:rPr>
                <w:sz w:val="28"/>
                <w:szCs w:val="28"/>
              </w:rPr>
              <w:t> 818,3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тыс. рублей, в том числе за счет средств:                                                     </w:t>
            </w:r>
          </w:p>
          <w:p w:rsidR="00CB077D" w:rsidRDefault="00112C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федерального бюджета </w:t>
            </w:r>
            <w:r w:rsidR="002A69C1">
              <w:rPr>
                <w:color w:val="000000"/>
                <w:sz w:val="28"/>
                <w:szCs w:val="28"/>
              </w:rPr>
              <w:t>150 198,3</w:t>
            </w:r>
            <w:r>
              <w:rPr>
                <w:color w:val="000000"/>
                <w:sz w:val="28"/>
                <w:szCs w:val="28"/>
              </w:rPr>
              <w:t xml:space="preserve"> рублей, том числе:</w:t>
            </w:r>
          </w:p>
          <w:p w:rsidR="00CB077D" w:rsidRDefault="00112CD5">
            <w:pPr>
              <w:numPr>
                <w:ilvl w:val="0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6 566,7 тыс. рублей,</w:t>
            </w:r>
          </w:p>
          <w:p w:rsidR="00CB077D" w:rsidRDefault="00112CD5">
            <w:pPr>
              <w:numPr>
                <w:ilvl w:val="0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13 046,3 тыс. рублей,</w:t>
            </w:r>
          </w:p>
          <w:p w:rsidR="00CB077D" w:rsidRDefault="00112CD5">
            <w:pPr>
              <w:numPr>
                <w:ilvl w:val="0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11 690,9 тыс. рублей;</w:t>
            </w:r>
          </w:p>
          <w:p w:rsidR="00CB077D" w:rsidRDefault="00112CD5">
            <w:pPr>
              <w:numPr>
                <w:ilvl w:val="0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FC5014" w:rsidRPr="00FC5014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10 568,7 тыс. рублей;</w:t>
            </w:r>
          </w:p>
          <w:p w:rsidR="00CB077D" w:rsidRDefault="00112CD5">
            <w:pPr>
              <w:numPr>
                <w:ilvl w:val="0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87 013,4 тыс. рублей; </w:t>
            </w:r>
          </w:p>
          <w:p w:rsidR="00CB077D" w:rsidRDefault="00112CD5">
            <w:pPr>
              <w:numPr>
                <w:ilvl w:val="0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11 102,3 тыс. рублей;                                                                 </w:t>
            </w:r>
          </w:p>
          <w:p w:rsidR="00CB077D" w:rsidRDefault="00112CD5">
            <w:pPr>
              <w:numPr>
                <w:ilvl w:val="0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– </w:t>
            </w:r>
            <w:r w:rsidR="00E94306">
              <w:rPr>
                <w:color w:val="000000"/>
                <w:sz w:val="28"/>
                <w:szCs w:val="28"/>
              </w:rPr>
              <w:t>1</w:t>
            </w:r>
            <w:r w:rsidR="0020645E">
              <w:rPr>
                <w:color w:val="000000"/>
                <w:sz w:val="28"/>
                <w:szCs w:val="28"/>
              </w:rPr>
              <w:t>0</w:t>
            </w:r>
            <w:r w:rsidR="00E94306">
              <w:rPr>
                <w:color w:val="000000"/>
                <w:sz w:val="28"/>
                <w:szCs w:val="28"/>
              </w:rPr>
              <w:t> 210,1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C5014" w:rsidRDefault="00FC5014">
            <w:pPr>
              <w:numPr>
                <w:ilvl w:val="0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Pr="00FC5014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 0,00 тыс. рублей;</w:t>
            </w:r>
          </w:p>
          <w:p w:rsidR="00CB077D" w:rsidRDefault="00FC5014">
            <w:pPr>
              <w:numPr>
                <w:ilvl w:val="0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 w:rsidR="00112CD5">
              <w:rPr>
                <w:color w:val="000000"/>
                <w:sz w:val="28"/>
                <w:szCs w:val="28"/>
              </w:rPr>
              <w:t xml:space="preserve">  </w:t>
            </w:r>
            <w:r w:rsidRPr="00FC5014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5014">
              <w:rPr>
                <w:color w:val="000000"/>
                <w:sz w:val="28"/>
                <w:szCs w:val="28"/>
              </w:rPr>
              <w:t xml:space="preserve"> 0,00 тыс. рублей</w:t>
            </w:r>
            <w:r>
              <w:rPr>
                <w:color w:val="000000"/>
                <w:sz w:val="28"/>
                <w:szCs w:val="28"/>
              </w:rPr>
              <w:t>.</w:t>
            </w:r>
            <w:r w:rsidR="00112CD5">
              <w:rPr>
                <w:color w:val="000000"/>
                <w:sz w:val="28"/>
                <w:szCs w:val="28"/>
              </w:rPr>
              <w:t xml:space="preserve">                                                          </w:t>
            </w:r>
          </w:p>
          <w:p w:rsidR="00CB077D" w:rsidRDefault="00112CD5">
            <w:p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краевого бюджета </w:t>
            </w:r>
            <w:r w:rsidR="00E94306">
              <w:rPr>
                <w:color w:val="000000"/>
                <w:sz w:val="28"/>
                <w:szCs w:val="28"/>
              </w:rPr>
              <w:t>11</w:t>
            </w:r>
            <w:r w:rsidR="0020645E">
              <w:rPr>
                <w:color w:val="000000"/>
                <w:sz w:val="28"/>
                <w:szCs w:val="28"/>
              </w:rPr>
              <w:t>0</w:t>
            </w:r>
            <w:r w:rsidR="00E94306">
              <w:rPr>
                <w:color w:val="000000"/>
                <w:sz w:val="28"/>
                <w:szCs w:val="28"/>
              </w:rPr>
              <w:t> </w:t>
            </w:r>
            <w:r w:rsidR="0020645E">
              <w:rPr>
                <w:color w:val="000000"/>
                <w:sz w:val="28"/>
                <w:szCs w:val="28"/>
              </w:rPr>
              <w:t>376</w:t>
            </w:r>
            <w:r w:rsidR="00E94306">
              <w:rPr>
                <w:color w:val="000000"/>
                <w:sz w:val="28"/>
                <w:szCs w:val="28"/>
              </w:rPr>
              <w:t>,</w:t>
            </w:r>
            <w:r w:rsidR="0020645E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тыс. рублей, том числе:</w:t>
            </w:r>
          </w:p>
          <w:p w:rsidR="00CB077D" w:rsidRDefault="00112CD5">
            <w:pPr>
              <w:numPr>
                <w:ilvl w:val="1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5 542,7 тыс. рублей;</w:t>
            </w:r>
          </w:p>
          <w:p w:rsidR="00CB077D" w:rsidRDefault="00112CD5">
            <w:pPr>
              <w:numPr>
                <w:ilvl w:val="1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686,6 тыс. рублей;</w:t>
            </w:r>
          </w:p>
          <w:p w:rsidR="00CB077D" w:rsidRDefault="00112CD5">
            <w:pPr>
              <w:numPr>
                <w:ilvl w:val="1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615,3 тыс. рублей;</w:t>
            </w:r>
          </w:p>
          <w:p w:rsidR="00CB077D" w:rsidRDefault="00112CD5">
            <w:pPr>
              <w:numPr>
                <w:ilvl w:val="1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556,2тыс. рублей;</w:t>
            </w:r>
          </w:p>
          <w:p w:rsidR="00CB077D" w:rsidRDefault="00112CD5">
            <w:pPr>
              <w:numPr>
                <w:ilvl w:val="1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50 542,8 тыс. рублей; </w:t>
            </w:r>
          </w:p>
          <w:p w:rsidR="00CB077D" w:rsidRDefault="00112CD5">
            <w:pPr>
              <w:numPr>
                <w:ilvl w:val="1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584,3 тыс. рублей; </w:t>
            </w:r>
          </w:p>
          <w:p w:rsidR="00CB077D" w:rsidRDefault="00112CD5">
            <w:pPr>
              <w:numPr>
                <w:ilvl w:val="1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</w:t>
            </w:r>
            <w:r w:rsidR="0020645E">
              <w:rPr>
                <w:color w:val="000000"/>
                <w:sz w:val="28"/>
                <w:szCs w:val="28"/>
              </w:rPr>
              <w:t>50 537,4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077D" w:rsidRDefault="00112CD5">
            <w:pPr>
              <w:numPr>
                <w:ilvl w:val="1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 w:rsidR="00FC5014" w:rsidRPr="00FC5014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="00FC5014">
              <w:rPr>
                <w:color w:val="000000"/>
                <w:sz w:val="28"/>
                <w:szCs w:val="28"/>
              </w:rPr>
              <w:t>655,5 тыс. рублей;</w:t>
            </w:r>
          </w:p>
          <w:p w:rsidR="00FC5014" w:rsidRDefault="00FC5014">
            <w:pPr>
              <w:numPr>
                <w:ilvl w:val="1"/>
                <w:numId w:val="30"/>
              </w:num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 w:rsidRPr="00FC5014">
              <w:rPr>
                <w:color w:val="000000"/>
                <w:sz w:val="28"/>
                <w:szCs w:val="28"/>
              </w:rPr>
              <w:t>г. –    655,5 тыс. 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B077D" w:rsidRDefault="00112CD5">
            <w:pPr>
              <w:tabs>
                <w:tab w:val="left" w:pos="117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бюджета города </w:t>
            </w:r>
            <w:r w:rsidR="00110F6F">
              <w:rPr>
                <w:color w:val="000000"/>
                <w:sz w:val="28"/>
                <w:szCs w:val="28"/>
              </w:rPr>
              <w:t>57 </w:t>
            </w:r>
            <w:r w:rsidR="0020645E">
              <w:rPr>
                <w:color w:val="000000"/>
                <w:sz w:val="28"/>
                <w:szCs w:val="28"/>
              </w:rPr>
              <w:t>791</w:t>
            </w:r>
            <w:r w:rsidR="00110F6F">
              <w:rPr>
                <w:color w:val="000000"/>
                <w:sz w:val="28"/>
                <w:szCs w:val="28"/>
              </w:rPr>
              <w:t>,</w:t>
            </w:r>
            <w:r w:rsidR="0020645E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тыс. рублей в том числе:</w:t>
            </w:r>
          </w:p>
          <w:p w:rsidR="00CB077D" w:rsidRDefault="00112CD5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764,0 тыс. рублей;</w:t>
            </w:r>
          </w:p>
          <w:p w:rsidR="00CB077D" w:rsidRDefault="00112CD5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1 370,6 тыс. рублей;</w:t>
            </w:r>
          </w:p>
          <w:p w:rsidR="00CB077D" w:rsidRDefault="00112CD5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1 901,3 тыс. рублей;</w:t>
            </w:r>
          </w:p>
          <w:p w:rsidR="00CB077D" w:rsidRDefault="00112CD5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5 631,4 тыс. рублей;</w:t>
            </w:r>
          </w:p>
          <w:p w:rsidR="00CB077D" w:rsidRDefault="00112CD5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40 171,3 тыс. рублей; </w:t>
            </w:r>
          </w:p>
          <w:p w:rsidR="00CB077D" w:rsidRDefault="00112CD5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1 146,0 тыс. рублей; </w:t>
            </w:r>
          </w:p>
          <w:p w:rsidR="00CB077D" w:rsidRDefault="00112CD5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 – </w:t>
            </w:r>
            <w:r w:rsidR="00330A3B">
              <w:rPr>
                <w:color w:val="000000"/>
                <w:sz w:val="28"/>
                <w:szCs w:val="28"/>
              </w:rPr>
              <w:t>5</w:t>
            </w:r>
            <w:r w:rsidR="0020645E">
              <w:rPr>
                <w:color w:val="000000"/>
                <w:sz w:val="28"/>
                <w:szCs w:val="28"/>
              </w:rPr>
              <w:t> 694,7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077D" w:rsidRDefault="00FC5014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– 556,0 тыс. рублей;</w:t>
            </w:r>
          </w:p>
          <w:p w:rsidR="00FC5014" w:rsidRDefault="00FC5014">
            <w:pPr>
              <w:numPr>
                <w:ilvl w:val="2"/>
                <w:numId w:val="30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 w:rsidRPr="00FC5014">
              <w:rPr>
                <w:color w:val="000000"/>
                <w:sz w:val="28"/>
                <w:szCs w:val="28"/>
              </w:rPr>
              <w:t>г. – 556,0 тыс. 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B077D" w:rsidRDefault="00112CD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средства – </w:t>
            </w:r>
            <w:r w:rsidR="00330A3B">
              <w:rPr>
                <w:sz w:val="28"/>
                <w:szCs w:val="28"/>
              </w:rPr>
              <w:t>3 452,1</w:t>
            </w:r>
            <w:r>
              <w:rPr>
                <w:sz w:val="28"/>
                <w:szCs w:val="28"/>
              </w:rPr>
              <w:t xml:space="preserve"> тыс. рублей:</w:t>
            </w:r>
          </w:p>
          <w:p w:rsidR="00CB077D" w:rsidRDefault="00112CD5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505,3 тыс. рублей;</w:t>
            </w:r>
          </w:p>
          <w:p w:rsidR="00CB077D" w:rsidRDefault="00112CD5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839,0 тыс. рублей;</w:t>
            </w:r>
          </w:p>
          <w:p w:rsidR="00CB077D" w:rsidRDefault="00112CD5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375,2 тыс. рублей;</w:t>
            </w:r>
          </w:p>
          <w:p w:rsidR="00CB077D" w:rsidRDefault="00112CD5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 – 0,0 тыс. рублей;</w:t>
            </w:r>
          </w:p>
          <w:p w:rsidR="00CB077D" w:rsidRDefault="00112CD5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г.  – 432,7 тыс. рублей; </w:t>
            </w:r>
          </w:p>
          <w:p w:rsidR="00CB077D" w:rsidRDefault="00112CD5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г.  – 509,3 тыс. рублей; </w:t>
            </w:r>
          </w:p>
          <w:p w:rsidR="00CB077D" w:rsidRDefault="00112CD5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г.  – </w:t>
            </w:r>
            <w:r w:rsidR="00330A3B">
              <w:rPr>
                <w:color w:val="000000"/>
                <w:sz w:val="28"/>
                <w:szCs w:val="28"/>
              </w:rPr>
              <w:t>790,7</w:t>
            </w:r>
            <w:r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CB077D" w:rsidRPr="00FC5014" w:rsidRDefault="00112CD5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="00FC5014" w:rsidRPr="00FC5014">
              <w:rPr>
                <w:color w:val="000000"/>
                <w:sz w:val="28"/>
                <w:szCs w:val="28"/>
              </w:rPr>
              <w:t>–</w:t>
            </w:r>
            <w:r w:rsidR="00FC5014">
              <w:rPr>
                <w:color w:val="000000"/>
                <w:sz w:val="28"/>
                <w:szCs w:val="28"/>
              </w:rPr>
              <w:t xml:space="preserve">   0,0  тыс. рублей;</w:t>
            </w:r>
          </w:p>
          <w:p w:rsidR="00FC5014" w:rsidRDefault="00FC5014">
            <w:pPr>
              <w:numPr>
                <w:ilvl w:val="2"/>
                <w:numId w:val="31"/>
              </w:numPr>
              <w:tabs>
                <w:tab w:val="left" w:pos="1154"/>
              </w:tabs>
              <w:rPr>
                <w:rFonts w:eastAsia="SimSu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г.</w:t>
            </w:r>
            <w:r w:rsidRPr="00FC5014">
              <w:rPr>
                <w:color w:val="000000"/>
                <w:sz w:val="28"/>
                <w:szCs w:val="28"/>
              </w:rPr>
              <w:t xml:space="preserve"> –   0,0  тыс. 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CB077D" w:rsidRDefault="00CB077D">
      <w:pPr>
        <w:ind w:left="360"/>
        <w:jc w:val="both"/>
        <w:rPr>
          <w:rFonts w:eastAsia="Calibri"/>
          <w:color w:val="000000"/>
          <w:sz w:val="27"/>
          <w:szCs w:val="27"/>
        </w:rPr>
      </w:pPr>
    </w:p>
    <w:p w:rsidR="0020645E" w:rsidRPr="0020645E" w:rsidRDefault="00112CD5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Первый абзац раздела 8 Программы изложить в новой редакции следующего содержания: «Общий объем финансирования муниципальной </w:t>
      </w:r>
      <w:r>
        <w:rPr>
          <w:sz w:val="28"/>
          <w:szCs w:val="28"/>
        </w:rPr>
        <w:lastRenderedPageBreak/>
        <w:t>Программы на 2018 - 202</w:t>
      </w:r>
      <w:r w:rsidR="0020645E">
        <w:rPr>
          <w:sz w:val="28"/>
          <w:szCs w:val="28"/>
        </w:rPr>
        <w:t>6</w:t>
      </w:r>
      <w:r>
        <w:rPr>
          <w:sz w:val="28"/>
          <w:szCs w:val="28"/>
        </w:rPr>
        <w:t xml:space="preserve"> годы составит </w:t>
      </w:r>
      <w:r w:rsidR="0020645E" w:rsidRPr="0020645E">
        <w:rPr>
          <w:sz w:val="28"/>
          <w:szCs w:val="28"/>
        </w:rPr>
        <w:t xml:space="preserve">321 818,3 тыс. рублей, в том числе за счет средств:                                                     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из федерального бюджета 150 198,3 рублей, том числе: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2018</w:t>
      </w:r>
      <w:r w:rsidRPr="0020645E">
        <w:rPr>
          <w:sz w:val="28"/>
          <w:szCs w:val="28"/>
        </w:rPr>
        <w:tab/>
        <w:t>г.  – 6 566,7 тыс. рублей,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2019</w:t>
      </w:r>
      <w:r w:rsidRPr="0020645E">
        <w:rPr>
          <w:sz w:val="28"/>
          <w:szCs w:val="28"/>
        </w:rPr>
        <w:tab/>
        <w:t>г. – 13 046,3 тыс. рублей,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2020</w:t>
      </w:r>
      <w:r w:rsidRPr="0020645E">
        <w:rPr>
          <w:sz w:val="28"/>
          <w:szCs w:val="28"/>
        </w:rPr>
        <w:tab/>
        <w:t>г. – 11 690,9 тыс. рублей;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2021</w:t>
      </w:r>
      <w:r w:rsidRPr="0020645E">
        <w:rPr>
          <w:sz w:val="28"/>
          <w:szCs w:val="28"/>
        </w:rPr>
        <w:tab/>
        <w:t>г. – 10 568,7 тыс. рублей;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2022</w:t>
      </w:r>
      <w:r w:rsidRPr="0020645E">
        <w:rPr>
          <w:sz w:val="28"/>
          <w:szCs w:val="28"/>
        </w:rPr>
        <w:tab/>
        <w:t xml:space="preserve">г. – 87 013,4 тыс. рублей; 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2023</w:t>
      </w:r>
      <w:r w:rsidRPr="0020645E">
        <w:rPr>
          <w:sz w:val="28"/>
          <w:szCs w:val="28"/>
        </w:rPr>
        <w:tab/>
        <w:t xml:space="preserve">г. – 11 102,3 тыс. рублей;                                                                 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2024</w:t>
      </w:r>
      <w:r w:rsidRPr="0020645E">
        <w:rPr>
          <w:sz w:val="28"/>
          <w:szCs w:val="28"/>
        </w:rPr>
        <w:tab/>
        <w:t>г. – 10 210,1 тыс. рублей;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2025</w:t>
      </w:r>
      <w:r w:rsidRPr="0020645E">
        <w:rPr>
          <w:sz w:val="28"/>
          <w:szCs w:val="28"/>
        </w:rPr>
        <w:tab/>
        <w:t>г. –  0,00 тыс. рублей;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2026</w:t>
      </w:r>
      <w:r w:rsidRPr="0020645E">
        <w:rPr>
          <w:sz w:val="28"/>
          <w:szCs w:val="28"/>
        </w:rPr>
        <w:tab/>
        <w:t xml:space="preserve">г.  –  0,00 тыс. рублей.                                                          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из краевого бюджета 110 376,4 тыс. рублей, том числе: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2018</w:t>
      </w:r>
      <w:r w:rsidRPr="0020645E">
        <w:rPr>
          <w:sz w:val="28"/>
          <w:szCs w:val="28"/>
        </w:rPr>
        <w:tab/>
        <w:t>г. – 5 542,7 тыс. рублей;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2019</w:t>
      </w:r>
      <w:r w:rsidRPr="0020645E">
        <w:rPr>
          <w:sz w:val="28"/>
          <w:szCs w:val="28"/>
        </w:rPr>
        <w:tab/>
        <w:t>г. – 686,6 тыс. рублей;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2020</w:t>
      </w:r>
      <w:r w:rsidRPr="0020645E">
        <w:rPr>
          <w:sz w:val="28"/>
          <w:szCs w:val="28"/>
        </w:rPr>
        <w:tab/>
        <w:t>г. – 615,3 тыс. рублей;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2021</w:t>
      </w:r>
      <w:r w:rsidRPr="0020645E">
        <w:rPr>
          <w:sz w:val="28"/>
          <w:szCs w:val="28"/>
        </w:rPr>
        <w:tab/>
        <w:t>г.  – 556,2тыс. рублей;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2022</w:t>
      </w:r>
      <w:r w:rsidRPr="0020645E">
        <w:rPr>
          <w:sz w:val="28"/>
          <w:szCs w:val="28"/>
        </w:rPr>
        <w:tab/>
        <w:t xml:space="preserve">г.  – 50 542,8 тыс. рублей; 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2023</w:t>
      </w:r>
      <w:r w:rsidRPr="0020645E">
        <w:rPr>
          <w:sz w:val="28"/>
          <w:szCs w:val="28"/>
        </w:rPr>
        <w:tab/>
        <w:t xml:space="preserve">г.  – 584,3 тыс. рублей; 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2024</w:t>
      </w:r>
      <w:r w:rsidRPr="0020645E">
        <w:rPr>
          <w:sz w:val="28"/>
          <w:szCs w:val="28"/>
        </w:rPr>
        <w:tab/>
        <w:t>г.  – 50 537,4 тыс. рублей;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2025</w:t>
      </w:r>
      <w:r w:rsidRPr="0020645E">
        <w:rPr>
          <w:sz w:val="28"/>
          <w:szCs w:val="28"/>
        </w:rPr>
        <w:tab/>
        <w:t>г. –    655,5 тыс. рублей;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2026</w:t>
      </w:r>
      <w:r w:rsidRPr="0020645E">
        <w:rPr>
          <w:sz w:val="28"/>
          <w:szCs w:val="28"/>
        </w:rPr>
        <w:tab/>
        <w:t>г. –    655,5 тыс. рублей.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из бюджета города 57 791,4 тыс. рублей в том числе: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2018</w:t>
      </w:r>
      <w:r w:rsidRPr="0020645E">
        <w:rPr>
          <w:sz w:val="28"/>
          <w:szCs w:val="28"/>
        </w:rPr>
        <w:tab/>
        <w:t>г. – 764,0 тыс. рублей;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2019</w:t>
      </w:r>
      <w:r w:rsidRPr="0020645E">
        <w:rPr>
          <w:sz w:val="28"/>
          <w:szCs w:val="28"/>
        </w:rPr>
        <w:tab/>
        <w:t>г.  – 1 370,6 тыс. рублей;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2020</w:t>
      </w:r>
      <w:r w:rsidRPr="0020645E">
        <w:rPr>
          <w:sz w:val="28"/>
          <w:szCs w:val="28"/>
        </w:rPr>
        <w:tab/>
        <w:t>г.  – 1 901,3 тыс. рублей;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2021</w:t>
      </w:r>
      <w:r w:rsidRPr="0020645E">
        <w:rPr>
          <w:sz w:val="28"/>
          <w:szCs w:val="28"/>
        </w:rPr>
        <w:tab/>
        <w:t>г.  – 5 631,4 тыс. рублей;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2022</w:t>
      </w:r>
      <w:r w:rsidRPr="0020645E">
        <w:rPr>
          <w:sz w:val="28"/>
          <w:szCs w:val="28"/>
        </w:rPr>
        <w:tab/>
        <w:t xml:space="preserve">г.  – 40 171,3 тыс. рублей; 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2023</w:t>
      </w:r>
      <w:r w:rsidRPr="0020645E">
        <w:rPr>
          <w:sz w:val="28"/>
          <w:szCs w:val="28"/>
        </w:rPr>
        <w:tab/>
        <w:t xml:space="preserve">г.  – 1 146,0 тыс. рублей; 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2024</w:t>
      </w:r>
      <w:r w:rsidRPr="0020645E">
        <w:rPr>
          <w:sz w:val="28"/>
          <w:szCs w:val="28"/>
        </w:rPr>
        <w:tab/>
        <w:t>г.  – 5 694,7 тыс. рублей;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2025</w:t>
      </w:r>
      <w:r w:rsidRPr="0020645E">
        <w:rPr>
          <w:sz w:val="28"/>
          <w:szCs w:val="28"/>
        </w:rPr>
        <w:tab/>
        <w:t>г. – 556,0 тыс. рублей;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2026</w:t>
      </w:r>
      <w:r w:rsidRPr="0020645E">
        <w:rPr>
          <w:sz w:val="28"/>
          <w:szCs w:val="28"/>
        </w:rPr>
        <w:tab/>
        <w:t>г. – 556,0 тыс. рублей.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внебюджетные средства – 3 452,1 тыс. рублей: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2018</w:t>
      </w:r>
      <w:r w:rsidRPr="0020645E">
        <w:rPr>
          <w:sz w:val="28"/>
          <w:szCs w:val="28"/>
        </w:rPr>
        <w:tab/>
        <w:t>г.  – 505,3 тыс. рублей;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2019</w:t>
      </w:r>
      <w:r w:rsidRPr="0020645E">
        <w:rPr>
          <w:sz w:val="28"/>
          <w:szCs w:val="28"/>
        </w:rPr>
        <w:tab/>
        <w:t>г.  – 839,0 тыс. рублей;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2020</w:t>
      </w:r>
      <w:r w:rsidRPr="0020645E">
        <w:rPr>
          <w:sz w:val="28"/>
          <w:szCs w:val="28"/>
        </w:rPr>
        <w:tab/>
        <w:t>г.  – 375,2 тыс. рублей;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2021</w:t>
      </w:r>
      <w:r w:rsidRPr="0020645E">
        <w:rPr>
          <w:sz w:val="28"/>
          <w:szCs w:val="28"/>
        </w:rPr>
        <w:tab/>
        <w:t>г.  – 0,0 тыс. рублей;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2022</w:t>
      </w:r>
      <w:r w:rsidRPr="0020645E">
        <w:rPr>
          <w:sz w:val="28"/>
          <w:szCs w:val="28"/>
        </w:rPr>
        <w:tab/>
        <w:t xml:space="preserve">г.  – 432,7 тыс. рублей; 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2023</w:t>
      </w:r>
      <w:r w:rsidRPr="0020645E">
        <w:rPr>
          <w:sz w:val="28"/>
          <w:szCs w:val="28"/>
        </w:rPr>
        <w:tab/>
        <w:t xml:space="preserve">г.  – 509,3 тыс. рублей; 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2024</w:t>
      </w:r>
      <w:r w:rsidRPr="0020645E">
        <w:rPr>
          <w:sz w:val="28"/>
          <w:szCs w:val="28"/>
        </w:rPr>
        <w:tab/>
        <w:t xml:space="preserve">г.  – 790,7 тыс. рублей; </w:t>
      </w:r>
    </w:p>
    <w:p w:rsidR="0020645E" w:rsidRPr="0020645E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2025</w:t>
      </w:r>
      <w:r w:rsidRPr="0020645E">
        <w:rPr>
          <w:sz w:val="28"/>
          <w:szCs w:val="28"/>
        </w:rPr>
        <w:tab/>
        <w:t>г. –   0,0  тыс. рублей;</w:t>
      </w:r>
    </w:p>
    <w:p w:rsidR="00CB077D" w:rsidRDefault="0020645E" w:rsidP="0020645E">
      <w:pPr>
        <w:tabs>
          <w:tab w:val="left" w:pos="1134"/>
        </w:tabs>
        <w:ind w:firstLine="570"/>
        <w:jc w:val="both"/>
        <w:rPr>
          <w:sz w:val="28"/>
          <w:szCs w:val="28"/>
        </w:rPr>
      </w:pPr>
      <w:r w:rsidRPr="0020645E">
        <w:rPr>
          <w:sz w:val="28"/>
          <w:szCs w:val="28"/>
        </w:rPr>
        <w:t>2026</w:t>
      </w:r>
      <w:r w:rsidRPr="0020645E">
        <w:rPr>
          <w:sz w:val="28"/>
          <w:szCs w:val="28"/>
        </w:rPr>
        <w:tab/>
        <w:t>г. –   0,0  тыс. рублей</w:t>
      </w:r>
      <w:r w:rsidR="00112CD5">
        <w:rPr>
          <w:sz w:val="28"/>
          <w:szCs w:val="28"/>
        </w:rPr>
        <w:t>».</w:t>
      </w:r>
    </w:p>
    <w:p w:rsidR="00CB077D" w:rsidRDefault="00112CD5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3 к Программе изложить в новой редакции согласно приложению 1 к настоящему постановлению.</w:t>
      </w:r>
    </w:p>
    <w:p w:rsidR="00CB077D" w:rsidRDefault="00112CD5">
      <w:pPr>
        <w:tabs>
          <w:tab w:val="left" w:pos="993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3.1 к Программе изложить в новой редакции согласно приложению 2 к настоящему постановлению.</w:t>
      </w:r>
    </w:p>
    <w:p w:rsidR="00CB077D" w:rsidRDefault="00112CD5">
      <w:pPr>
        <w:tabs>
          <w:tab w:val="left" w:pos="1134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4 к Программе изложить в новой редакции согласно приложению 3 к настоящему постановлению.</w:t>
      </w:r>
    </w:p>
    <w:p w:rsidR="00CB077D" w:rsidRDefault="00112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Постановление вступает в силу в день, следующий за днем его официального опубликования в городской газете «Рабочий».</w:t>
      </w:r>
    </w:p>
    <w:p w:rsidR="00CB077D" w:rsidRDefault="00112CD5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заместителя Главы города по вопросам жизнеобеспечения (Д.В. Иванов).</w:t>
      </w:r>
    </w:p>
    <w:p w:rsidR="00CB077D" w:rsidRDefault="00CB077D">
      <w:pPr>
        <w:jc w:val="both"/>
        <w:rPr>
          <w:sz w:val="28"/>
          <w:szCs w:val="28"/>
        </w:rPr>
      </w:pPr>
    </w:p>
    <w:p w:rsidR="00CB077D" w:rsidRDefault="00CB077D">
      <w:pPr>
        <w:jc w:val="both"/>
        <w:rPr>
          <w:sz w:val="28"/>
          <w:szCs w:val="28"/>
        </w:rPr>
      </w:pPr>
    </w:p>
    <w:p w:rsidR="00CB077D" w:rsidRDefault="00CB077D">
      <w:pPr>
        <w:tabs>
          <w:tab w:val="left" w:pos="426"/>
        </w:tabs>
        <w:jc w:val="both"/>
        <w:rPr>
          <w:sz w:val="26"/>
          <w:szCs w:val="26"/>
        </w:rPr>
      </w:pPr>
    </w:p>
    <w:p w:rsidR="00CB077D" w:rsidRDefault="00112CD5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Сосновоборска                                                             А.С. Кудрявцев</w:t>
      </w:r>
    </w:p>
    <w:p w:rsidR="00CB077D" w:rsidRDefault="00CB077D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CB077D" w:rsidRDefault="00CB077D">
      <w:pPr>
        <w:tabs>
          <w:tab w:val="left" w:pos="284"/>
          <w:tab w:val="left" w:pos="1134"/>
        </w:tabs>
        <w:jc w:val="both"/>
        <w:rPr>
          <w:sz w:val="28"/>
          <w:szCs w:val="28"/>
        </w:rPr>
        <w:sectPr w:rsidR="00CB077D">
          <w:pgSz w:w="11906" w:h="16838"/>
          <w:pgMar w:top="567" w:right="851" w:bottom="624" w:left="1418" w:header="425" w:footer="709" w:gutter="0"/>
          <w:cols w:space="708"/>
          <w:docGrid w:linePitch="360"/>
        </w:sectPr>
      </w:pPr>
    </w:p>
    <w:p w:rsidR="00CB077D" w:rsidRDefault="00112CD5">
      <w:pPr>
        <w:ind w:left="9072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CB077D" w:rsidRDefault="00112CD5">
      <w:pPr>
        <w:ind w:left="9072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города</w:t>
      </w:r>
    </w:p>
    <w:p w:rsidR="00CB077D" w:rsidRDefault="00112CD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от</w:t>
      </w:r>
      <w:r w:rsidR="00330A3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№</w:t>
      </w:r>
    </w:p>
    <w:p w:rsidR="00CB077D" w:rsidRDefault="00112CD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«Приложение № 3</w:t>
      </w:r>
    </w:p>
    <w:p w:rsidR="00CB077D" w:rsidRDefault="00112CD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муниципальной программе</w:t>
      </w:r>
    </w:p>
    <w:p w:rsidR="00CB077D" w:rsidRDefault="00112CD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«Формирование комфортной городской среды </w:t>
      </w:r>
    </w:p>
    <w:p w:rsidR="00CB077D" w:rsidRDefault="00112CD5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 Сосновоборска на 2018-202</w:t>
      </w:r>
      <w:r w:rsidR="00110F6F">
        <w:rPr>
          <w:sz w:val="22"/>
          <w:szCs w:val="22"/>
        </w:rPr>
        <w:t>6</w:t>
      </w:r>
      <w:r>
        <w:rPr>
          <w:sz w:val="22"/>
          <w:szCs w:val="22"/>
        </w:rPr>
        <w:t xml:space="preserve"> годы»</w:t>
      </w:r>
    </w:p>
    <w:p w:rsidR="00CB077D" w:rsidRDefault="00CB077D">
      <w:pPr>
        <w:jc w:val="both"/>
        <w:rPr>
          <w:sz w:val="22"/>
          <w:szCs w:val="22"/>
        </w:rPr>
      </w:pPr>
    </w:p>
    <w:p w:rsidR="00CB077D" w:rsidRDefault="00112C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о распределении планируемых расходов по отдельным мероприятиям муниципальной программы </w:t>
      </w:r>
    </w:p>
    <w:p w:rsidR="00CB077D" w:rsidRDefault="00112C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"Формирование комфортной городской среды города Сосновоборска на 2018-202</w:t>
      </w:r>
      <w:r w:rsidR="00CD6298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годы "</w:t>
      </w:r>
    </w:p>
    <w:p w:rsidR="00CB077D" w:rsidRDefault="00CB077D">
      <w:pPr>
        <w:jc w:val="center"/>
        <w:rPr>
          <w:b/>
          <w:sz w:val="22"/>
          <w:szCs w:val="22"/>
        </w:rPr>
      </w:pPr>
    </w:p>
    <w:tbl>
      <w:tblPr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30"/>
        <w:gridCol w:w="567"/>
        <w:gridCol w:w="567"/>
        <w:gridCol w:w="567"/>
        <w:gridCol w:w="425"/>
        <w:gridCol w:w="850"/>
        <w:gridCol w:w="822"/>
        <w:gridCol w:w="29"/>
        <w:gridCol w:w="850"/>
        <w:gridCol w:w="255"/>
        <w:gridCol w:w="454"/>
        <w:gridCol w:w="851"/>
        <w:gridCol w:w="850"/>
        <w:gridCol w:w="851"/>
        <w:gridCol w:w="850"/>
        <w:gridCol w:w="709"/>
        <w:gridCol w:w="1269"/>
        <w:gridCol w:w="7"/>
      </w:tblGrid>
      <w:tr w:rsidR="009B0367" w:rsidTr="009B0367">
        <w:trPr>
          <w:gridAfter w:val="1"/>
          <w:wAfter w:w="7" w:type="dxa"/>
          <w:cantSplit/>
          <w:trHeight w:val="86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Статус (муниципальная 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ГРБС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9B0367" w:rsidRDefault="009B03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9B0367" w:rsidRDefault="009B03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34" w:type="dxa"/>
            <w:gridSpan w:val="7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(тыс. руб.), годы</w:t>
            </w:r>
          </w:p>
        </w:tc>
      </w:tr>
      <w:tr w:rsidR="009B0367" w:rsidTr="00D8563B">
        <w:trPr>
          <w:cantSplit/>
          <w:trHeight w:val="63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РзПр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9B0367" w:rsidRDefault="009B0367" w:rsidP="009B0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367" w:rsidRDefault="009B0367" w:rsidP="009B0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367" w:rsidRDefault="009B0367" w:rsidP="009B0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367" w:rsidRDefault="009B0367" w:rsidP="009B0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367" w:rsidRDefault="009B0367" w:rsidP="009B0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367" w:rsidRDefault="009B0367" w:rsidP="009B0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367" w:rsidRDefault="009B0367" w:rsidP="009B0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367" w:rsidRDefault="009B0367" w:rsidP="009B0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367" w:rsidRDefault="009B0367" w:rsidP="009B0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367" w:rsidRDefault="009B0367" w:rsidP="009B03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0367" w:rsidRDefault="009B0367" w:rsidP="009B03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2018-2026 годы</w:t>
            </w:r>
          </w:p>
        </w:tc>
      </w:tr>
      <w:tr w:rsidR="00EE5F51" w:rsidTr="00EE3566">
        <w:trPr>
          <w:cantSplit/>
          <w:trHeight w:val="101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51" w:rsidRDefault="00EE5F51" w:rsidP="00EE5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51" w:rsidRDefault="00EE5F51" w:rsidP="00EE5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"Формирование комфортной городской среды города Сосновоборска на 2018-2025 годы "</w:t>
            </w:r>
          </w:p>
        </w:tc>
        <w:tc>
          <w:tcPr>
            <w:tcW w:w="17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51" w:rsidRDefault="00EE5F51" w:rsidP="00EE5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F51" w:rsidRPr="00DD12C2" w:rsidRDefault="00EE5F51" w:rsidP="00EE5F51">
            <w:pPr>
              <w:jc w:val="center"/>
              <w:rPr>
                <w:sz w:val="22"/>
                <w:szCs w:val="22"/>
              </w:rPr>
            </w:pPr>
            <w:r w:rsidRPr="00DD12C2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F51" w:rsidRDefault="00EE5F51" w:rsidP="00EE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F51" w:rsidRDefault="00EE5F51" w:rsidP="00EE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F51" w:rsidRDefault="00EE5F51" w:rsidP="00EE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13 378,7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15 942,5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14 582,7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16 756,3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178 160,3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13 341,9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1" w:rsidRDefault="00EE5F51" w:rsidP="00EE5F51">
            <w:pPr>
              <w:jc w:val="center"/>
            </w:pPr>
            <w:r>
              <w:t>67 232,8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1" w:rsidRDefault="00EE5F51" w:rsidP="00EE5F51">
            <w:pPr>
              <w:jc w:val="center"/>
            </w:pPr>
            <w:r>
              <w:t>1 211,5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1" w:rsidRDefault="00EE5F51" w:rsidP="00EE5F51">
            <w:pPr>
              <w:jc w:val="center"/>
            </w:pPr>
            <w:r>
              <w:t>1 211,5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1" w:rsidRDefault="00EE5F51" w:rsidP="00EE5F51">
            <w:pPr>
              <w:jc w:val="center"/>
            </w:pPr>
            <w:r>
              <w:t>321 818,3</w:t>
            </w:r>
          </w:p>
        </w:tc>
      </w:tr>
      <w:tr w:rsidR="00EE5F51" w:rsidTr="00D8563B">
        <w:trPr>
          <w:cantSplit/>
          <w:trHeight w:val="3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51" w:rsidRDefault="00EE5F51" w:rsidP="00EE5F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51" w:rsidRDefault="00EE5F51" w:rsidP="00EE5F51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51" w:rsidRDefault="00EE5F51" w:rsidP="00EE5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F51" w:rsidRPr="00DD12C2" w:rsidRDefault="00EE5F51" w:rsidP="00EE5F51">
            <w:pPr>
              <w:jc w:val="center"/>
              <w:rPr>
                <w:sz w:val="22"/>
                <w:szCs w:val="22"/>
              </w:rPr>
            </w:pPr>
            <w:r w:rsidRPr="00DD12C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F51" w:rsidRDefault="00EE5F51" w:rsidP="00EE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F51" w:rsidRDefault="00EE5F51" w:rsidP="00EE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F51" w:rsidRDefault="00EE5F51" w:rsidP="00EE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1" w:rsidRDefault="00EE5F51" w:rsidP="00EE5F51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1" w:rsidRDefault="00EE5F51" w:rsidP="00EE5F51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1" w:rsidRDefault="00EE5F51" w:rsidP="00EE5F51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1" w:rsidRDefault="00EE5F51" w:rsidP="00EE5F51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1" w:rsidRDefault="00EE5F51" w:rsidP="00EE5F51">
            <w:pPr>
              <w:jc w:val="center"/>
            </w:pPr>
            <w:r>
              <w:t> </w:t>
            </w:r>
          </w:p>
        </w:tc>
      </w:tr>
      <w:tr w:rsidR="00EE5F51" w:rsidTr="00D8563B">
        <w:trPr>
          <w:cantSplit/>
          <w:trHeight w:val="3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51" w:rsidRDefault="00EE5F51" w:rsidP="00EE5F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51" w:rsidRDefault="00EE5F51" w:rsidP="00EE5F51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51" w:rsidRDefault="00EE5F51" w:rsidP="00EE5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 и ЖКХ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F51" w:rsidRPr="00DD12C2" w:rsidRDefault="00EE5F51" w:rsidP="00EE5F51">
            <w:pPr>
              <w:jc w:val="center"/>
              <w:rPr>
                <w:sz w:val="22"/>
                <w:szCs w:val="22"/>
              </w:rPr>
            </w:pPr>
            <w:r w:rsidRPr="00DD12C2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F51" w:rsidRDefault="00EE5F51" w:rsidP="00EE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F51" w:rsidRDefault="00EE5F51" w:rsidP="00EE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F51" w:rsidRDefault="00EE5F51" w:rsidP="00EE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11 219,9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15 094,1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14 202,3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14 461,9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2 802,2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1" w:rsidRDefault="00EE5F51" w:rsidP="00EE5F5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1" w:rsidRDefault="00EE5F51" w:rsidP="00EE5F5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1" w:rsidRDefault="00EE5F51" w:rsidP="00EE5F51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1" w:rsidRDefault="00EE5F51" w:rsidP="00EE5F51">
            <w:pPr>
              <w:jc w:val="center"/>
            </w:pPr>
            <w:r>
              <w:t>57 780,5</w:t>
            </w:r>
          </w:p>
        </w:tc>
      </w:tr>
      <w:tr w:rsidR="00EE5F51" w:rsidTr="00D8563B">
        <w:trPr>
          <w:cantSplit/>
          <w:trHeight w:val="3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51" w:rsidRDefault="00EE5F51" w:rsidP="00EE5F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51" w:rsidRDefault="00EE5F51" w:rsidP="00EE5F51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51" w:rsidRDefault="00EE5F51" w:rsidP="00EE5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УКСТМ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F51" w:rsidRPr="00DD12C2" w:rsidRDefault="00EE5F51" w:rsidP="00EE5F51">
            <w:pPr>
              <w:jc w:val="center"/>
              <w:rPr>
                <w:sz w:val="22"/>
                <w:szCs w:val="22"/>
              </w:rPr>
            </w:pPr>
            <w:r w:rsidRPr="00DD12C2">
              <w:rPr>
                <w:sz w:val="22"/>
                <w:szCs w:val="22"/>
              </w:rPr>
              <w:t>062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F51" w:rsidRDefault="00EE5F51" w:rsidP="00EE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F51" w:rsidRDefault="00EE5F51" w:rsidP="00EE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F51" w:rsidRDefault="00EE5F51" w:rsidP="00EE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1 650,0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2 294,4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109 950,0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1" w:rsidRDefault="00EE5F51" w:rsidP="00EE5F5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1" w:rsidRDefault="00EE5F51" w:rsidP="00EE5F5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1" w:rsidRDefault="00EE5F51" w:rsidP="00EE5F51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1" w:rsidRDefault="00EE5F51" w:rsidP="00EE5F51">
            <w:pPr>
              <w:jc w:val="center"/>
            </w:pPr>
            <w:r>
              <w:t>113 894,4</w:t>
            </w:r>
          </w:p>
        </w:tc>
      </w:tr>
      <w:tr w:rsidR="00EE5F51" w:rsidTr="00D8563B">
        <w:trPr>
          <w:cantSplit/>
          <w:trHeight w:val="69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51" w:rsidRDefault="00EE5F51" w:rsidP="00EE5F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51" w:rsidRDefault="00EE5F51" w:rsidP="00EE5F51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51" w:rsidRDefault="00EE5F51" w:rsidP="00EE5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Сосновоборска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F51" w:rsidRPr="00DD12C2" w:rsidRDefault="00EE5F51" w:rsidP="00EE5F51">
            <w:pPr>
              <w:jc w:val="center"/>
              <w:rPr>
                <w:sz w:val="22"/>
                <w:szCs w:val="22"/>
              </w:rPr>
            </w:pPr>
            <w:r w:rsidRPr="00DD12C2">
              <w:rPr>
                <w:sz w:val="22"/>
                <w:szCs w:val="22"/>
              </w:rPr>
              <w:t>017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F51" w:rsidRDefault="00EE5F51" w:rsidP="00EE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F51" w:rsidRDefault="00EE5F51" w:rsidP="00EE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F51" w:rsidRDefault="00EE5F51" w:rsidP="00EE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64 975,4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12 832,7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1" w:rsidRDefault="00EE5F51" w:rsidP="00EE5F51">
            <w:pPr>
              <w:jc w:val="center"/>
            </w:pPr>
            <w:r>
              <w:t>66 442,1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1" w:rsidRDefault="00EE5F51" w:rsidP="00EE5F51">
            <w:pPr>
              <w:jc w:val="center"/>
            </w:pPr>
            <w:r>
              <w:t>1 211,5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1" w:rsidRDefault="00EE5F51" w:rsidP="00EE5F51">
            <w:pPr>
              <w:jc w:val="center"/>
            </w:pPr>
            <w:r>
              <w:t>1 211,5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1" w:rsidRDefault="00EE5F51" w:rsidP="00EE5F51">
            <w:pPr>
              <w:jc w:val="center"/>
            </w:pPr>
            <w:r>
              <w:t>146 691,4</w:t>
            </w:r>
          </w:p>
        </w:tc>
      </w:tr>
      <w:tr w:rsidR="00EE5F51" w:rsidTr="00D8563B">
        <w:trPr>
          <w:cantSplit/>
          <w:trHeight w:val="7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51" w:rsidRDefault="00EE5F51" w:rsidP="00EE5F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51" w:rsidRDefault="00EE5F51" w:rsidP="00EE5F51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F51" w:rsidRDefault="00EE5F51" w:rsidP="00EE5F5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Средства</w:t>
            </w:r>
            <w:r>
              <w:rPr>
                <w:sz w:val="22"/>
                <w:szCs w:val="22"/>
              </w:rPr>
              <w:t xml:space="preserve"> собственников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F51" w:rsidRDefault="00EE5F51" w:rsidP="00EE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F51" w:rsidRDefault="00EE5F51" w:rsidP="00EE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F51" w:rsidRDefault="00EE5F51" w:rsidP="00EE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E5F51" w:rsidRDefault="00EE5F51" w:rsidP="00EE5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505,3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839,0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375,2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432,7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F51" w:rsidRDefault="00EE5F51" w:rsidP="00EE5F51">
            <w:pPr>
              <w:jc w:val="center"/>
            </w:pPr>
            <w:r>
              <w:t>509,3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1" w:rsidRDefault="00EE5F51" w:rsidP="00EE5F51">
            <w:pPr>
              <w:jc w:val="center"/>
            </w:pPr>
            <w:r>
              <w:t>790,7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1" w:rsidRDefault="00EE5F51" w:rsidP="00EE5F5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1" w:rsidRDefault="00EE5F51" w:rsidP="00EE5F51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1" w:rsidRDefault="00EE5F51" w:rsidP="00EE5F51">
            <w:pPr>
              <w:jc w:val="center"/>
            </w:pPr>
            <w:r>
              <w:t>3 452,1</w:t>
            </w:r>
          </w:p>
        </w:tc>
      </w:tr>
    </w:tbl>
    <w:p w:rsidR="00CB077D" w:rsidRDefault="00CB077D">
      <w:pPr>
        <w:jc w:val="right"/>
        <w:rPr>
          <w:sz w:val="22"/>
          <w:szCs w:val="22"/>
          <w:highlight w:val="darkGreen"/>
        </w:rPr>
      </w:pPr>
    </w:p>
    <w:tbl>
      <w:tblPr>
        <w:tblW w:w="15990" w:type="dxa"/>
        <w:tblInd w:w="392" w:type="dxa"/>
        <w:tblLook w:val="04A0" w:firstRow="1" w:lastRow="0" w:firstColumn="1" w:lastColumn="0" w:noHBand="0" w:noVBand="1"/>
      </w:tblPr>
      <w:tblGrid>
        <w:gridCol w:w="5330"/>
        <w:gridCol w:w="5330"/>
        <w:gridCol w:w="5330"/>
      </w:tblGrid>
      <w:tr w:rsidR="00CB077D">
        <w:trPr>
          <w:trHeight w:val="346"/>
        </w:trPr>
        <w:tc>
          <w:tcPr>
            <w:tcW w:w="53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077D" w:rsidRDefault="00CB077D">
            <w:pPr>
              <w:jc w:val="both"/>
              <w:rPr>
                <w:sz w:val="22"/>
                <w:szCs w:val="22"/>
              </w:rPr>
            </w:pPr>
          </w:p>
          <w:p w:rsidR="00CB077D" w:rsidRDefault="00CB077D">
            <w:pPr>
              <w:jc w:val="both"/>
              <w:rPr>
                <w:sz w:val="22"/>
                <w:szCs w:val="22"/>
              </w:rPr>
            </w:pPr>
          </w:p>
          <w:p w:rsidR="00CB077D" w:rsidRDefault="00CB077D">
            <w:pPr>
              <w:jc w:val="both"/>
              <w:rPr>
                <w:sz w:val="22"/>
                <w:szCs w:val="22"/>
              </w:rPr>
            </w:pPr>
          </w:p>
          <w:p w:rsidR="00CB077D" w:rsidRDefault="00CB07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077D" w:rsidRDefault="00CB0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077D" w:rsidRDefault="00CB07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077D" w:rsidRDefault="00CB077D">
      <w:pPr>
        <w:outlineLvl w:val="2"/>
        <w:rPr>
          <w:sz w:val="20"/>
          <w:szCs w:val="20"/>
        </w:rPr>
      </w:pPr>
    </w:p>
    <w:p w:rsidR="00CB077D" w:rsidRDefault="00CB077D">
      <w:pPr>
        <w:tabs>
          <w:tab w:val="left" w:pos="9072"/>
        </w:tabs>
        <w:ind w:left="9072"/>
        <w:jc w:val="right"/>
        <w:outlineLvl w:val="2"/>
        <w:rPr>
          <w:sz w:val="22"/>
          <w:szCs w:val="22"/>
        </w:rPr>
      </w:pPr>
      <w:bookmarkStart w:id="0" w:name="_Hlk101854719"/>
    </w:p>
    <w:p w:rsidR="00CB077D" w:rsidRDefault="00CB077D">
      <w:pPr>
        <w:tabs>
          <w:tab w:val="left" w:pos="9072"/>
        </w:tabs>
        <w:ind w:left="9072"/>
        <w:jc w:val="right"/>
        <w:outlineLvl w:val="2"/>
        <w:rPr>
          <w:sz w:val="22"/>
          <w:szCs w:val="22"/>
        </w:rPr>
      </w:pPr>
    </w:p>
    <w:p w:rsidR="00CB077D" w:rsidRDefault="00112CD5">
      <w:pPr>
        <w:tabs>
          <w:tab w:val="left" w:pos="9072"/>
        </w:tabs>
        <w:ind w:left="9072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CB077D" w:rsidRDefault="00112CD5">
      <w:pPr>
        <w:tabs>
          <w:tab w:val="left" w:pos="9072"/>
        </w:tabs>
        <w:ind w:left="9072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города</w:t>
      </w:r>
    </w:p>
    <w:p w:rsidR="00CB077D" w:rsidRDefault="00112CD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от </w:t>
      </w:r>
      <w:r w:rsidR="00110F6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№</w:t>
      </w:r>
    </w:p>
    <w:p w:rsidR="00CB077D" w:rsidRDefault="00CB077D">
      <w:pPr>
        <w:tabs>
          <w:tab w:val="left" w:pos="9072"/>
        </w:tabs>
        <w:jc w:val="right"/>
      </w:pPr>
    </w:p>
    <w:p w:rsidR="00CB077D" w:rsidRDefault="00112CD5">
      <w:pPr>
        <w:tabs>
          <w:tab w:val="left" w:pos="9072"/>
        </w:tabs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«Приложение № 3.1</w:t>
      </w:r>
    </w:p>
    <w:p w:rsidR="00CB077D" w:rsidRDefault="00112CD5">
      <w:pPr>
        <w:tabs>
          <w:tab w:val="left" w:pos="9072"/>
        </w:tabs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муниципальной программе</w:t>
      </w:r>
    </w:p>
    <w:p w:rsidR="00CB077D" w:rsidRDefault="00112CD5">
      <w:pPr>
        <w:tabs>
          <w:tab w:val="left" w:pos="9072"/>
        </w:tabs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«Формирование комфортной городской среды </w:t>
      </w:r>
    </w:p>
    <w:p w:rsidR="00CB077D" w:rsidRDefault="00112CD5">
      <w:pPr>
        <w:tabs>
          <w:tab w:val="left" w:pos="9072"/>
        </w:tabs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города Сосновоборска на 2018-202</w:t>
      </w:r>
      <w:r w:rsidR="00110F6F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годы»</w:t>
      </w:r>
    </w:p>
    <w:p w:rsidR="00CB077D" w:rsidRDefault="00CB077D">
      <w:pPr>
        <w:tabs>
          <w:tab w:val="left" w:pos="9072"/>
        </w:tabs>
        <w:ind w:firstLine="709"/>
        <w:jc w:val="both"/>
        <w:rPr>
          <w:color w:val="000000"/>
          <w:sz w:val="22"/>
          <w:szCs w:val="22"/>
        </w:rPr>
      </w:pPr>
    </w:p>
    <w:p w:rsidR="00CB077D" w:rsidRDefault="00112CD5">
      <w:pPr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финансирования, в том числе средств федерального бюджета, бюджета субъекта РФ и муниципального бюджетов</w:t>
      </w:r>
    </w:p>
    <w:p w:rsidR="00CB077D" w:rsidRDefault="00CB077D">
      <w:pPr>
        <w:ind w:left="567"/>
        <w:rPr>
          <w:b/>
          <w:sz w:val="22"/>
          <w:szCs w:val="22"/>
        </w:rPr>
      </w:pPr>
    </w:p>
    <w:tbl>
      <w:tblPr>
        <w:tblW w:w="153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410"/>
        <w:gridCol w:w="1842"/>
        <w:gridCol w:w="993"/>
        <w:gridCol w:w="850"/>
        <w:gridCol w:w="142"/>
        <w:gridCol w:w="850"/>
        <w:gridCol w:w="993"/>
        <w:gridCol w:w="850"/>
        <w:gridCol w:w="851"/>
        <w:gridCol w:w="850"/>
        <w:gridCol w:w="709"/>
        <w:gridCol w:w="992"/>
        <w:gridCol w:w="1135"/>
      </w:tblGrid>
      <w:tr w:rsidR="004B55A7" w:rsidTr="00554CCC">
        <w:trPr>
          <w:cantSplit/>
          <w:trHeight w:val="714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5A7" w:rsidRDefault="004B55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B55A7" w:rsidRDefault="004B55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муниципальной программы, Ответственный исполнитель, соисполнители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55A7" w:rsidRDefault="004B55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B55A7" w:rsidRDefault="004B55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B55A7" w:rsidRDefault="004B55A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B55A7" w:rsidRDefault="004B55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4B55A7" w:rsidRDefault="004B55A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B55A7" w:rsidRDefault="004B55A7">
            <w:pPr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A7" w:rsidRDefault="004B55A7">
            <w:pPr>
              <w:rPr>
                <w:b/>
                <w:sz w:val="22"/>
                <w:szCs w:val="22"/>
              </w:rPr>
            </w:pPr>
          </w:p>
          <w:p w:rsidR="004B55A7" w:rsidRDefault="004B55A7">
            <w:pPr>
              <w:rPr>
                <w:b/>
                <w:sz w:val="22"/>
                <w:szCs w:val="22"/>
              </w:rPr>
            </w:pPr>
          </w:p>
          <w:p w:rsidR="004B55A7" w:rsidRDefault="004B55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Объемы бюджетный ассигнований (тыс.руб.)</w:t>
            </w:r>
          </w:p>
        </w:tc>
      </w:tr>
      <w:tr w:rsidR="004B55A7" w:rsidTr="00554CCC">
        <w:trPr>
          <w:cantSplit/>
          <w:trHeight w:val="583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A7" w:rsidRDefault="004B55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A7" w:rsidRDefault="004B55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A7" w:rsidRDefault="004B55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55A7" w:rsidRDefault="004B5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55A7" w:rsidRDefault="004B5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55A7" w:rsidRDefault="004B5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55A7" w:rsidRDefault="004B5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55A7" w:rsidRDefault="004B5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55A7" w:rsidRDefault="004B5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55A7" w:rsidRDefault="004B5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55A7" w:rsidRDefault="004B5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55A7" w:rsidRPr="004B55A7" w:rsidRDefault="004B55A7" w:rsidP="004B55A7">
            <w:pPr>
              <w:spacing w:before="600"/>
              <w:jc w:val="right"/>
              <w:rPr>
                <w:color w:val="000000"/>
                <w:sz w:val="20"/>
                <w:szCs w:val="20"/>
              </w:rPr>
            </w:pPr>
            <w:r w:rsidRPr="004B55A7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135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55A7" w:rsidRDefault="004B55A7" w:rsidP="004B55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2018-2026 годы</w:t>
            </w:r>
          </w:p>
        </w:tc>
      </w:tr>
      <w:tr w:rsidR="003E6E32" w:rsidTr="00E94306">
        <w:trPr>
          <w:cantSplit/>
          <w:trHeight w:val="356"/>
        </w:trPr>
        <w:tc>
          <w:tcPr>
            <w:tcW w:w="1872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32" w:rsidRDefault="003E6E32" w:rsidP="003E6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Программа, всего</w:t>
            </w:r>
          </w:p>
        </w:tc>
        <w:tc>
          <w:tcPr>
            <w:tcW w:w="2410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г.Сосновоборска   Соисполнитель: МКУ «УКС и ЖКХ»; УКСТМУ; Управляющие компании, ТСЖ, ЖСК; Граждане, проживающие в муниципальном образовании город Сосновоборск; Предприятия, организации, учреждения</w:t>
            </w:r>
          </w:p>
          <w:p w:rsidR="003E6E32" w:rsidRDefault="003E6E32" w:rsidP="003E6E3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6E32" w:rsidRDefault="003E6E32" w:rsidP="003E6E3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13 378,7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15 942,5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14 582,7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16 756,3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178 160,3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13 341,9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67 232,8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321 818,3</w:t>
            </w:r>
          </w:p>
        </w:tc>
      </w:tr>
      <w:tr w:rsidR="003E6E32" w:rsidTr="00E94306">
        <w:trPr>
          <w:cantSplit/>
          <w:trHeight w:val="408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87 013,4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150 198,3</w:t>
            </w:r>
          </w:p>
        </w:tc>
      </w:tr>
      <w:tr w:rsidR="003E6E32" w:rsidTr="00E94306">
        <w:trPr>
          <w:cantSplit/>
          <w:trHeight w:val="371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краевой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50 542,8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50 537,4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110 376,4</w:t>
            </w:r>
          </w:p>
        </w:tc>
      </w:tr>
      <w:tr w:rsidR="003E6E32" w:rsidTr="00E94306">
        <w:trPr>
          <w:cantSplit/>
          <w:trHeight w:val="427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бюджет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40 171,3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57 791,4</w:t>
            </w:r>
          </w:p>
        </w:tc>
      </w:tr>
      <w:tr w:rsidR="003E6E32" w:rsidTr="00E94306">
        <w:trPr>
          <w:cantSplit/>
          <w:trHeight w:val="931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внебюджетные средства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3 452,1</w:t>
            </w:r>
          </w:p>
        </w:tc>
      </w:tr>
      <w:tr w:rsidR="003E6E32" w:rsidTr="00FE7A85">
        <w:trPr>
          <w:cantSplit/>
          <w:trHeight w:val="56"/>
        </w:trPr>
        <w:tc>
          <w:tcPr>
            <w:tcW w:w="1872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32" w:rsidRDefault="003E6E32" w:rsidP="003E6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города Сосновоборска, </w:t>
            </w:r>
          </w:p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МКУ «УКС и ЖКХ», Граждане, проживающие в муниципальном образовании город</w:t>
            </w:r>
          </w:p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  <w:p w:rsidR="003E6E32" w:rsidRDefault="003E6E32" w:rsidP="003E6E3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6E32" w:rsidRDefault="003E6E32" w:rsidP="003E6E32">
            <w:pPr>
              <w:rPr>
                <w:bCs/>
                <w:color w:val="000000"/>
                <w:sz w:val="22"/>
                <w:szCs w:val="22"/>
              </w:rPr>
            </w:pPr>
          </w:p>
          <w:p w:rsidR="003E6E32" w:rsidRDefault="003E6E32" w:rsidP="003E6E3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6 239,0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4 414,3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3 935,1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25 114,7</w:t>
            </w:r>
          </w:p>
        </w:tc>
      </w:tr>
      <w:tr w:rsidR="003E6E32" w:rsidTr="00FE7A85">
        <w:trPr>
          <w:cantSplit/>
          <w:trHeight w:val="56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4 789,6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18 172,5</w:t>
            </w:r>
          </w:p>
        </w:tc>
      </w:tr>
      <w:tr w:rsidR="003E6E32" w:rsidTr="00FE7A85">
        <w:trPr>
          <w:cantSplit/>
          <w:trHeight w:val="409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краевой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3 281,4</w:t>
            </w:r>
          </w:p>
        </w:tc>
      </w:tr>
      <w:tr w:rsidR="003E6E32" w:rsidTr="00FE7A85">
        <w:trPr>
          <w:cantSplit/>
          <w:trHeight w:val="56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бюджет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981,1</w:t>
            </w:r>
          </w:p>
        </w:tc>
      </w:tr>
      <w:tr w:rsidR="003E6E32" w:rsidTr="00FE7A85">
        <w:trPr>
          <w:cantSplit/>
          <w:trHeight w:val="70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3E6E32" w:rsidTr="00FE7A85">
        <w:trPr>
          <w:cantSplit/>
          <w:trHeight w:val="174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внебюджетные средства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2 661,4</w:t>
            </w:r>
          </w:p>
        </w:tc>
      </w:tr>
      <w:tr w:rsidR="003E6E32" w:rsidTr="00F32ECB">
        <w:trPr>
          <w:cantSplit/>
          <w:trHeight w:val="510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32" w:rsidRDefault="003E6E32" w:rsidP="003E6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ЖКХ,</w:t>
            </w:r>
          </w:p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города Сосновоборска,</w:t>
            </w:r>
          </w:p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«УКС и ЖКХ»</w:t>
            </w:r>
          </w:p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  <w:p w:rsidR="003E6E32" w:rsidRDefault="003E6E32" w:rsidP="003E6E3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6E32" w:rsidRDefault="003E6E32" w:rsidP="003E6E3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4 481,3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9 703,5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10 168,4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14 461,9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64 931,5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9 406,8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67 232,8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182 809,2</w:t>
            </w:r>
          </w:p>
        </w:tc>
      </w:tr>
      <w:tr w:rsidR="003E6E32" w:rsidTr="00F32ECB">
        <w:trPr>
          <w:cantSplit/>
          <w:trHeight w:val="56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8 256,7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E32" w:rsidRDefault="003E6E32" w:rsidP="003E6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7 995,578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55 325,8</w:t>
            </w:r>
          </w:p>
        </w:tc>
      </w:tr>
      <w:tr w:rsidR="003E6E32" w:rsidTr="005867B7">
        <w:trPr>
          <w:cantSplit/>
          <w:trHeight w:val="221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краевой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434,6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655,5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105 595,0</w:t>
            </w:r>
          </w:p>
        </w:tc>
      </w:tr>
      <w:tr w:rsidR="003E6E32" w:rsidTr="00B21857">
        <w:trPr>
          <w:cantSplit/>
          <w:trHeight w:val="270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537,4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6E32" w:rsidTr="009B37F4">
        <w:trPr>
          <w:cantSplit/>
          <w:trHeight w:val="379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бюджет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6 942,5</w:t>
            </w:r>
          </w:p>
        </w:tc>
      </w:tr>
      <w:tr w:rsidR="003E6E32" w:rsidTr="009B37F4">
        <w:trPr>
          <w:cantSplit/>
          <w:trHeight w:val="56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6 322,660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14 155,3</w:t>
            </w:r>
          </w:p>
        </w:tc>
      </w:tr>
      <w:tr w:rsidR="003E6E32" w:rsidTr="009B37F4">
        <w:trPr>
          <w:cantSplit/>
          <w:trHeight w:val="56"/>
        </w:trPr>
        <w:tc>
          <w:tcPr>
            <w:tcW w:w="1872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E32" w:rsidRDefault="003E6E32" w:rsidP="003E6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средства финансового участия заинтересованных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E32" w:rsidRDefault="003E6E32" w:rsidP="003E6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790,7</w:t>
            </w:r>
          </w:p>
        </w:tc>
      </w:tr>
      <w:tr w:rsidR="00554CCC" w:rsidTr="00554CCC">
        <w:trPr>
          <w:cantSplit/>
          <w:trHeight w:val="510"/>
        </w:trPr>
        <w:tc>
          <w:tcPr>
            <w:tcW w:w="1872" w:type="dxa"/>
            <w:vMerge w:val="restart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</w:tcPr>
          <w:p w:rsidR="00554CCC" w:rsidRDefault="00554CCC" w:rsidP="00554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Обустройства мест массового отдыха населения</w:t>
            </w:r>
          </w:p>
        </w:tc>
        <w:tc>
          <w:tcPr>
            <w:tcW w:w="2410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УКСТМ</w:t>
            </w:r>
          </w:p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  <w:p w:rsidR="00554CCC" w:rsidRDefault="00554CCC" w:rsidP="00554CC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всего: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109 950,0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113 894,4</w:t>
            </w:r>
          </w:p>
        </w:tc>
      </w:tr>
      <w:tr w:rsidR="00554CCC" w:rsidTr="00554CCC">
        <w:trPr>
          <w:cantSplit/>
          <w:trHeight w:val="319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CCC" w:rsidRDefault="00554CCC" w:rsidP="00554CCC">
            <w:pPr>
              <w:rPr>
                <w:color w:val="000000"/>
              </w:rPr>
            </w:pPr>
            <w:r>
              <w:rPr>
                <w:color w:val="000000"/>
              </w:rPr>
              <w:t>- федеральный бюджет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76 700,0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76 700,0</w:t>
            </w:r>
          </w:p>
        </w:tc>
      </w:tr>
      <w:tr w:rsidR="00554CCC" w:rsidTr="00554CCC">
        <w:trPr>
          <w:cantSplit/>
          <w:trHeight w:val="56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CCC" w:rsidRDefault="00554CCC" w:rsidP="00554CCC">
            <w:pPr>
              <w:rPr>
                <w:color w:val="000000"/>
              </w:rPr>
            </w:pPr>
            <w:r>
              <w:rPr>
                <w:color w:val="000000"/>
              </w:rPr>
              <w:t>- краевой бюджет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554CCC" w:rsidTr="00554CCC">
        <w:trPr>
          <w:cantSplit/>
          <w:trHeight w:val="56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4CCC" w:rsidRDefault="00554CCC" w:rsidP="00554C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CCC" w:rsidRDefault="00554CCC" w:rsidP="00554CCC">
            <w:pPr>
              <w:rPr>
                <w:color w:val="000000"/>
              </w:rPr>
            </w:pPr>
            <w:r>
              <w:rPr>
                <w:color w:val="000000"/>
              </w:rPr>
              <w:t>- бюджет муниципального образования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2 294,4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33 250,0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4CCC" w:rsidRDefault="00554CCC" w:rsidP="00554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35 694,4</w:t>
            </w:r>
          </w:p>
        </w:tc>
      </w:tr>
    </w:tbl>
    <w:p w:rsidR="00CB077D" w:rsidRDefault="00CB077D">
      <w:pPr>
        <w:ind w:left="567"/>
        <w:rPr>
          <w:b/>
          <w:sz w:val="22"/>
          <w:szCs w:val="22"/>
        </w:rPr>
      </w:pPr>
    </w:p>
    <w:p w:rsidR="00CB077D" w:rsidRDefault="00CB077D" w:rsidP="0039787B">
      <w:pPr>
        <w:tabs>
          <w:tab w:val="left" w:pos="9072"/>
        </w:tabs>
        <w:outlineLvl w:val="2"/>
        <w:rPr>
          <w:sz w:val="20"/>
          <w:szCs w:val="20"/>
        </w:rPr>
      </w:pPr>
    </w:p>
    <w:p w:rsidR="00CB077D" w:rsidRDefault="00CB077D">
      <w:pPr>
        <w:tabs>
          <w:tab w:val="left" w:pos="9072"/>
        </w:tabs>
        <w:outlineLvl w:val="2"/>
        <w:rPr>
          <w:sz w:val="22"/>
          <w:szCs w:val="22"/>
        </w:rPr>
      </w:pPr>
    </w:p>
    <w:p w:rsidR="00CB077D" w:rsidRDefault="00112CD5">
      <w:pPr>
        <w:tabs>
          <w:tab w:val="left" w:pos="9072"/>
        </w:tabs>
        <w:ind w:left="9072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CB077D" w:rsidRDefault="00112CD5">
      <w:pPr>
        <w:tabs>
          <w:tab w:val="left" w:pos="9072"/>
        </w:tabs>
        <w:ind w:left="9072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города</w:t>
      </w:r>
    </w:p>
    <w:p w:rsidR="00CB077D" w:rsidRDefault="00112CD5">
      <w:pPr>
        <w:tabs>
          <w:tab w:val="left" w:pos="9072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110F6F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№</w:t>
      </w:r>
      <w:r w:rsidR="00110F6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</w:p>
    <w:p w:rsidR="00CB077D" w:rsidRDefault="00112CD5">
      <w:pPr>
        <w:tabs>
          <w:tab w:val="left" w:pos="9072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CB077D" w:rsidRDefault="00112CD5">
      <w:pPr>
        <w:tabs>
          <w:tab w:val="left" w:pos="9072"/>
        </w:tabs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муниципальной программе</w:t>
      </w:r>
    </w:p>
    <w:p w:rsidR="00CB077D" w:rsidRDefault="00112CD5">
      <w:pPr>
        <w:tabs>
          <w:tab w:val="left" w:pos="9072"/>
        </w:tabs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«Формирование комфортной городской среды</w:t>
      </w:r>
    </w:p>
    <w:p w:rsidR="00CB077D" w:rsidRDefault="00112CD5">
      <w:pPr>
        <w:tabs>
          <w:tab w:val="left" w:pos="9072"/>
        </w:tabs>
        <w:ind w:firstLine="709"/>
        <w:jc w:val="right"/>
        <w:rPr>
          <w:color w:val="000000"/>
          <w:sz w:val="20"/>
          <w:szCs w:val="22"/>
        </w:rPr>
      </w:pPr>
      <w:r>
        <w:rPr>
          <w:color w:val="000000"/>
          <w:sz w:val="22"/>
          <w:szCs w:val="22"/>
        </w:rPr>
        <w:t>города Сосновоборска на 2018-202</w:t>
      </w:r>
      <w:r w:rsidR="00110F6F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годы»</w:t>
      </w:r>
    </w:p>
    <w:p w:rsidR="00CB077D" w:rsidRDefault="00CB077D">
      <w:pPr>
        <w:tabs>
          <w:tab w:val="left" w:pos="9072"/>
        </w:tabs>
        <w:ind w:firstLine="709"/>
        <w:jc w:val="both"/>
        <w:rPr>
          <w:color w:val="000000"/>
          <w:sz w:val="16"/>
          <w:szCs w:val="22"/>
        </w:rPr>
      </w:pPr>
    </w:p>
    <w:bookmarkEnd w:id="0"/>
    <w:p w:rsidR="00CB077D" w:rsidRDefault="00112CD5">
      <w:pPr>
        <w:ind w:left="567"/>
        <w:jc w:val="center"/>
      </w:pPr>
      <w:r>
        <w:t>Перечень мероприятий программы "Формирование комфортной городской среды города Сосновоборска на 2018-202</w:t>
      </w:r>
      <w:r w:rsidR="00110F6F">
        <w:t>6</w:t>
      </w:r>
      <w:r>
        <w:t xml:space="preserve"> годы</w:t>
      </w:r>
    </w:p>
    <w:tbl>
      <w:tblPr>
        <w:tblW w:w="19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2"/>
        <w:gridCol w:w="804"/>
        <w:gridCol w:w="1131"/>
        <w:gridCol w:w="45"/>
        <w:gridCol w:w="878"/>
        <w:gridCol w:w="850"/>
        <w:gridCol w:w="709"/>
        <w:gridCol w:w="709"/>
        <w:gridCol w:w="567"/>
        <w:gridCol w:w="708"/>
        <w:gridCol w:w="709"/>
        <w:gridCol w:w="709"/>
        <w:gridCol w:w="709"/>
        <w:gridCol w:w="425"/>
        <w:gridCol w:w="283"/>
        <w:gridCol w:w="709"/>
        <w:gridCol w:w="709"/>
        <w:gridCol w:w="712"/>
        <w:gridCol w:w="680"/>
        <w:gridCol w:w="749"/>
        <w:gridCol w:w="1843"/>
        <w:gridCol w:w="709"/>
        <w:gridCol w:w="676"/>
        <w:gridCol w:w="33"/>
        <w:gridCol w:w="927"/>
        <w:gridCol w:w="960"/>
        <w:gridCol w:w="960"/>
      </w:tblGrid>
      <w:tr w:rsidR="00267E2C" w:rsidTr="00F22061">
        <w:trPr>
          <w:gridAfter w:val="6"/>
          <w:wAfter w:w="4265" w:type="dxa"/>
          <w:cantSplit/>
          <w:trHeight w:val="58"/>
        </w:trPr>
        <w:tc>
          <w:tcPr>
            <w:tcW w:w="28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2" w:type="dxa"/>
            <w:gridSpan w:val="6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267E2C" w:rsidTr="00F22061">
        <w:trPr>
          <w:gridAfter w:val="6"/>
          <w:wAfter w:w="4265" w:type="dxa"/>
          <w:cantSplit/>
          <w:trHeight w:val="667"/>
        </w:trPr>
        <w:tc>
          <w:tcPr>
            <w:tcW w:w="28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РзПр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68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 w:rsidP="00CB2524">
            <w:pPr>
              <w:spacing w:before="120" w:line="240" w:lineRule="atLeast"/>
              <w:jc w:val="center"/>
              <w:rPr>
                <w:sz w:val="22"/>
                <w:szCs w:val="22"/>
              </w:rPr>
            </w:pPr>
            <w:r w:rsidRPr="003978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39787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FC1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2018-2026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>
            <w:pPr>
              <w:rPr>
                <w:sz w:val="22"/>
                <w:szCs w:val="22"/>
              </w:rPr>
            </w:pPr>
          </w:p>
        </w:tc>
      </w:tr>
      <w:tr w:rsidR="00267E2C" w:rsidTr="00F22061">
        <w:trPr>
          <w:gridAfter w:val="6"/>
          <w:wAfter w:w="4265" w:type="dxa"/>
          <w:trHeight w:val="5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>
            <w:pPr>
              <w:rPr>
                <w:sz w:val="22"/>
                <w:szCs w:val="22"/>
              </w:rPr>
            </w:pPr>
          </w:p>
        </w:tc>
        <w:tc>
          <w:tcPr>
            <w:tcW w:w="127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программы - создание наиболее благоприятных и комфортных условий жизнедеятельности населения</w:t>
            </w:r>
          </w:p>
        </w:tc>
      </w:tr>
      <w:tr w:rsidR="00267E2C" w:rsidTr="00F22061">
        <w:trPr>
          <w:gridAfter w:val="6"/>
          <w:wAfter w:w="4265" w:type="dxa"/>
          <w:trHeight w:val="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267E2C" w:rsidRDefault="00267E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267E2C" w:rsidRDefault="00267E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267E2C" w:rsidRDefault="00267E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03" w:type="dxa"/>
            <w:gridSpan w:val="18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267E2C" w:rsidRDefault="00267E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1.   Обеспечение формирования единого облика города Сосновоборска</w:t>
            </w:r>
          </w:p>
        </w:tc>
      </w:tr>
      <w:tr w:rsidR="0055666B" w:rsidTr="00F22061">
        <w:trPr>
          <w:gridAfter w:val="6"/>
          <w:wAfter w:w="4265" w:type="dxa"/>
          <w:trHeight w:val="7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66B" w:rsidRDefault="0055666B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Актуализация правил благоустройства города Сосновоборск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556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6B" w:rsidRDefault="0055666B" w:rsidP="00F2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города</w:t>
            </w:r>
          </w:p>
        </w:tc>
      </w:tr>
      <w:tr w:rsidR="0055666B" w:rsidTr="00F22061">
        <w:trPr>
          <w:gridAfter w:val="6"/>
          <w:wAfter w:w="4265" w:type="dxa"/>
          <w:trHeight w:val="70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66B" w:rsidRDefault="0055666B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Применение лучших практик (проектов, дизайн-проектов) при благоустройстве дворов и общественных пространств</w:t>
            </w:r>
          </w:p>
        </w:tc>
        <w:tc>
          <w:tcPr>
            <w:tcW w:w="8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556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6B" w:rsidRDefault="0055666B" w:rsidP="00F2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города</w:t>
            </w:r>
          </w:p>
        </w:tc>
      </w:tr>
      <w:tr w:rsidR="0055666B" w:rsidTr="00F22061">
        <w:trPr>
          <w:gridAfter w:val="6"/>
          <w:wAfter w:w="4265" w:type="dxa"/>
          <w:trHeight w:val="70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5666B" w:rsidRDefault="0055666B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системной работы административной комиссии, рассматривающей дела о нарушении правил благоустройства</w:t>
            </w:r>
          </w:p>
        </w:tc>
        <w:tc>
          <w:tcPr>
            <w:tcW w:w="8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66B" w:rsidRDefault="0055666B" w:rsidP="00556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5666B" w:rsidRDefault="0055666B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666B" w:rsidRDefault="0055666B" w:rsidP="00F22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города</w:t>
            </w:r>
          </w:p>
        </w:tc>
      </w:tr>
      <w:tr w:rsidR="00267E2C" w:rsidTr="00F22061">
        <w:trPr>
          <w:gridAfter w:val="3"/>
          <w:wAfter w:w="2847" w:type="dxa"/>
          <w:trHeight w:val="70"/>
        </w:trPr>
        <w:tc>
          <w:tcPr>
            <w:tcW w:w="6535" w:type="dxa"/>
            <w:gridSpan w:val="9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- Обеспечение формирования единого облика муниципального образования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 w:rsidP="00D90AD8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E2C" w:rsidRDefault="00267E2C" w:rsidP="00D90AD8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67E2C" w:rsidRDefault="00267E2C" w:rsidP="00D90AD8"/>
        </w:tc>
        <w:tc>
          <w:tcPr>
            <w:tcW w:w="709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67E2C" w:rsidTr="00F22061">
        <w:trPr>
          <w:gridAfter w:val="6"/>
          <w:wAfter w:w="4265" w:type="dxa"/>
          <w:trHeight w:val="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 w:rsidP="00D90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 w:rsidP="00D90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 w:rsidP="00D90A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 w:rsidP="00D90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2.  Обеспечение создания, содержания и развития объектов благоустройства на территории города Сосновоборска, включая объекты, находящиеся в частной собственности и прилегающие к ним территории</w:t>
            </w:r>
          </w:p>
        </w:tc>
      </w:tr>
      <w:tr w:rsidR="00267E2C" w:rsidTr="00F22061">
        <w:trPr>
          <w:gridAfter w:val="6"/>
          <w:wAfter w:w="4265" w:type="dxa"/>
          <w:trHeight w:val="28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на реализацию мероприятий по формированию современной городской среды, направленные на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благоустройство дворовых и общественных территорий  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ОКС и ЖКХ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11000R5550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6 671,9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6 671,9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</w:tr>
      <w:tr w:rsidR="00267E2C" w:rsidTr="00F22061">
        <w:trPr>
          <w:gridAfter w:val="6"/>
          <w:wAfter w:w="4265" w:type="dxa"/>
          <w:trHeight w:val="214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Субсидия бюджетам муниципальных образований на софинансирование муниципальной программы Формирование современной городской среды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110F255550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5 390,6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4 033,9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9 424,5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</w:tr>
      <w:tr w:rsidR="00D8563B" w:rsidTr="00F22061">
        <w:trPr>
          <w:gridAfter w:val="6"/>
          <w:wAfter w:w="4265" w:type="dxa"/>
          <w:trHeight w:val="471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43139A" w:rsidP="00D90AD8">
            <w:pPr>
              <w:rPr>
                <w:color w:val="000000"/>
                <w:sz w:val="22"/>
                <w:szCs w:val="22"/>
              </w:rPr>
            </w:pPr>
            <w:r w:rsidRPr="0043139A">
              <w:rPr>
                <w:color w:val="000000"/>
                <w:sz w:val="22"/>
                <w:szCs w:val="22"/>
              </w:rPr>
              <w:t>Реализация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8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D8563B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Сосновоборска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63B" w:rsidRDefault="00D8563B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110F255550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2 846,1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3 425,9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6 271,9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Default="00D8563B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</w:tr>
      <w:tr w:rsidR="00267E2C" w:rsidTr="00F22061">
        <w:trPr>
          <w:gridAfter w:val="6"/>
          <w:wAfter w:w="4265" w:type="dxa"/>
          <w:trHeight w:val="471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субсидии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</w:p>
        </w:tc>
        <w:tc>
          <w:tcPr>
            <w:tcW w:w="8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11000L5550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</w:tr>
      <w:tr w:rsidR="00267E2C" w:rsidTr="00F22061">
        <w:trPr>
          <w:gridAfter w:val="6"/>
          <w:wAfter w:w="4265" w:type="dxa"/>
          <w:trHeight w:val="1312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2C" w:rsidRDefault="00267E2C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</w:p>
        </w:tc>
        <w:tc>
          <w:tcPr>
            <w:tcW w:w="8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11000R5550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3 937,5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3 937,5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</w:t>
            </w:r>
          </w:p>
        </w:tc>
      </w:tr>
      <w:tr w:rsidR="00267E2C" w:rsidTr="00F22061">
        <w:trPr>
          <w:gridAfter w:val="6"/>
          <w:wAfter w:w="4265" w:type="dxa"/>
          <w:trHeight w:val="1200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Субсидия бюджетам муниципальных образований на софинансирование муниципальной программы Формирование </w:t>
            </w:r>
            <w:r>
              <w:rPr>
                <w:color w:val="000000"/>
                <w:sz w:val="22"/>
                <w:szCs w:val="22"/>
              </w:rPr>
              <w:lastRenderedPageBreak/>
              <w:t>современной городской среды</w:t>
            </w:r>
          </w:p>
        </w:tc>
        <w:tc>
          <w:tcPr>
            <w:tcW w:w="8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ОКС и ЖКХ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110F255550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9 292,8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9 124,0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11 704,8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402,2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30 523,8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</w:t>
            </w:r>
          </w:p>
        </w:tc>
      </w:tr>
      <w:tr w:rsidR="00E41231" w:rsidTr="00E41231">
        <w:trPr>
          <w:gridAfter w:val="6"/>
          <w:wAfter w:w="4265" w:type="dxa"/>
          <w:trHeight w:val="1641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231" w:rsidRDefault="00E41231" w:rsidP="00E412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Реализация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87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Сосновоборска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110F255550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231" w:rsidRDefault="00E41231" w:rsidP="00E41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231" w:rsidRPr="00414D2D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231" w:rsidRPr="00414D2D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231" w:rsidRPr="00414D2D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231" w:rsidRPr="00414D2D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31" w:rsidRP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 w:rsidRPr="00E41231">
              <w:rPr>
                <w:color w:val="000000"/>
                <w:sz w:val="22"/>
                <w:szCs w:val="22"/>
              </w:rPr>
              <w:t>8 206,6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1" w:rsidRP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 w:rsidRPr="00E41231">
              <w:rPr>
                <w:color w:val="000000"/>
                <w:sz w:val="22"/>
                <w:szCs w:val="22"/>
              </w:rPr>
              <w:t>8 816,8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1" w:rsidRP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 w:rsidRPr="00E41231">
              <w:rPr>
                <w:color w:val="000000"/>
                <w:sz w:val="22"/>
                <w:szCs w:val="22"/>
              </w:rPr>
              <w:t>13 561,7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1" w:rsidRP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 w:rsidRPr="00E41231">
              <w:rPr>
                <w:color w:val="000000"/>
                <w:sz w:val="22"/>
                <w:szCs w:val="22"/>
              </w:rPr>
              <w:t>1 211,5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1" w:rsidRP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 w:rsidRPr="00E41231">
              <w:rPr>
                <w:color w:val="000000"/>
                <w:sz w:val="22"/>
                <w:szCs w:val="22"/>
              </w:rPr>
              <w:t>1 211,5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1" w:rsidRP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 w:rsidRPr="00E41231">
              <w:rPr>
                <w:color w:val="000000"/>
                <w:sz w:val="22"/>
                <w:szCs w:val="22"/>
              </w:rPr>
              <w:t>33 008,2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</w:t>
            </w:r>
          </w:p>
        </w:tc>
      </w:tr>
      <w:tr w:rsidR="00D8563B" w:rsidTr="00F22061">
        <w:trPr>
          <w:gridAfter w:val="6"/>
          <w:wAfter w:w="4265" w:type="dxa"/>
          <w:trHeight w:val="409"/>
        </w:trPr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563B" w:rsidRPr="00414D2D" w:rsidRDefault="00D8563B" w:rsidP="00D8563B">
            <w:pPr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Расходы на реализацию мероприятий по благоустройству дворовых территорий, направленные на формирование современной городской среды за счет средств собственников жилья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63B" w:rsidRPr="00010234" w:rsidRDefault="00D8563B" w:rsidP="00D8563B">
            <w:pPr>
              <w:jc w:val="center"/>
              <w:rPr>
                <w:sz w:val="22"/>
                <w:szCs w:val="22"/>
              </w:rPr>
            </w:pPr>
            <w:r w:rsidRPr="00010234">
              <w:rPr>
                <w:sz w:val="22"/>
                <w:szCs w:val="22"/>
              </w:rPr>
              <w:t>Администрация города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3B" w:rsidRDefault="00D8563B" w:rsidP="00C45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3B" w:rsidRDefault="00D8563B" w:rsidP="00C454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3B" w:rsidRDefault="00D8563B" w:rsidP="00D8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1100084340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3B" w:rsidRDefault="00D8563B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790,7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790,7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3B" w:rsidRPr="00F22061" w:rsidRDefault="00D8563B" w:rsidP="00F22061">
            <w:pPr>
              <w:jc w:val="center"/>
              <w:rPr>
                <w:color w:val="000000"/>
                <w:sz w:val="22"/>
                <w:szCs w:val="22"/>
              </w:rPr>
            </w:pPr>
            <w:r w:rsidRPr="00F22061"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</w:t>
            </w:r>
          </w:p>
        </w:tc>
      </w:tr>
      <w:tr w:rsidR="00267E2C" w:rsidTr="00F22061">
        <w:trPr>
          <w:gridAfter w:val="6"/>
          <w:wAfter w:w="4265" w:type="dxa"/>
          <w:trHeight w:val="409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субсидии на реализацию мероприятий по формированию современной городской среды, направленные на благоустройство дворовых и общественных территорий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11000L5550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393,8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393,8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</w:t>
            </w:r>
          </w:p>
        </w:tc>
      </w:tr>
      <w:tr w:rsidR="00267E2C" w:rsidTr="00F22061">
        <w:trPr>
          <w:gridAfter w:val="6"/>
          <w:wAfter w:w="4265" w:type="dxa"/>
          <w:trHeight w:val="739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D90A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реализации проектов по благоустройству дворовых и общественных территорий города 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C454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D90A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1100084330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Default="00267E2C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410,7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1 044,4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2 757,2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Pr="00414D2D" w:rsidRDefault="00267E2C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4 532,2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2C" w:rsidRDefault="00267E2C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</w:t>
            </w:r>
          </w:p>
        </w:tc>
      </w:tr>
      <w:tr w:rsidR="00E41231" w:rsidTr="00E41231">
        <w:trPr>
          <w:gridAfter w:val="6"/>
          <w:wAfter w:w="4265" w:type="dxa"/>
          <w:trHeight w:val="937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231" w:rsidRDefault="00E41231" w:rsidP="00E412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за счет средств городского бюджета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231" w:rsidRDefault="00E41231" w:rsidP="00E4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Сосновоборска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231" w:rsidRDefault="00E41231" w:rsidP="00E4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1100084330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231" w:rsidRDefault="00E41231" w:rsidP="00E41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231" w:rsidRPr="00414D2D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231" w:rsidRPr="00414D2D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231" w:rsidRPr="00414D2D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231" w:rsidRPr="00414D2D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231" w:rsidRPr="00414D2D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3 422,7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231" w:rsidRPr="00414D2D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1" w:rsidRP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 w:rsidRPr="00E41231">
              <w:rPr>
                <w:color w:val="000000"/>
                <w:sz w:val="22"/>
                <w:szCs w:val="22"/>
              </w:rPr>
              <w:t>280,4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231" w:rsidRP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 w:rsidRPr="00E4123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231" w:rsidRP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 w:rsidRPr="00E4123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1" w:rsidRP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 w:rsidRPr="00E41231">
              <w:rPr>
                <w:color w:val="000000"/>
                <w:sz w:val="22"/>
                <w:szCs w:val="22"/>
              </w:rPr>
              <w:t>4 293,1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</w:t>
            </w:r>
          </w:p>
        </w:tc>
      </w:tr>
      <w:tr w:rsidR="00D8563B" w:rsidTr="00F22061">
        <w:trPr>
          <w:gridAfter w:val="6"/>
          <w:wAfter w:w="4265" w:type="dxa"/>
          <w:trHeight w:val="937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D8563B" w:rsidP="00D856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Субсидии на реализацию мероприятий по поддержке обустройства мест массового отдыха населения (городских парков) 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11000R5600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Default="00D8563B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 парка</w:t>
            </w:r>
          </w:p>
        </w:tc>
      </w:tr>
      <w:tr w:rsidR="00D8563B" w:rsidTr="00F22061">
        <w:trPr>
          <w:gridAfter w:val="6"/>
          <w:wAfter w:w="4265" w:type="dxa"/>
          <w:trHeight w:val="1354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D8563B" w:rsidP="00D856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субсидии на реализацию мероприятий по поддержке обустройства мест массового отдыха населения (городских парков)  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УКСТМ</w:t>
            </w:r>
          </w:p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11000L5600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Default="00D8563B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 парка</w:t>
            </w:r>
          </w:p>
        </w:tc>
      </w:tr>
      <w:tr w:rsidR="00D8563B" w:rsidTr="00F22061">
        <w:trPr>
          <w:gridAfter w:val="6"/>
          <w:wAfter w:w="4265" w:type="dxa"/>
          <w:trHeight w:val="120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D8563B" w:rsidP="00D856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трансферы бюджетам муницыпальных образований Красноярского края - победителей Всеросийского конкурса лучших проектов создания комфортной городской среды на реализацию комплекса мероприятий по благоустройству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D8563B" w:rsidP="00D8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C4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C4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63B" w:rsidRDefault="00D8563B" w:rsidP="00D8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110F254240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2 294,4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70 000,0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72 294,4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F22061" w:rsidRDefault="00D8563B" w:rsidP="00F22061">
            <w:pPr>
              <w:jc w:val="center"/>
              <w:rPr>
                <w:color w:val="000000"/>
                <w:sz w:val="22"/>
                <w:szCs w:val="22"/>
              </w:rPr>
            </w:pPr>
            <w:r w:rsidRPr="00F22061"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 парка</w:t>
            </w:r>
          </w:p>
        </w:tc>
      </w:tr>
      <w:tr w:rsidR="00414D2D" w:rsidTr="00F22061">
        <w:trPr>
          <w:gridAfter w:val="6"/>
          <w:wAfter w:w="4265" w:type="dxa"/>
          <w:trHeight w:val="27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2D" w:rsidRDefault="00414D2D" w:rsidP="00414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трансферы бюджетам муницыпальных образований Красноярского края - победителей Всеросийского конкурса лучших проектов создания комфортной городской среды на реализацию комплекса мероприятий по благоустройству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2D" w:rsidRDefault="00414D2D" w:rsidP="00414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C4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C4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4D2D" w:rsidRDefault="00414D2D" w:rsidP="00414D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110F25424</w:t>
            </w: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14D2D">
              <w:rPr>
                <w:color w:val="000000"/>
                <w:sz w:val="22"/>
                <w:szCs w:val="22"/>
                <w:lang w:val="en-US"/>
              </w:rPr>
              <w:t>6700,0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  <w:lang w:val="en-US"/>
              </w:rPr>
              <w:t>6700,0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F22061" w:rsidRDefault="00414D2D" w:rsidP="00F22061">
            <w:pPr>
              <w:jc w:val="center"/>
              <w:rPr>
                <w:color w:val="000000"/>
                <w:sz w:val="22"/>
                <w:szCs w:val="22"/>
              </w:rPr>
            </w:pPr>
            <w:r w:rsidRPr="00F22061"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 парка</w:t>
            </w:r>
          </w:p>
        </w:tc>
      </w:tr>
      <w:tr w:rsidR="00414D2D" w:rsidTr="00F22061">
        <w:trPr>
          <w:gridAfter w:val="6"/>
          <w:wAfter w:w="4265" w:type="dxa"/>
          <w:trHeight w:val="27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2D" w:rsidRDefault="00414D2D" w:rsidP="00414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комплекса мероприятий по благоустройству в рамках муниципальной программы "Формирование комфортной городской среды на 2018-2025 гг. города Сосновоборска"</w:t>
            </w:r>
          </w:p>
          <w:p w:rsidR="00414D2D" w:rsidRDefault="00414D2D" w:rsidP="0041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2D" w:rsidRDefault="00414D2D" w:rsidP="00414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C4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C4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4D2D" w:rsidRDefault="00414D2D" w:rsidP="00414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1100084240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33 250,0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33 250,0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F22061" w:rsidRDefault="00414D2D" w:rsidP="00F22061">
            <w:pPr>
              <w:jc w:val="center"/>
              <w:rPr>
                <w:color w:val="000000"/>
                <w:sz w:val="22"/>
                <w:szCs w:val="22"/>
              </w:rPr>
            </w:pPr>
            <w:r w:rsidRPr="00F22061">
              <w:rPr>
                <w:color w:val="000000"/>
                <w:sz w:val="22"/>
                <w:szCs w:val="22"/>
              </w:rPr>
              <w:t>Реализация не менее одного проекта по благоустройству парка</w:t>
            </w:r>
          </w:p>
        </w:tc>
      </w:tr>
      <w:tr w:rsidR="00414D2D" w:rsidTr="00F22061">
        <w:trPr>
          <w:gridAfter w:val="6"/>
          <w:wAfter w:w="4265" w:type="dxa"/>
          <w:trHeight w:val="416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2D" w:rsidRDefault="00414D2D" w:rsidP="00414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Софинансирование субсидии на реализацию мероприятий по благоустройству, направленных на формирование современной городской среды, как долевое участие муниципального образования в благоустройстве дворовых территорий, как собственника помещений в многоквартирном доме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Сосновоборска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11000S5550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Default="00414D2D" w:rsidP="00431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414D2D" w:rsidRDefault="00414D2D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Pr="00F22061" w:rsidRDefault="00414D2D" w:rsidP="00F22061">
            <w:pPr>
              <w:jc w:val="center"/>
              <w:rPr>
                <w:color w:val="000000"/>
                <w:sz w:val="22"/>
                <w:szCs w:val="22"/>
              </w:rPr>
            </w:pPr>
            <w:r w:rsidRPr="00F22061"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</w:tr>
      <w:tr w:rsidR="00D8563B" w:rsidTr="00F22061">
        <w:trPr>
          <w:gridAfter w:val="6"/>
          <w:wAfter w:w="4265" w:type="dxa"/>
          <w:trHeight w:val="147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D8563B" w:rsidP="00D856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Судсидии бюджетам муниципальных образований для поощрения муниципальных образований - победителей конкурса лучших проектов создания комфортной городской среды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63B" w:rsidRDefault="00D8563B" w:rsidP="00D856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ОКС и ЖКХ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  <w:lang w:val="en-US"/>
              </w:rPr>
              <w:t>F274510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Default="00D8563B" w:rsidP="00D856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2 230,0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Pr="00414D2D" w:rsidRDefault="00D8563B" w:rsidP="00414D2D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2 230,0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63B" w:rsidRDefault="00D8563B" w:rsidP="00F220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общественного пространства города</w:t>
            </w:r>
          </w:p>
        </w:tc>
      </w:tr>
      <w:tr w:rsidR="00E41231" w:rsidTr="009E62E3">
        <w:trPr>
          <w:gridAfter w:val="6"/>
          <w:wAfter w:w="4265" w:type="dxa"/>
          <w:trHeight w:val="147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231" w:rsidRDefault="005C05F8" w:rsidP="00E41231">
            <w:pPr>
              <w:rPr>
                <w:color w:val="000000"/>
                <w:sz w:val="22"/>
                <w:szCs w:val="22"/>
              </w:rPr>
            </w:pPr>
            <w:r w:rsidRPr="005C05F8">
              <w:rPr>
                <w:color w:val="000000"/>
                <w:sz w:val="22"/>
                <w:szCs w:val="22"/>
              </w:rPr>
              <w:t>Расходы на реализацию мероприятий - победителей конкурса лучших проектов создания комфортной городской среды</w:t>
            </w:r>
            <w:bookmarkStart w:id="1" w:name="_GoBack"/>
            <w:bookmarkEnd w:id="1"/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Сосновоборска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231" w:rsidRDefault="00E41231" w:rsidP="00E4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231" w:rsidRDefault="00E41231" w:rsidP="00E4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231" w:rsidRDefault="00E41231" w:rsidP="00E412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</w:t>
            </w:r>
            <w:r>
              <w:rPr>
                <w:sz w:val="22"/>
                <w:szCs w:val="22"/>
                <w:lang w:val="en-US"/>
              </w:rPr>
              <w:t>F274510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231" w:rsidRDefault="00E41231" w:rsidP="00E41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231" w:rsidRPr="00414D2D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231" w:rsidRPr="00414D2D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231" w:rsidRPr="00414D2D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231" w:rsidRPr="00414D2D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231" w:rsidRPr="00414D2D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50 500,0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231" w:rsidRPr="00414D2D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1" w:rsidRP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 w:rsidRPr="00E41231">
              <w:rPr>
                <w:color w:val="000000"/>
                <w:sz w:val="22"/>
                <w:szCs w:val="22"/>
              </w:rPr>
              <w:t>52 600,0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1" w:rsidRP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 w:rsidRPr="00E4123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1" w:rsidRP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 w:rsidRPr="00E4123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1" w:rsidRP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 w:rsidRPr="00E41231">
              <w:rPr>
                <w:color w:val="000000"/>
                <w:sz w:val="22"/>
                <w:szCs w:val="22"/>
              </w:rPr>
              <w:t>103 100,0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общественного пространства города</w:t>
            </w:r>
          </w:p>
        </w:tc>
      </w:tr>
      <w:tr w:rsidR="00E41231" w:rsidTr="00E41231">
        <w:trPr>
          <w:trHeight w:val="70"/>
        </w:trPr>
        <w:tc>
          <w:tcPr>
            <w:tcW w:w="6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231" w:rsidRDefault="00E41231" w:rsidP="00E412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задаче - беспечение создания, содержания и развития объектов благоустройства на территории города Сосновоборска, включая объекты, находящиеся в частной собственности и прилегающие к ним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31" w:rsidRPr="00414D2D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12 873,4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31" w:rsidRPr="00414D2D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15 103,5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31" w:rsidRPr="00414D2D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14 207,5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31" w:rsidRPr="00414D2D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16 756,3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31" w:rsidRPr="00414D2D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177 727,6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231" w:rsidRPr="00414D2D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12 832,7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1" w:rsidRP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 w:rsidRPr="00E41231">
              <w:rPr>
                <w:color w:val="000000"/>
                <w:sz w:val="22"/>
                <w:szCs w:val="22"/>
              </w:rPr>
              <w:t>67 232,8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1" w:rsidRP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 w:rsidRPr="00E41231">
              <w:rPr>
                <w:color w:val="000000"/>
                <w:sz w:val="22"/>
                <w:szCs w:val="22"/>
              </w:rPr>
              <w:t>1 211,5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1" w:rsidRP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 w:rsidRPr="00E41231">
              <w:rPr>
                <w:color w:val="000000"/>
                <w:sz w:val="22"/>
                <w:szCs w:val="22"/>
              </w:rPr>
              <w:t>1 211,5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231" w:rsidRP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 w:rsidRPr="00E41231">
              <w:rPr>
                <w:color w:val="000000"/>
                <w:sz w:val="22"/>
                <w:szCs w:val="22"/>
              </w:rPr>
              <w:t>319 156,8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2"/>
            <w:vAlign w:val="bottom"/>
          </w:tcPr>
          <w:p w:rsidR="00E41231" w:rsidRDefault="00E41231" w:rsidP="00E412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E41231" w:rsidRDefault="00E41231" w:rsidP="00E41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10 996,1</w:t>
            </w:r>
          </w:p>
        </w:tc>
        <w:tc>
          <w:tcPr>
            <w:tcW w:w="960" w:type="dxa"/>
            <w:vAlign w:val="bottom"/>
          </w:tcPr>
          <w:p w:rsidR="00E41231" w:rsidRDefault="00E41231" w:rsidP="00E41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E41231" w:rsidRDefault="00E41231" w:rsidP="00E41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77 405,6</w:t>
            </w:r>
          </w:p>
        </w:tc>
      </w:tr>
      <w:tr w:rsidR="00414D2D" w:rsidTr="00F22061">
        <w:trPr>
          <w:gridAfter w:val="6"/>
          <w:wAfter w:w="4265" w:type="dxa"/>
          <w:trHeight w:val="7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2D" w:rsidRDefault="00414D2D" w:rsidP="0041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2D" w:rsidRDefault="00414D2D" w:rsidP="0041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2D" w:rsidRDefault="00414D2D" w:rsidP="00414D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2D" w:rsidRDefault="00414D2D" w:rsidP="00414D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города Сосновоборска</w:t>
            </w:r>
          </w:p>
        </w:tc>
      </w:tr>
      <w:tr w:rsidR="00414D2D" w:rsidTr="00F22061">
        <w:trPr>
          <w:gridAfter w:val="6"/>
          <w:wAfter w:w="4265" w:type="dxa"/>
          <w:trHeight w:val="1230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414D2D" w:rsidRDefault="00414D2D" w:rsidP="00414D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Вовлечение заинтересованных граждан в реализацию мероприятий по благоустройству дворовых и общественных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территорий города Сосновоборска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505,3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839,0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375,2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432,7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509,3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2 661,4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</w:tr>
      <w:tr w:rsidR="00414D2D" w:rsidTr="00F22061">
        <w:trPr>
          <w:gridAfter w:val="6"/>
          <w:wAfter w:w="4265" w:type="dxa"/>
          <w:trHeight w:val="1625"/>
        </w:trPr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2D" w:rsidRDefault="00414D2D" w:rsidP="00414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собраний для заинтересованных граждан, организаций, размещение информации о мероприятиях входящих в состав Программы в СМИ, на официальном сайте города Сосновоборска администрации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</w:tr>
      <w:tr w:rsidR="00414D2D" w:rsidTr="00F22061">
        <w:trPr>
          <w:gridAfter w:val="6"/>
          <w:wAfter w:w="4265" w:type="dxa"/>
          <w:trHeight w:val="70"/>
        </w:trPr>
        <w:tc>
          <w:tcPr>
            <w:tcW w:w="2822" w:type="dxa"/>
            <w:gridSpan w:val="4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2D" w:rsidRDefault="00414D2D" w:rsidP="00414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общественной комиссии по развитию городской среды</w:t>
            </w:r>
          </w:p>
        </w:tc>
        <w:tc>
          <w:tcPr>
            <w:tcW w:w="878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D2D" w:rsidRDefault="00414D2D" w:rsidP="00414D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города</w:t>
            </w:r>
          </w:p>
        </w:tc>
      </w:tr>
      <w:tr w:rsidR="00414D2D" w:rsidTr="00F22061">
        <w:trPr>
          <w:gridAfter w:val="6"/>
          <w:wAfter w:w="4265" w:type="dxa"/>
          <w:trHeight w:val="737"/>
        </w:trPr>
        <w:tc>
          <w:tcPr>
            <w:tcW w:w="6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2D" w:rsidRDefault="00414D2D" w:rsidP="00414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- Повышение уровня вовлеченности заинтересованных граждан, организаций в реализацию мероприятий по благоустройству территории города Сосновоборска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505,3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839,0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375,2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432,7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509,3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D" w:rsidRPr="00414D2D" w:rsidRDefault="00414D2D" w:rsidP="008F7ED3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2 661,4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D2D" w:rsidRDefault="00414D2D" w:rsidP="00414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621E" w:rsidTr="0042621E">
        <w:trPr>
          <w:gridAfter w:val="6"/>
          <w:wAfter w:w="4265" w:type="dxa"/>
          <w:trHeight w:val="687"/>
        </w:trPr>
        <w:tc>
          <w:tcPr>
            <w:tcW w:w="6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21E" w:rsidRDefault="0042621E" w:rsidP="00426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 "Формирование комфортной городской среды города Сосновоборска на 2018-2026 годы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1E" w:rsidRPr="00414D2D" w:rsidRDefault="0042621E" w:rsidP="0042621E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13 378,7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1E" w:rsidRPr="00414D2D" w:rsidRDefault="0042621E" w:rsidP="0042621E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15 942,5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1E" w:rsidRPr="00414D2D" w:rsidRDefault="0042621E" w:rsidP="0042621E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14 582,7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1E" w:rsidRPr="00414D2D" w:rsidRDefault="0042621E" w:rsidP="0042621E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16 756,3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1E" w:rsidRPr="00414D2D" w:rsidRDefault="0042621E" w:rsidP="0042621E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178 160,3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21E" w:rsidRPr="00414D2D" w:rsidRDefault="0042621E" w:rsidP="0042621E">
            <w:pPr>
              <w:jc w:val="center"/>
              <w:rPr>
                <w:color w:val="000000"/>
                <w:sz w:val="22"/>
                <w:szCs w:val="22"/>
              </w:rPr>
            </w:pPr>
            <w:r w:rsidRPr="00414D2D">
              <w:rPr>
                <w:color w:val="000000"/>
                <w:sz w:val="22"/>
                <w:szCs w:val="22"/>
              </w:rPr>
              <w:t>13 341,9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1E" w:rsidRPr="0042621E" w:rsidRDefault="0042621E" w:rsidP="0042621E">
            <w:pPr>
              <w:jc w:val="center"/>
              <w:rPr>
                <w:color w:val="000000"/>
                <w:sz w:val="22"/>
                <w:szCs w:val="22"/>
              </w:rPr>
            </w:pPr>
            <w:r w:rsidRPr="0042621E">
              <w:rPr>
                <w:color w:val="000000"/>
                <w:sz w:val="22"/>
                <w:szCs w:val="22"/>
              </w:rPr>
              <w:t>67 232,8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1E" w:rsidRPr="0042621E" w:rsidRDefault="0042621E" w:rsidP="0042621E">
            <w:pPr>
              <w:jc w:val="center"/>
              <w:rPr>
                <w:color w:val="000000"/>
                <w:sz w:val="22"/>
                <w:szCs w:val="22"/>
              </w:rPr>
            </w:pPr>
            <w:r w:rsidRPr="0042621E">
              <w:rPr>
                <w:color w:val="000000"/>
                <w:sz w:val="22"/>
                <w:szCs w:val="22"/>
              </w:rPr>
              <w:t>1 211,5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1E" w:rsidRPr="0042621E" w:rsidRDefault="0042621E" w:rsidP="0042621E">
            <w:pPr>
              <w:jc w:val="center"/>
              <w:rPr>
                <w:color w:val="000000"/>
                <w:sz w:val="22"/>
                <w:szCs w:val="22"/>
              </w:rPr>
            </w:pPr>
            <w:r w:rsidRPr="0042621E">
              <w:rPr>
                <w:color w:val="000000"/>
                <w:sz w:val="22"/>
                <w:szCs w:val="22"/>
              </w:rPr>
              <w:t>1 211,5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1E" w:rsidRPr="0042621E" w:rsidRDefault="0042621E" w:rsidP="0042621E">
            <w:pPr>
              <w:jc w:val="center"/>
              <w:rPr>
                <w:color w:val="000000"/>
                <w:sz w:val="22"/>
                <w:szCs w:val="22"/>
              </w:rPr>
            </w:pPr>
            <w:r w:rsidRPr="0042621E">
              <w:rPr>
                <w:color w:val="000000"/>
                <w:sz w:val="22"/>
                <w:szCs w:val="22"/>
              </w:rPr>
              <w:t>321 818,3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621E" w:rsidRDefault="0042621E" w:rsidP="004262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B077D" w:rsidRDefault="00CB077D">
      <w:pPr>
        <w:tabs>
          <w:tab w:val="left" w:pos="284"/>
          <w:tab w:val="left" w:pos="1134"/>
        </w:tabs>
        <w:jc w:val="both"/>
        <w:rPr>
          <w:sz w:val="28"/>
          <w:szCs w:val="28"/>
        </w:rPr>
        <w:sectPr w:rsidR="00CB077D">
          <w:pgSz w:w="16838" w:h="11906" w:orient="landscape"/>
          <w:pgMar w:top="567" w:right="709" w:bottom="567" w:left="851" w:header="425" w:footer="709" w:gutter="0"/>
          <w:cols w:space="708"/>
          <w:docGrid w:linePitch="360"/>
        </w:sectPr>
      </w:pPr>
    </w:p>
    <w:p w:rsidR="00CB077D" w:rsidRDefault="00CB077D">
      <w:pPr>
        <w:keepLines/>
      </w:pPr>
    </w:p>
    <w:sectPr w:rsidR="00CB077D">
      <w:pgSz w:w="11906" w:h="16838"/>
      <w:pgMar w:top="709" w:right="851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06" w:rsidRDefault="00E94306">
      <w:r>
        <w:separator/>
      </w:r>
    </w:p>
  </w:endnote>
  <w:endnote w:type="continuationSeparator" w:id="0">
    <w:p w:rsidR="00E94306" w:rsidRDefault="00E9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06" w:rsidRDefault="00E94306">
      <w:r>
        <w:separator/>
      </w:r>
    </w:p>
  </w:footnote>
  <w:footnote w:type="continuationSeparator" w:id="0">
    <w:p w:rsidR="00E94306" w:rsidRDefault="00E94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48D"/>
    <w:multiLevelType w:val="multilevel"/>
    <w:tmpl w:val="53BCCEBE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000000"/>
      </w:rPr>
    </w:lvl>
  </w:abstractNum>
  <w:abstractNum w:abstractNumId="1" w15:restartNumberingAfterBreak="0">
    <w:nsid w:val="01606650"/>
    <w:multiLevelType w:val="hybridMultilevel"/>
    <w:tmpl w:val="CCD80284"/>
    <w:lvl w:ilvl="0" w:tplc="DEAAA4D4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CFC06F90">
      <w:start w:val="2018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 w:tplc="7D244A64">
      <w:start w:val="2018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 w:tplc="3418FFF6">
      <w:numFmt w:val="decimal"/>
      <w:lvlText w:val=""/>
      <w:lvlJc w:val="left"/>
    </w:lvl>
    <w:lvl w:ilvl="4" w:tplc="101C5E22">
      <w:numFmt w:val="decimal"/>
      <w:lvlText w:val=""/>
      <w:lvlJc w:val="left"/>
    </w:lvl>
    <w:lvl w:ilvl="5" w:tplc="CFD4984A">
      <w:numFmt w:val="decimal"/>
      <w:lvlText w:val=""/>
      <w:lvlJc w:val="left"/>
    </w:lvl>
    <w:lvl w:ilvl="6" w:tplc="B3A4203A">
      <w:numFmt w:val="decimal"/>
      <w:lvlText w:val=""/>
      <w:lvlJc w:val="left"/>
    </w:lvl>
    <w:lvl w:ilvl="7" w:tplc="B1B281FE">
      <w:numFmt w:val="decimal"/>
      <w:lvlText w:val=""/>
      <w:lvlJc w:val="left"/>
    </w:lvl>
    <w:lvl w:ilvl="8" w:tplc="86C26BAE">
      <w:numFmt w:val="decimal"/>
      <w:lvlText w:val=""/>
      <w:lvlJc w:val="left"/>
    </w:lvl>
  </w:abstractNum>
  <w:abstractNum w:abstractNumId="2" w15:restartNumberingAfterBreak="0">
    <w:nsid w:val="02CB5391"/>
    <w:multiLevelType w:val="hybridMultilevel"/>
    <w:tmpl w:val="381AB09C"/>
    <w:lvl w:ilvl="0" w:tplc="E2A459F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8CC28C5E">
      <w:numFmt w:val="decimal"/>
      <w:lvlText w:val=""/>
      <w:lvlJc w:val="left"/>
    </w:lvl>
    <w:lvl w:ilvl="2" w:tplc="7740375E">
      <w:numFmt w:val="decimal"/>
      <w:lvlText w:val=""/>
      <w:lvlJc w:val="left"/>
    </w:lvl>
    <w:lvl w:ilvl="3" w:tplc="97121C0C">
      <w:numFmt w:val="decimal"/>
      <w:lvlText w:val=""/>
      <w:lvlJc w:val="left"/>
    </w:lvl>
    <w:lvl w:ilvl="4" w:tplc="5EC8B78C">
      <w:numFmt w:val="decimal"/>
      <w:lvlText w:val=""/>
      <w:lvlJc w:val="left"/>
    </w:lvl>
    <w:lvl w:ilvl="5" w:tplc="144058C6">
      <w:numFmt w:val="decimal"/>
      <w:lvlText w:val=""/>
      <w:lvlJc w:val="left"/>
    </w:lvl>
    <w:lvl w:ilvl="6" w:tplc="0F523ED4">
      <w:numFmt w:val="decimal"/>
      <w:lvlText w:val=""/>
      <w:lvlJc w:val="left"/>
    </w:lvl>
    <w:lvl w:ilvl="7" w:tplc="B240D406">
      <w:numFmt w:val="decimal"/>
      <w:lvlText w:val=""/>
      <w:lvlJc w:val="left"/>
    </w:lvl>
    <w:lvl w:ilvl="8" w:tplc="7FAEAC64">
      <w:numFmt w:val="decimal"/>
      <w:lvlText w:val=""/>
      <w:lvlJc w:val="left"/>
    </w:lvl>
  </w:abstractNum>
  <w:abstractNum w:abstractNumId="3" w15:restartNumberingAfterBreak="0">
    <w:nsid w:val="09326A3B"/>
    <w:multiLevelType w:val="hybridMultilevel"/>
    <w:tmpl w:val="6D8C1448"/>
    <w:lvl w:ilvl="0" w:tplc="8B408F4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E8BABD64">
      <w:numFmt w:val="decimal"/>
      <w:lvlText w:val=""/>
      <w:lvlJc w:val="left"/>
    </w:lvl>
    <w:lvl w:ilvl="2" w:tplc="5FDCD690">
      <w:numFmt w:val="decimal"/>
      <w:lvlText w:val=""/>
      <w:lvlJc w:val="left"/>
    </w:lvl>
    <w:lvl w:ilvl="3" w:tplc="08AAA6D6">
      <w:numFmt w:val="decimal"/>
      <w:lvlText w:val=""/>
      <w:lvlJc w:val="left"/>
    </w:lvl>
    <w:lvl w:ilvl="4" w:tplc="FC6AF6E0">
      <w:numFmt w:val="decimal"/>
      <w:lvlText w:val=""/>
      <w:lvlJc w:val="left"/>
    </w:lvl>
    <w:lvl w:ilvl="5" w:tplc="88CC751C">
      <w:numFmt w:val="decimal"/>
      <w:lvlText w:val=""/>
      <w:lvlJc w:val="left"/>
    </w:lvl>
    <w:lvl w:ilvl="6" w:tplc="47FE6BDA">
      <w:numFmt w:val="decimal"/>
      <w:lvlText w:val=""/>
      <w:lvlJc w:val="left"/>
    </w:lvl>
    <w:lvl w:ilvl="7" w:tplc="E586CA4E">
      <w:numFmt w:val="decimal"/>
      <w:lvlText w:val=""/>
      <w:lvlJc w:val="left"/>
    </w:lvl>
    <w:lvl w:ilvl="8" w:tplc="9D1A960E">
      <w:numFmt w:val="decimal"/>
      <w:lvlText w:val=""/>
      <w:lvlJc w:val="left"/>
    </w:lvl>
  </w:abstractNum>
  <w:abstractNum w:abstractNumId="4" w15:restartNumberingAfterBreak="0">
    <w:nsid w:val="11F80DC2"/>
    <w:multiLevelType w:val="hybridMultilevel"/>
    <w:tmpl w:val="F20C66CC"/>
    <w:lvl w:ilvl="0" w:tplc="37DEA9FC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AB14A224">
      <w:start w:val="2018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2" w:tplc="AAF621C6">
      <w:start w:val="2018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3" w:tplc="EA1E1276">
      <w:numFmt w:val="decimal"/>
      <w:lvlText w:val=""/>
      <w:lvlJc w:val="left"/>
    </w:lvl>
    <w:lvl w:ilvl="4" w:tplc="7806DF00">
      <w:numFmt w:val="decimal"/>
      <w:lvlText w:val=""/>
      <w:lvlJc w:val="left"/>
    </w:lvl>
    <w:lvl w:ilvl="5" w:tplc="BD4C9114">
      <w:numFmt w:val="decimal"/>
      <w:lvlText w:val=""/>
      <w:lvlJc w:val="left"/>
    </w:lvl>
    <w:lvl w:ilvl="6" w:tplc="58008E92">
      <w:numFmt w:val="decimal"/>
      <w:lvlText w:val=""/>
      <w:lvlJc w:val="left"/>
    </w:lvl>
    <w:lvl w:ilvl="7" w:tplc="20B07CE0">
      <w:numFmt w:val="decimal"/>
      <w:lvlText w:val=""/>
      <w:lvlJc w:val="left"/>
    </w:lvl>
    <w:lvl w:ilvl="8" w:tplc="0728C75C">
      <w:numFmt w:val="decimal"/>
      <w:lvlText w:val=""/>
      <w:lvlJc w:val="left"/>
    </w:lvl>
  </w:abstractNum>
  <w:abstractNum w:abstractNumId="5" w15:restartNumberingAfterBreak="0">
    <w:nsid w:val="1DBA0E81"/>
    <w:multiLevelType w:val="hybridMultilevel"/>
    <w:tmpl w:val="224892A0"/>
    <w:lvl w:ilvl="0" w:tplc="70A2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EB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A9E643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F089F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A4298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28408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6B4F9B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D76B27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2E6B0A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BF6373"/>
    <w:multiLevelType w:val="hybridMultilevel"/>
    <w:tmpl w:val="D9A056B6"/>
    <w:lvl w:ilvl="0" w:tplc="EEC22BEC">
      <w:start w:val="1"/>
      <w:numFmt w:val="decimal"/>
      <w:lvlText w:val="%1."/>
      <w:lvlJc w:val="left"/>
      <w:pPr>
        <w:ind w:left="1378" w:hanging="810"/>
      </w:pPr>
    </w:lvl>
    <w:lvl w:ilvl="1" w:tplc="72DCD2EA">
      <w:start w:val="1"/>
      <w:numFmt w:val="lowerLetter"/>
      <w:lvlText w:val="%2."/>
      <w:lvlJc w:val="left"/>
      <w:pPr>
        <w:ind w:left="1648" w:hanging="360"/>
      </w:pPr>
    </w:lvl>
    <w:lvl w:ilvl="2" w:tplc="F17EF2E2">
      <w:start w:val="1"/>
      <w:numFmt w:val="lowerRoman"/>
      <w:lvlText w:val="%3."/>
      <w:lvlJc w:val="right"/>
      <w:pPr>
        <w:ind w:left="2368" w:hanging="180"/>
      </w:pPr>
    </w:lvl>
    <w:lvl w:ilvl="3" w:tplc="7190170E">
      <w:start w:val="1"/>
      <w:numFmt w:val="decimal"/>
      <w:lvlText w:val="%4."/>
      <w:lvlJc w:val="left"/>
      <w:pPr>
        <w:ind w:left="3088" w:hanging="360"/>
      </w:pPr>
    </w:lvl>
    <w:lvl w:ilvl="4" w:tplc="B484A8D4">
      <w:start w:val="1"/>
      <w:numFmt w:val="lowerLetter"/>
      <w:lvlText w:val="%5."/>
      <w:lvlJc w:val="left"/>
      <w:pPr>
        <w:ind w:left="3808" w:hanging="360"/>
      </w:pPr>
    </w:lvl>
    <w:lvl w:ilvl="5" w:tplc="6CFA1DD8">
      <w:start w:val="1"/>
      <w:numFmt w:val="lowerRoman"/>
      <w:lvlText w:val="%6."/>
      <w:lvlJc w:val="right"/>
      <w:pPr>
        <w:ind w:left="4528" w:hanging="180"/>
      </w:pPr>
    </w:lvl>
    <w:lvl w:ilvl="6" w:tplc="6EF2B44A">
      <w:start w:val="1"/>
      <w:numFmt w:val="decimal"/>
      <w:lvlText w:val="%7."/>
      <w:lvlJc w:val="left"/>
      <w:pPr>
        <w:ind w:left="5248" w:hanging="360"/>
      </w:pPr>
    </w:lvl>
    <w:lvl w:ilvl="7" w:tplc="E958877E">
      <w:start w:val="1"/>
      <w:numFmt w:val="lowerLetter"/>
      <w:lvlText w:val="%8."/>
      <w:lvlJc w:val="left"/>
      <w:pPr>
        <w:ind w:left="5968" w:hanging="360"/>
      </w:pPr>
    </w:lvl>
    <w:lvl w:ilvl="8" w:tplc="64C070D2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389664D"/>
    <w:multiLevelType w:val="hybridMultilevel"/>
    <w:tmpl w:val="C0CCF2F0"/>
    <w:lvl w:ilvl="0" w:tplc="8E388F9A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81C4CDE6">
      <w:numFmt w:val="decimal"/>
      <w:lvlText w:val=""/>
      <w:lvlJc w:val="left"/>
    </w:lvl>
    <w:lvl w:ilvl="2" w:tplc="78F0FA6E">
      <w:numFmt w:val="decimal"/>
      <w:lvlText w:val=""/>
      <w:lvlJc w:val="left"/>
    </w:lvl>
    <w:lvl w:ilvl="3" w:tplc="EC5E6BB2">
      <w:numFmt w:val="decimal"/>
      <w:lvlText w:val=""/>
      <w:lvlJc w:val="left"/>
    </w:lvl>
    <w:lvl w:ilvl="4" w:tplc="E724FF3A">
      <w:numFmt w:val="decimal"/>
      <w:lvlText w:val=""/>
      <w:lvlJc w:val="left"/>
    </w:lvl>
    <w:lvl w:ilvl="5" w:tplc="E864CAC8">
      <w:numFmt w:val="decimal"/>
      <w:lvlText w:val=""/>
      <w:lvlJc w:val="left"/>
    </w:lvl>
    <w:lvl w:ilvl="6" w:tplc="F4A4BABA">
      <w:numFmt w:val="decimal"/>
      <w:lvlText w:val=""/>
      <w:lvlJc w:val="left"/>
    </w:lvl>
    <w:lvl w:ilvl="7" w:tplc="F6A4A9CC">
      <w:numFmt w:val="decimal"/>
      <w:lvlText w:val=""/>
      <w:lvlJc w:val="left"/>
    </w:lvl>
    <w:lvl w:ilvl="8" w:tplc="6C822F7E">
      <w:numFmt w:val="decimal"/>
      <w:lvlText w:val=""/>
      <w:lvlJc w:val="left"/>
    </w:lvl>
  </w:abstractNum>
  <w:abstractNum w:abstractNumId="8" w15:restartNumberingAfterBreak="0">
    <w:nsid w:val="2613630C"/>
    <w:multiLevelType w:val="hybridMultilevel"/>
    <w:tmpl w:val="3834A240"/>
    <w:lvl w:ilvl="0" w:tplc="DCBA61E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307C85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EE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CEFC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095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CAC5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8EB1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42A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EE7A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537185"/>
    <w:multiLevelType w:val="hybridMultilevel"/>
    <w:tmpl w:val="A372D984"/>
    <w:lvl w:ilvl="0" w:tplc="18A6FD7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2EDC1E98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ED0EBD1A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237A7946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9C2B656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9230CBCE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1D7C8894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1F2CDE4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3E722B94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37E511CE"/>
    <w:multiLevelType w:val="multilevel"/>
    <w:tmpl w:val="D214BE72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1" w15:restartNumberingAfterBreak="0">
    <w:nsid w:val="3F9629A0"/>
    <w:multiLevelType w:val="hybridMultilevel"/>
    <w:tmpl w:val="3A541AA6"/>
    <w:lvl w:ilvl="0" w:tplc="B07AAAE6">
      <w:start w:val="1"/>
      <w:numFmt w:val="decimal"/>
      <w:lvlText w:val="%1."/>
      <w:lvlJc w:val="left"/>
      <w:pPr>
        <w:ind w:left="660" w:hanging="360"/>
      </w:pPr>
    </w:lvl>
    <w:lvl w:ilvl="1" w:tplc="D8EEDA32">
      <w:start w:val="1"/>
      <w:numFmt w:val="lowerLetter"/>
      <w:lvlText w:val="%2."/>
      <w:lvlJc w:val="left"/>
      <w:pPr>
        <w:ind w:left="1380" w:hanging="360"/>
      </w:pPr>
    </w:lvl>
    <w:lvl w:ilvl="2" w:tplc="526A24FE">
      <w:start w:val="1"/>
      <w:numFmt w:val="lowerRoman"/>
      <w:lvlText w:val="%3."/>
      <w:lvlJc w:val="right"/>
      <w:pPr>
        <w:ind w:left="2100" w:hanging="180"/>
      </w:pPr>
    </w:lvl>
    <w:lvl w:ilvl="3" w:tplc="6728EFA6">
      <w:start w:val="1"/>
      <w:numFmt w:val="decimal"/>
      <w:lvlText w:val="%4."/>
      <w:lvlJc w:val="left"/>
      <w:pPr>
        <w:ind w:left="2820" w:hanging="360"/>
      </w:pPr>
    </w:lvl>
    <w:lvl w:ilvl="4" w:tplc="46302C5A">
      <w:start w:val="1"/>
      <w:numFmt w:val="lowerLetter"/>
      <w:lvlText w:val="%5."/>
      <w:lvlJc w:val="left"/>
      <w:pPr>
        <w:ind w:left="3540" w:hanging="360"/>
      </w:pPr>
    </w:lvl>
    <w:lvl w:ilvl="5" w:tplc="DDF0D96E">
      <w:start w:val="1"/>
      <w:numFmt w:val="lowerRoman"/>
      <w:lvlText w:val="%6."/>
      <w:lvlJc w:val="right"/>
      <w:pPr>
        <w:ind w:left="4260" w:hanging="180"/>
      </w:pPr>
    </w:lvl>
    <w:lvl w:ilvl="6" w:tplc="EEC46380">
      <w:start w:val="1"/>
      <w:numFmt w:val="decimal"/>
      <w:lvlText w:val="%7."/>
      <w:lvlJc w:val="left"/>
      <w:pPr>
        <w:ind w:left="4980" w:hanging="360"/>
      </w:pPr>
    </w:lvl>
    <w:lvl w:ilvl="7" w:tplc="A9A46F9C">
      <w:start w:val="1"/>
      <w:numFmt w:val="lowerLetter"/>
      <w:lvlText w:val="%8."/>
      <w:lvlJc w:val="left"/>
      <w:pPr>
        <w:ind w:left="5700" w:hanging="360"/>
      </w:pPr>
    </w:lvl>
    <w:lvl w:ilvl="8" w:tplc="57DADD4C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00708DD"/>
    <w:multiLevelType w:val="hybridMultilevel"/>
    <w:tmpl w:val="5CAE09C0"/>
    <w:lvl w:ilvl="0" w:tplc="5D9ED56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B91A9EF4">
      <w:numFmt w:val="decimal"/>
      <w:lvlText w:val=""/>
      <w:lvlJc w:val="left"/>
    </w:lvl>
    <w:lvl w:ilvl="2" w:tplc="614C20DC">
      <w:numFmt w:val="decimal"/>
      <w:lvlText w:val=""/>
      <w:lvlJc w:val="left"/>
    </w:lvl>
    <w:lvl w:ilvl="3" w:tplc="14EE6F10">
      <w:numFmt w:val="decimal"/>
      <w:lvlText w:val=""/>
      <w:lvlJc w:val="left"/>
    </w:lvl>
    <w:lvl w:ilvl="4" w:tplc="52E8E2D8">
      <w:numFmt w:val="decimal"/>
      <w:lvlText w:val=""/>
      <w:lvlJc w:val="left"/>
    </w:lvl>
    <w:lvl w:ilvl="5" w:tplc="07D4C556">
      <w:numFmt w:val="decimal"/>
      <w:lvlText w:val=""/>
      <w:lvlJc w:val="left"/>
    </w:lvl>
    <w:lvl w:ilvl="6" w:tplc="2C5636AC">
      <w:numFmt w:val="decimal"/>
      <w:lvlText w:val=""/>
      <w:lvlJc w:val="left"/>
    </w:lvl>
    <w:lvl w:ilvl="7" w:tplc="F2F43936">
      <w:numFmt w:val="decimal"/>
      <w:lvlText w:val=""/>
      <w:lvlJc w:val="left"/>
    </w:lvl>
    <w:lvl w:ilvl="8" w:tplc="37424E3C">
      <w:numFmt w:val="decimal"/>
      <w:lvlText w:val=""/>
      <w:lvlJc w:val="left"/>
    </w:lvl>
  </w:abstractNum>
  <w:abstractNum w:abstractNumId="13" w15:restartNumberingAfterBreak="0">
    <w:nsid w:val="45580428"/>
    <w:multiLevelType w:val="multilevel"/>
    <w:tmpl w:val="A8F695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0E4D67"/>
    <w:multiLevelType w:val="multilevel"/>
    <w:tmpl w:val="6874C08E"/>
    <w:lvl w:ilvl="0">
      <w:start w:val="5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15" w15:restartNumberingAfterBreak="0">
    <w:nsid w:val="47392B5B"/>
    <w:multiLevelType w:val="hybridMultilevel"/>
    <w:tmpl w:val="13C4CE34"/>
    <w:lvl w:ilvl="0" w:tplc="5680F01E">
      <w:start w:val="1"/>
      <w:numFmt w:val="decimal"/>
      <w:lvlText w:val="%1."/>
      <w:lvlJc w:val="left"/>
      <w:pPr>
        <w:ind w:left="1440" w:hanging="900"/>
      </w:pPr>
    </w:lvl>
    <w:lvl w:ilvl="1" w:tplc="76B8D79A">
      <w:start w:val="1"/>
      <w:numFmt w:val="lowerLetter"/>
      <w:lvlText w:val="%2."/>
      <w:lvlJc w:val="left"/>
      <w:pPr>
        <w:ind w:left="1620" w:hanging="360"/>
      </w:pPr>
    </w:lvl>
    <w:lvl w:ilvl="2" w:tplc="B20E765C">
      <w:start w:val="1"/>
      <w:numFmt w:val="lowerRoman"/>
      <w:lvlText w:val="%3."/>
      <w:lvlJc w:val="right"/>
      <w:pPr>
        <w:ind w:left="2340" w:hanging="180"/>
      </w:pPr>
    </w:lvl>
    <w:lvl w:ilvl="3" w:tplc="06A8CDC6">
      <w:start w:val="1"/>
      <w:numFmt w:val="decimal"/>
      <w:lvlText w:val="%4."/>
      <w:lvlJc w:val="left"/>
      <w:pPr>
        <w:ind w:left="3060" w:hanging="360"/>
      </w:pPr>
    </w:lvl>
    <w:lvl w:ilvl="4" w:tplc="CEBCB1F0">
      <w:start w:val="1"/>
      <w:numFmt w:val="lowerLetter"/>
      <w:lvlText w:val="%5."/>
      <w:lvlJc w:val="left"/>
      <w:pPr>
        <w:ind w:left="3780" w:hanging="360"/>
      </w:pPr>
    </w:lvl>
    <w:lvl w:ilvl="5" w:tplc="E214A348">
      <w:start w:val="1"/>
      <w:numFmt w:val="lowerRoman"/>
      <w:lvlText w:val="%6."/>
      <w:lvlJc w:val="right"/>
      <w:pPr>
        <w:ind w:left="4500" w:hanging="180"/>
      </w:pPr>
    </w:lvl>
    <w:lvl w:ilvl="6" w:tplc="8DBE1832">
      <w:start w:val="1"/>
      <w:numFmt w:val="decimal"/>
      <w:lvlText w:val="%7."/>
      <w:lvlJc w:val="left"/>
      <w:pPr>
        <w:ind w:left="5220" w:hanging="360"/>
      </w:pPr>
    </w:lvl>
    <w:lvl w:ilvl="7" w:tplc="A6D23F3E">
      <w:start w:val="1"/>
      <w:numFmt w:val="lowerLetter"/>
      <w:lvlText w:val="%8."/>
      <w:lvlJc w:val="left"/>
      <w:pPr>
        <w:ind w:left="5940" w:hanging="360"/>
      </w:pPr>
    </w:lvl>
    <w:lvl w:ilvl="8" w:tplc="8BD4B300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8036ECD"/>
    <w:multiLevelType w:val="multilevel"/>
    <w:tmpl w:val="91C6CA8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891" w:hanging="465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866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26" w:hanging="180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17" w15:restartNumberingAfterBreak="0">
    <w:nsid w:val="58742DE8"/>
    <w:multiLevelType w:val="hybridMultilevel"/>
    <w:tmpl w:val="909E8382"/>
    <w:lvl w:ilvl="0" w:tplc="BACC9358">
      <w:start w:val="1"/>
      <w:numFmt w:val="decimal"/>
      <w:lvlText w:val="%1."/>
      <w:lvlJc w:val="left"/>
      <w:pPr>
        <w:ind w:left="1069" w:hanging="360"/>
      </w:pPr>
    </w:lvl>
    <w:lvl w:ilvl="1" w:tplc="0A00F7D0">
      <w:start w:val="1"/>
      <w:numFmt w:val="lowerLetter"/>
      <w:lvlText w:val="%2."/>
      <w:lvlJc w:val="left"/>
      <w:pPr>
        <w:ind w:left="1789" w:hanging="360"/>
      </w:pPr>
    </w:lvl>
    <w:lvl w:ilvl="2" w:tplc="852664D2">
      <w:start w:val="1"/>
      <w:numFmt w:val="lowerRoman"/>
      <w:lvlText w:val="%3."/>
      <w:lvlJc w:val="right"/>
      <w:pPr>
        <w:ind w:left="2509" w:hanging="180"/>
      </w:pPr>
    </w:lvl>
    <w:lvl w:ilvl="3" w:tplc="222434C4">
      <w:start w:val="1"/>
      <w:numFmt w:val="decimal"/>
      <w:lvlText w:val="%4."/>
      <w:lvlJc w:val="left"/>
      <w:pPr>
        <w:ind w:left="3229" w:hanging="360"/>
      </w:pPr>
    </w:lvl>
    <w:lvl w:ilvl="4" w:tplc="CEA404BC">
      <w:start w:val="1"/>
      <w:numFmt w:val="lowerLetter"/>
      <w:lvlText w:val="%5."/>
      <w:lvlJc w:val="left"/>
      <w:pPr>
        <w:ind w:left="3949" w:hanging="360"/>
      </w:pPr>
    </w:lvl>
    <w:lvl w:ilvl="5" w:tplc="F670C79E">
      <w:start w:val="1"/>
      <w:numFmt w:val="lowerRoman"/>
      <w:lvlText w:val="%6."/>
      <w:lvlJc w:val="right"/>
      <w:pPr>
        <w:ind w:left="4669" w:hanging="180"/>
      </w:pPr>
    </w:lvl>
    <w:lvl w:ilvl="6" w:tplc="B6E29BAA">
      <w:start w:val="1"/>
      <w:numFmt w:val="decimal"/>
      <w:lvlText w:val="%7."/>
      <w:lvlJc w:val="left"/>
      <w:pPr>
        <w:ind w:left="5389" w:hanging="360"/>
      </w:pPr>
    </w:lvl>
    <w:lvl w:ilvl="7" w:tplc="3B7A337E">
      <w:start w:val="1"/>
      <w:numFmt w:val="lowerLetter"/>
      <w:lvlText w:val="%8."/>
      <w:lvlJc w:val="left"/>
      <w:pPr>
        <w:ind w:left="6109" w:hanging="360"/>
      </w:pPr>
    </w:lvl>
    <w:lvl w:ilvl="8" w:tplc="EE92D950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9816BC"/>
    <w:multiLevelType w:val="hybridMultilevel"/>
    <w:tmpl w:val="A9F8069E"/>
    <w:lvl w:ilvl="0" w:tplc="49A4ADD0">
      <w:start w:val="1"/>
      <w:numFmt w:val="decimal"/>
      <w:lvlText w:val="%1."/>
      <w:lvlJc w:val="left"/>
      <w:pPr>
        <w:ind w:left="1032" w:hanging="465"/>
      </w:pPr>
    </w:lvl>
    <w:lvl w:ilvl="1" w:tplc="851CEF96">
      <w:start w:val="1"/>
      <w:numFmt w:val="lowerLetter"/>
      <w:lvlText w:val="%2."/>
      <w:lvlJc w:val="left"/>
      <w:pPr>
        <w:ind w:left="1647" w:hanging="360"/>
      </w:pPr>
    </w:lvl>
    <w:lvl w:ilvl="2" w:tplc="E3FE2302">
      <w:start w:val="1"/>
      <w:numFmt w:val="lowerRoman"/>
      <w:lvlText w:val="%3."/>
      <w:lvlJc w:val="right"/>
      <w:pPr>
        <w:ind w:left="2367" w:hanging="180"/>
      </w:pPr>
    </w:lvl>
    <w:lvl w:ilvl="3" w:tplc="7E8E979C">
      <w:start w:val="1"/>
      <w:numFmt w:val="decimal"/>
      <w:lvlText w:val="%4."/>
      <w:lvlJc w:val="left"/>
      <w:pPr>
        <w:ind w:left="3087" w:hanging="360"/>
      </w:pPr>
    </w:lvl>
    <w:lvl w:ilvl="4" w:tplc="C98A65A6">
      <w:start w:val="1"/>
      <w:numFmt w:val="lowerLetter"/>
      <w:lvlText w:val="%5."/>
      <w:lvlJc w:val="left"/>
      <w:pPr>
        <w:ind w:left="3807" w:hanging="360"/>
      </w:pPr>
    </w:lvl>
    <w:lvl w:ilvl="5" w:tplc="FF9C9984">
      <w:start w:val="1"/>
      <w:numFmt w:val="lowerRoman"/>
      <w:lvlText w:val="%6."/>
      <w:lvlJc w:val="right"/>
      <w:pPr>
        <w:ind w:left="4527" w:hanging="180"/>
      </w:pPr>
    </w:lvl>
    <w:lvl w:ilvl="6" w:tplc="EB2CAE3C">
      <w:start w:val="1"/>
      <w:numFmt w:val="decimal"/>
      <w:lvlText w:val="%7."/>
      <w:lvlJc w:val="left"/>
      <w:pPr>
        <w:ind w:left="5247" w:hanging="360"/>
      </w:pPr>
    </w:lvl>
    <w:lvl w:ilvl="7" w:tplc="C670715C">
      <w:start w:val="1"/>
      <w:numFmt w:val="lowerLetter"/>
      <w:lvlText w:val="%8."/>
      <w:lvlJc w:val="left"/>
      <w:pPr>
        <w:ind w:left="5967" w:hanging="360"/>
      </w:pPr>
    </w:lvl>
    <w:lvl w:ilvl="8" w:tplc="437442AE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8BD1430"/>
    <w:multiLevelType w:val="multilevel"/>
    <w:tmpl w:val="5D342E2E"/>
    <w:lvl w:ilvl="0">
      <w:start w:val="1"/>
      <w:numFmt w:val="decimal"/>
      <w:lvlText w:val="%1."/>
      <w:lvlJc w:val="left"/>
      <w:pPr>
        <w:tabs>
          <w:tab w:val="num" w:pos="2836"/>
        </w:tabs>
        <w:ind w:left="3906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3474"/>
        </w:tabs>
        <w:ind w:left="4234" w:hanging="405"/>
      </w:p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4266" w:hanging="720"/>
      </w:p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4266" w:hanging="720"/>
      </w:p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4626" w:hanging="1080"/>
      </w:pPr>
    </w:lvl>
    <w:lvl w:ilvl="5">
      <w:start w:val="1"/>
      <w:numFmt w:val="decimal"/>
      <w:lvlText w:val="%1.%2.%3.%4.%5.%6."/>
      <w:lvlJc w:val="left"/>
      <w:pPr>
        <w:tabs>
          <w:tab w:val="num" w:pos="2836"/>
        </w:tabs>
        <w:ind w:left="462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6"/>
        </w:tabs>
        <w:ind w:left="462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36"/>
        </w:tabs>
        <w:ind w:left="49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6"/>
        </w:tabs>
        <w:ind w:left="4986" w:hanging="1440"/>
      </w:pPr>
    </w:lvl>
  </w:abstractNum>
  <w:abstractNum w:abstractNumId="20" w15:restartNumberingAfterBreak="0">
    <w:nsid w:val="5EB46786"/>
    <w:multiLevelType w:val="multilevel"/>
    <w:tmpl w:val="F89289A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 w15:restartNumberingAfterBreak="0">
    <w:nsid w:val="603D5244"/>
    <w:multiLevelType w:val="hybridMultilevel"/>
    <w:tmpl w:val="87264C78"/>
    <w:lvl w:ilvl="0" w:tplc="27AEB99A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E20208EE">
      <w:numFmt w:val="decimal"/>
      <w:lvlText w:val=""/>
      <w:lvlJc w:val="left"/>
    </w:lvl>
    <w:lvl w:ilvl="2" w:tplc="1526CF5A">
      <w:numFmt w:val="decimal"/>
      <w:lvlText w:val=""/>
      <w:lvlJc w:val="left"/>
    </w:lvl>
    <w:lvl w:ilvl="3" w:tplc="603C485A">
      <w:numFmt w:val="decimal"/>
      <w:lvlText w:val=""/>
      <w:lvlJc w:val="left"/>
    </w:lvl>
    <w:lvl w:ilvl="4" w:tplc="1EA2933A">
      <w:numFmt w:val="decimal"/>
      <w:lvlText w:val=""/>
      <w:lvlJc w:val="left"/>
    </w:lvl>
    <w:lvl w:ilvl="5" w:tplc="849A9188">
      <w:numFmt w:val="decimal"/>
      <w:lvlText w:val=""/>
      <w:lvlJc w:val="left"/>
    </w:lvl>
    <w:lvl w:ilvl="6" w:tplc="B5B0C6B8">
      <w:numFmt w:val="decimal"/>
      <w:lvlText w:val=""/>
      <w:lvlJc w:val="left"/>
    </w:lvl>
    <w:lvl w:ilvl="7" w:tplc="0BD2E50A">
      <w:numFmt w:val="decimal"/>
      <w:lvlText w:val=""/>
      <w:lvlJc w:val="left"/>
    </w:lvl>
    <w:lvl w:ilvl="8" w:tplc="51F80B68">
      <w:numFmt w:val="decimal"/>
      <w:lvlText w:val=""/>
      <w:lvlJc w:val="left"/>
    </w:lvl>
  </w:abstractNum>
  <w:abstractNum w:abstractNumId="22" w15:restartNumberingAfterBreak="0">
    <w:nsid w:val="65401EED"/>
    <w:multiLevelType w:val="hybridMultilevel"/>
    <w:tmpl w:val="25F69968"/>
    <w:lvl w:ilvl="0" w:tplc="CBB2FB54">
      <w:start w:val="1"/>
      <w:numFmt w:val="decimal"/>
      <w:lvlText w:val="%1."/>
      <w:lvlJc w:val="left"/>
      <w:pPr>
        <w:ind w:left="1530" w:hanging="990"/>
      </w:pPr>
    </w:lvl>
    <w:lvl w:ilvl="1" w:tplc="71C4CA2C">
      <w:start w:val="1"/>
      <w:numFmt w:val="lowerLetter"/>
      <w:lvlText w:val="%2."/>
      <w:lvlJc w:val="left"/>
      <w:pPr>
        <w:ind w:left="1620" w:hanging="360"/>
      </w:pPr>
    </w:lvl>
    <w:lvl w:ilvl="2" w:tplc="7BF61AD6">
      <w:start w:val="1"/>
      <w:numFmt w:val="lowerRoman"/>
      <w:lvlText w:val="%3."/>
      <w:lvlJc w:val="right"/>
      <w:pPr>
        <w:ind w:left="2340" w:hanging="180"/>
      </w:pPr>
    </w:lvl>
    <w:lvl w:ilvl="3" w:tplc="D7427F58">
      <w:start w:val="1"/>
      <w:numFmt w:val="decimal"/>
      <w:lvlText w:val="%4."/>
      <w:lvlJc w:val="left"/>
      <w:pPr>
        <w:ind w:left="3060" w:hanging="360"/>
      </w:pPr>
    </w:lvl>
    <w:lvl w:ilvl="4" w:tplc="D18C77D0">
      <w:start w:val="1"/>
      <w:numFmt w:val="lowerLetter"/>
      <w:lvlText w:val="%5."/>
      <w:lvlJc w:val="left"/>
      <w:pPr>
        <w:ind w:left="3780" w:hanging="360"/>
      </w:pPr>
    </w:lvl>
    <w:lvl w:ilvl="5" w:tplc="C58C403C">
      <w:start w:val="1"/>
      <w:numFmt w:val="lowerRoman"/>
      <w:lvlText w:val="%6."/>
      <w:lvlJc w:val="right"/>
      <w:pPr>
        <w:ind w:left="4500" w:hanging="180"/>
      </w:pPr>
    </w:lvl>
    <w:lvl w:ilvl="6" w:tplc="91B8C6DA">
      <w:start w:val="1"/>
      <w:numFmt w:val="decimal"/>
      <w:lvlText w:val="%7."/>
      <w:lvlJc w:val="left"/>
      <w:pPr>
        <w:ind w:left="5220" w:hanging="360"/>
      </w:pPr>
    </w:lvl>
    <w:lvl w:ilvl="7" w:tplc="28F466CA">
      <w:start w:val="1"/>
      <w:numFmt w:val="lowerLetter"/>
      <w:lvlText w:val="%8."/>
      <w:lvlJc w:val="left"/>
      <w:pPr>
        <w:ind w:left="5940" w:hanging="360"/>
      </w:pPr>
    </w:lvl>
    <w:lvl w:ilvl="8" w:tplc="C6D20F0A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4132E0"/>
    <w:multiLevelType w:val="hybridMultilevel"/>
    <w:tmpl w:val="ED441294"/>
    <w:lvl w:ilvl="0" w:tplc="F5E4F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A248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E7689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A212B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20C23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DD613E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E28B4E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2C764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3CDCB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8B7056D"/>
    <w:multiLevelType w:val="multilevel"/>
    <w:tmpl w:val="2DC89A00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25" w15:restartNumberingAfterBreak="0">
    <w:nsid w:val="69275B63"/>
    <w:multiLevelType w:val="hybridMultilevel"/>
    <w:tmpl w:val="7C0C57FE"/>
    <w:lvl w:ilvl="0" w:tplc="41F6E9C8">
      <w:start w:val="1"/>
      <w:numFmt w:val="decimal"/>
      <w:lvlText w:val="%1."/>
      <w:lvlJc w:val="left"/>
      <w:pPr>
        <w:ind w:left="360" w:hanging="360"/>
      </w:pPr>
    </w:lvl>
    <w:lvl w:ilvl="1" w:tplc="3AD2E81A">
      <w:start w:val="1"/>
      <w:numFmt w:val="lowerLetter"/>
      <w:lvlText w:val="%2."/>
      <w:lvlJc w:val="left"/>
      <w:pPr>
        <w:ind w:left="1080" w:hanging="360"/>
      </w:pPr>
    </w:lvl>
    <w:lvl w:ilvl="2" w:tplc="E152A090">
      <w:start w:val="1"/>
      <w:numFmt w:val="lowerRoman"/>
      <w:lvlText w:val="%3."/>
      <w:lvlJc w:val="right"/>
      <w:pPr>
        <w:ind w:left="1800" w:hanging="180"/>
      </w:pPr>
    </w:lvl>
    <w:lvl w:ilvl="3" w:tplc="33128150">
      <w:start w:val="1"/>
      <w:numFmt w:val="decimal"/>
      <w:lvlText w:val="%4."/>
      <w:lvlJc w:val="left"/>
      <w:pPr>
        <w:ind w:left="2520" w:hanging="360"/>
      </w:pPr>
    </w:lvl>
    <w:lvl w:ilvl="4" w:tplc="8014DD2A">
      <w:start w:val="1"/>
      <w:numFmt w:val="lowerLetter"/>
      <w:lvlText w:val="%5."/>
      <w:lvlJc w:val="left"/>
      <w:pPr>
        <w:ind w:left="3240" w:hanging="360"/>
      </w:pPr>
    </w:lvl>
    <w:lvl w:ilvl="5" w:tplc="43EC3A16">
      <w:start w:val="1"/>
      <w:numFmt w:val="lowerRoman"/>
      <w:lvlText w:val="%6."/>
      <w:lvlJc w:val="right"/>
      <w:pPr>
        <w:ind w:left="3960" w:hanging="180"/>
      </w:pPr>
    </w:lvl>
    <w:lvl w:ilvl="6" w:tplc="D4C6657A">
      <w:start w:val="1"/>
      <w:numFmt w:val="decimal"/>
      <w:lvlText w:val="%7."/>
      <w:lvlJc w:val="left"/>
      <w:pPr>
        <w:ind w:left="4680" w:hanging="360"/>
      </w:pPr>
    </w:lvl>
    <w:lvl w:ilvl="7" w:tplc="7110E080">
      <w:start w:val="1"/>
      <w:numFmt w:val="lowerLetter"/>
      <w:lvlText w:val="%8."/>
      <w:lvlJc w:val="left"/>
      <w:pPr>
        <w:ind w:left="5400" w:hanging="360"/>
      </w:pPr>
    </w:lvl>
    <w:lvl w:ilvl="8" w:tplc="0B8C3494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E22309"/>
    <w:multiLevelType w:val="multilevel"/>
    <w:tmpl w:val="85DE3968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7" w15:restartNumberingAfterBreak="0">
    <w:nsid w:val="6D2F7EF0"/>
    <w:multiLevelType w:val="hybridMultilevel"/>
    <w:tmpl w:val="459E2642"/>
    <w:lvl w:ilvl="0" w:tplc="3446AD5C">
      <w:start w:val="1"/>
      <w:numFmt w:val="decimal"/>
      <w:lvlText w:val="%1."/>
      <w:lvlJc w:val="left"/>
      <w:pPr>
        <w:ind w:left="810" w:hanging="360"/>
      </w:pPr>
    </w:lvl>
    <w:lvl w:ilvl="1" w:tplc="413290BA">
      <w:start w:val="1"/>
      <w:numFmt w:val="lowerLetter"/>
      <w:lvlText w:val="%2."/>
      <w:lvlJc w:val="left"/>
      <w:pPr>
        <w:ind w:left="1530" w:hanging="360"/>
      </w:pPr>
    </w:lvl>
    <w:lvl w:ilvl="2" w:tplc="ACA01FD0">
      <w:start w:val="1"/>
      <w:numFmt w:val="lowerRoman"/>
      <w:lvlText w:val="%3."/>
      <w:lvlJc w:val="right"/>
      <w:pPr>
        <w:ind w:left="2250" w:hanging="180"/>
      </w:pPr>
    </w:lvl>
    <w:lvl w:ilvl="3" w:tplc="E990DF94">
      <w:start w:val="1"/>
      <w:numFmt w:val="decimal"/>
      <w:lvlText w:val="%4."/>
      <w:lvlJc w:val="left"/>
      <w:pPr>
        <w:ind w:left="2970" w:hanging="360"/>
      </w:pPr>
    </w:lvl>
    <w:lvl w:ilvl="4" w:tplc="E65AD10E">
      <w:start w:val="1"/>
      <w:numFmt w:val="lowerLetter"/>
      <w:lvlText w:val="%5."/>
      <w:lvlJc w:val="left"/>
      <w:pPr>
        <w:ind w:left="3690" w:hanging="360"/>
      </w:pPr>
    </w:lvl>
    <w:lvl w:ilvl="5" w:tplc="A1F0FC6C">
      <w:start w:val="1"/>
      <w:numFmt w:val="lowerRoman"/>
      <w:lvlText w:val="%6."/>
      <w:lvlJc w:val="right"/>
      <w:pPr>
        <w:ind w:left="4410" w:hanging="180"/>
      </w:pPr>
    </w:lvl>
    <w:lvl w:ilvl="6" w:tplc="49BAC984">
      <w:start w:val="1"/>
      <w:numFmt w:val="decimal"/>
      <w:lvlText w:val="%7."/>
      <w:lvlJc w:val="left"/>
      <w:pPr>
        <w:ind w:left="5130" w:hanging="360"/>
      </w:pPr>
    </w:lvl>
    <w:lvl w:ilvl="7" w:tplc="5B26221C">
      <w:start w:val="1"/>
      <w:numFmt w:val="lowerLetter"/>
      <w:lvlText w:val="%8."/>
      <w:lvlJc w:val="left"/>
      <w:pPr>
        <w:ind w:left="5850" w:hanging="360"/>
      </w:pPr>
    </w:lvl>
    <w:lvl w:ilvl="8" w:tplc="0A98EAA2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FAA291C"/>
    <w:multiLevelType w:val="multilevel"/>
    <w:tmpl w:val="CD9C9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002692"/>
    <w:multiLevelType w:val="hybridMultilevel"/>
    <w:tmpl w:val="E78A522C"/>
    <w:lvl w:ilvl="0" w:tplc="E86C205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0EF635D8">
      <w:numFmt w:val="decimal"/>
      <w:lvlText w:val=""/>
      <w:lvlJc w:val="left"/>
    </w:lvl>
    <w:lvl w:ilvl="2" w:tplc="2DEE4E8C">
      <w:numFmt w:val="decimal"/>
      <w:lvlText w:val=""/>
      <w:lvlJc w:val="left"/>
    </w:lvl>
    <w:lvl w:ilvl="3" w:tplc="CAC0CC46">
      <w:numFmt w:val="decimal"/>
      <w:lvlText w:val=""/>
      <w:lvlJc w:val="left"/>
    </w:lvl>
    <w:lvl w:ilvl="4" w:tplc="2918DA94">
      <w:numFmt w:val="decimal"/>
      <w:lvlText w:val=""/>
      <w:lvlJc w:val="left"/>
    </w:lvl>
    <w:lvl w:ilvl="5" w:tplc="F06E6B36">
      <w:numFmt w:val="decimal"/>
      <w:lvlText w:val=""/>
      <w:lvlJc w:val="left"/>
    </w:lvl>
    <w:lvl w:ilvl="6" w:tplc="69568384">
      <w:numFmt w:val="decimal"/>
      <w:lvlText w:val=""/>
      <w:lvlJc w:val="left"/>
    </w:lvl>
    <w:lvl w:ilvl="7" w:tplc="E64C96C4">
      <w:numFmt w:val="decimal"/>
      <w:lvlText w:val=""/>
      <w:lvlJc w:val="left"/>
    </w:lvl>
    <w:lvl w:ilvl="8" w:tplc="72604252">
      <w:numFmt w:val="decimal"/>
      <w:lvlText w:val=""/>
      <w:lvlJc w:val="left"/>
    </w:lvl>
  </w:abstractNum>
  <w:abstractNum w:abstractNumId="30" w15:restartNumberingAfterBreak="0">
    <w:nsid w:val="7C8134A4"/>
    <w:multiLevelType w:val="multilevel"/>
    <w:tmpl w:val="C6729A10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/>
      </w:rPr>
    </w:lvl>
  </w:abstractNum>
  <w:num w:numId="1">
    <w:abstractNumId w:val="9"/>
  </w:num>
  <w:num w:numId="2">
    <w:abstractNumId w:val="7"/>
  </w:num>
  <w:num w:numId="3">
    <w:abstractNumId w:val="29"/>
  </w:num>
  <w:num w:numId="4">
    <w:abstractNumId w:val="21"/>
  </w:num>
  <w:num w:numId="5">
    <w:abstractNumId w:val="28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26"/>
  </w:num>
  <w:num w:numId="11">
    <w:abstractNumId w:val="10"/>
  </w:num>
  <w:num w:numId="12">
    <w:abstractNumId w:val="0"/>
  </w:num>
  <w:num w:numId="13">
    <w:abstractNumId w:val="14"/>
  </w:num>
  <w:num w:numId="14">
    <w:abstractNumId w:val="24"/>
  </w:num>
  <w:num w:numId="15">
    <w:abstractNumId w:val="2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1"/>
  </w:num>
  <w:num w:numId="19">
    <w:abstractNumId w:val="19"/>
  </w:num>
  <w:num w:numId="20">
    <w:abstractNumId w:val="3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</w:num>
  <w:num w:numId="24">
    <w:abstractNumId w:val="6"/>
  </w:num>
  <w:num w:numId="25">
    <w:abstractNumId w:val="27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8"/>
  </w:num>
  <w:num w:numId="29">
    <w:abstractNumId w:val="16"/>
  </w:num>
  <w:num w:numId="30">
    <w:abstractNumId w:val="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7D"/>
    <w:rsid w:val="00010234"/>
    <w:rsid w:val="00053501"/>
    <w:rsid w:val="00110F6F"/>
    <w:rsid w:val="00112CD5"/>
    <w:rsid w:val="00136515"/>
    <w:rsid w:val="001F7C34"/>
    <w:rsid w:val="0020645E"/>
    <w:rsid w:val="00267E2C"/>
    <w:rsid w:val="002A69C1"/>
    <w:rsid w:val="00330A3B"/>
    <w:rsid w:val="00374797"/>
    <w:rsid w:val="0039787B"/>
    <w:rsid w:val="003E6E32"/>
    <w:rsid w:val="00414D2D"/>
    <w:rsid w:val="0042621E"/>
    <w:rsid w:val="0043139A"/>
    <w:rsid w:val="00483E26"/>
    <w:rsid w:val="004B55A7"/>
    <w:rsid w:val="00500349"/>
    <w:rsid w:val="00554CCC"/>
    <w:rsid w:val="0055666B"/>
    <w:rsid w:val="005C05F8"/>
    <w:rsid w:val="00691ACC"/>
    <w:rsid w:val="006D1B26"/>
    <w:rsid w:val="007932BE"/>
    <w:rsid w:val="0084513E"/>
    <w:rsid w:val="008F7ED3"/>
    <w:rsid w:val="009A4AA4"/>
    <w:rsid w:val="009B0367"/>
    <w:rsid w:val="00A27251"/>
    <w:rsid w:val="00C454D2"/>
    <w:rsid w:val="00CB077D"/>
    <w:rsid w:val="00CB2524"/>
    <w:rsid w:val="00CD6298"/>
    <w:rsid w:val="00D14F52"/>
    <w:rsid w:val="00D36D98"/>
    <w:rsid w:val="00D8563B"/>
    <w:rsid w:val="00D90AD8"/>
    <w:rsid w:val="00DD12C2"/>
    <w:rsid w:val="00DF3AFB"/>
    <w:rsid w:val="00E41231"/>
    <w:rsid w:val="00E94306"/>
    <w:rsid w:val="00EC11AE"/>
    <w:rsid w:val="00EE5F51"/>
    <w:rsid w:val="00F22061"/>
    <w:rsid w:val="00FC1B81"/>
    <w:rsid w:val="00FC2ABD"/>
    <w:rsid w:val="00FC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894C5-6E87-49BA-9B39-1B0EBC04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en-US"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  <w:lang w:val="en-US" w:eastAsia="en-US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basedOn w:val="1"/>
    <w:next w:val="a"/>
    <w:uiPriority w:val="39"/>
    <w:semiHidden/>
    <w:unhideWhenUsed/>
    <w:qFormat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rPr>
      <w:rFonts w:ascii="Tahoma" w:hAnsi="Tahoma"/>
      <w:sz w:val="16"/>
      <w:szCs w:val="16"/>
      <w:lang w:val="en-US" w:eastAsia="en-US"/>
    </w:rPr>
  </w:style>
  <w:style w:type="paragraph" w:customStyle="1" w:styleId="afc">
    <w:name w:val="Абзац списка;мой"/>
    <w:basedOn w:val="a"/>
    <w:link w:val="afd"/>
    <w:uiPriority w:val="34"/>
    <w:qFormat/>
    <w:pPr>
      <w:ind w:left="720"/>
      <w:contextualSpacing/>
    </w:pPr>
    <w:rPr>
      <w:lang w:val="en-US" w:eastAsia="en-US"/>
    </w:rPr>
  </w:style>
  <w:style w:type="paragraph" w:styleId="afe">
    <w:name w:val="Body Text Indent"/>
    <w:basedOn w:val="a"/>
    <w:link w:val="aff"/>
    <w:uiPriority w:val="99"/>
    <w:unhideWhenUsed/>
    <w:pPr>
      <w:ind w:firstLine="708"/>
      <w:jc w:val="both"/>
    </w:pPr>
    <w:rPr>
      <w:lang w:val="en-US" w:eastAsia="en-US"/>
    </w:rPr>
  </w:style>
  <w:style w:type="character" w:customStyle="1" w:styleId="aff">
    <w:name w:val="Основной текст с отступом Знак"/>
    <w:link w:val="afe"/>
    <w:uiPriority w:val="99"/>
    <w:rPr>
      <w:sz w:val="24"/>
      <w:szCs w:val="24"/>
      <w:lang w:val="en-US" w:eastAsia="en-US"/>
    </w:rPr>
  </w:style>
  <w:style w:type="paragraph" w:styleId="aff0">
    <w:name w:val="Body Text"/>
    <w:basedOn w:val="a"/>
    <w:link w:val="aff1"/>
    <w:uiPriority w:val="99"/>
    <w:unhideWhenUsed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link w:val="aff0"/>
    <w:uiPriority w:val="99"/>
    <w:rPr>
      <w:sz w:val="24"/>
      <w:szCs w:val="24"/>
    </w:rPr>
  </w:style>
  <w:style w:type="paragraph" w:customStyle="1" w:styleId="ConsPlusNormal">
    <w:name w:val="ConsPlusNormal"/>
    <w:link w:val="ConsPlusNormal0"/>
    <w:rPr>
      <w:sz w:val="24"/>
      <w:szCs w:val="24"/>
    </w:rPr>
  </w:style>
  <w:style w:type="character" w:customStyle="1" w:styleId="aff2">
    <w:name w:val="Основной текст_"/>
    <w:link w:val="1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2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sz w:val="24"/>
      <w:szCs w:val="24"/>
      <w:lang w:bidi="ar-SA"/>
    </w:rPr>
  </w:style>
  <w:style w:type="character" w:customStyle="1" w:styleId="aff3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Заголовок Знак"/>
    <w:link w:val="a5"/>
    <w:uiPriority w:val="10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5">
    <w:name w:val="Заголовок №2_"/>
    <w:link w:val="26"/>
    <w:rPr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020" w:line="226" w:lineRule="exact"/>
      <w:outlineLvl w:val="1"/>
    </w:pPr>
    <w:rPr>
      <w:sz w:val="19"/>
      <w:szCs w:val="19"/>
      <w:lang w:val="en-US" w:eastAsia="en-US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Pr>
      <w:b/>
      <w:sz w:val="22"/>
    </w:rPr>
  </w:style>
  <w:style w:type="numbering" w:customStyle="1" w:styleId="14">
    <w:name w:val="Стиль1"/>
    <w:uiPriority w:val="99"/>
  </w:style>
  <w:style w:type="character" w:styleId="aff5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7">
    <w:name w:val="Body Text 2"/>
    <w:basedOn w:val="a"/>
    <w:link w:val="28"/>
    <w:semiHidden/>
    <w:unhideWhenUsed/>
    <w:pPr>
      <w:spacing w:after="120" w:line="480" w:lineRule="auto"/>
    </w:pPr>
    <w:rPr>
      <w:lang w:val="en-US" w:eastAsia="en-US"/>
    </w:rPr>
  </w:style>
  <w:style w:type="character" w:customStyle="1" w:styleId="28">
    <w:name w:val="Основной текст 2 Знак"/>
    <w:link w:val="27"/>
    <w:semiHidden/>
    <w:rPr>
      <w:sz w:val="24"/>
      <w:szCs w:val="24"/>
    </w:rPr>
  </w:style>
  <w:style w:type="table" w:customStyle="1" w:styleId="15">
    <w:name w:val="Сетка таблицы1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aff6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9">
    <w:name w:val="Нет списка2"/>
    <w:next w:val="a2"/>
    <w:uiPriority w:val="99"/>
    <w:semiHidden/>
    <w:unhideWhenUsed/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Pr>
      <w:rFonts w:ascii="Cambria" w:hAnsi="Cambria"/>
      <w:sz w:val="22"/>
      <w:szCs w:val="22"/>
    </w:rPr>
  </w:style>
  <w:style w:type="character" w:customStyle="1" w:styleId="a8">
    <w:name w:val="Подзаголовок Знак"/>
    <w:link w:val="a7"/>
    <w:uiPriority w:val="11"/>
    <w:rPr>
      <w:rFonts w:ascii="Cambria" w:hAnsi="Cambria"/>
      <w:sz w:val="22"/>
      <w:szCs w:val="22"/>
    </w:rPr>
  </w:style>
  <w:style w:type="character" w:styleId="aff7">
    <w:name w:val="Emphasis"/>
    <w:qFormat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Pr>
      <w:rFonts w:ascii="Calibri" w:hAnsi="Calibri"/>
      <w:i/>
      <w:sz w:val="22"/>
      <w:szCs w:val="22"/>
    </w:rPr>
  </w:style>
  <w:style w:type="character" w:customStyle="1" w:styleId="aa">
    <w:name w:val="Выделенная цитата Знак"/>
    <w:link w:val="a9"/>
    <w:uiPriority w:val="30"/>
    <w:rPr>
      <w:rFonts w:ascii="Calibri" w:hAnsi="Calibri"/>
      <w:b/>
      <w:i/>
      <w:sz w:val="22"/>
      <w:szCs w:val="22"/>
    </w:rPr>
  </w:style>
  <w:style w:type="character" w:styleId="aff8">
    <w:name w:val="Subtle Emphasis"/>
    <w:uiPriority w:val="19"/>
    <w:qFormat/>
    <w:rPr>
      <w:i/>
      <w:color w:val="5A5A5A"/>
    </w:rPr>
  </w:style>
  <w:style w:type="character" w:styleId="aff9">
    <w:name w:val="Intense Emphasis"/>
    <w:uiPriority w:val="21"/>
    <w:qFormat/>
    <w:rPr>
      <w:b/>
      <w:i/>
      <w:sz w:val="24"/>
      <w:szCs w:val="24"/>
      <w:u w:val="single"/>
    </w:rPr>
  </w:style>
  <w:style w:type="character" w:styleId="affa">
    <w:name w:val="Subtle Reference"/>
    <w:uiPriority w:val="31"/>
    <w:qFormat/>
    <w:rPr>
      <w:sz w:val="24"/>
      <w:szCs w:val="24"/>
      <w:u w:val="single"/>
    </w:rPr>
  </w:style>
  <w:style w:type="character" w:styleId="affb">
    <w:name w:val="Intense Reference"/>
    <w:uiPriority w:val="32"/>
    <w:qFormat/>
    <w:rPr>
      <w:b/>
      <w:sz w:val="24"/>
      <w:u w:val="single"/>
    </w:rPr>
  </w:style>
  <w:style w:type="character" w:styleId="affc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34">
    <w:name w:val="Body Text Indent 3"/>
    <w:basedOn w:val="a"/>
    <w:link w:val="35"/>
    <w:unhideWhenUsed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paragraph" w:customStyle="1" w:styleId="affd">
    <w:name w:val="Знак"/>
    <w:basedOn w:val="a"/>
    <w:uiPriority w:val="99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uiPriority w:val="99"/>
    <w:semiHidden/>
    <w:unhideWhenUsed/>
    <w:rPr>
      <w:color w:val="800080"/>
      <w:u w:val="single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17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a">
    <w:name w:val="Колонтитул (2)_"/>
    <w:link w:val="2b"/>
  </w:style>
  <w:style w:type="character" w:customStyle="1" w:styleId="2c">
    <w:name w:val="Основной текст (2)_"/>
    <w:link w:val="2d"/>
  </w:style>
  <w:style w:type="character" w:customStyle="1" w:styleId="18">
    <w:name w:val="Заголовок №1_"/>
    <w:link w:val="19"/>
    <w:rPr>
      <w:b/>
      <w:bCs/>
    </w:rPr>
  </w:style>
  <w:style w:type="character" w:customStyle="1" w:styleId="afff">
    <w:name w:val="Другое_"/>
    <w:link w:val="afff0"/>
  </w:style>
  <w:style w:type="character" w:customStyle="1" w:styleId="afff1">
    <w:name w:val="Подпись к таблице_"/>
    <w:link w:val="afff2"/>
  </w:style>
  <w:style w:type="paragraph" w:customStyle="1" w:styleId="2b">
    <w:name w:val="Колонтитул (2)"/>
    <w:basedOn w:val="a"/>
    <w:link w:val="2a"/>
    <w:pPr>
      <w:widowControl w:val="0"/>
    </w:pPr>
    <w:rPr>
      <w:sz w:val="20"/>
      <w:szCs w:val="20"/>
    </w:rPr>
  </w:style>
  <w:style w:type="paragraph" w:customStyle="1" w:styleId="2d">
    <w:name w:val="Основной текст (2)"/>
    <w:basedOn w:val="a"/>
    <w:link w:val="2c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pPr>
      <w:widowControl w:val="0"/>
      <w:jc w:val="center"/>
      <w:outlineLvl w:val="0"/>
    </w:pPr>
    <w:rPr>
      <w:b/>
      <w:bCs/>
      <w:sz w:val="20"/>
      <w:szCs w:val="20"/>
      <w:lang w:val="en-US" w:eastAsia="en-US"/>
    </w:rPr>
  </w:style>
  <w:style w:type="paragraph" w:customStyle="1" w:styleId="afff0">
    <w:name w:val="Другое"/>
    <w:basedOn w:val="a"/>
    <w:link w:val="afff"/>
    <w:pPr>
      <w:widowControl w:val="0"/>
    </w:pPr>
    <w:rPr>
      <w:sz w:val="20"/>
      <w:szCs w:val="20"/>
    </w:rPr>
  </w:style>
  <w:style w:type="paragraph" w:customStyle="1" w:styleId="afff2">
    <w:name w:val="Подпись к таблице"/>
    <w:basedOn w:val="a"/>
    <w:link w:val="afff1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_"/>
    <w:link w:val="37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before="300" w:after="540" w:line="274" w:lineRule="exact"/>
      <w:jc w:val="both"/>
    </w:pPr>
    <w:rPr>
      <w:sz w:val="21"/>
      <w:szCs w:val="21"/>
      <w:lang w:val="en-US" w:eastAsia="en-US"/>
    </w:rPr>
  </w:style>
  <w:style w:type="paragraph" w:customStyle="1" w:styleId="38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a">
    <w:name w:val="1"/>
    <w:basedOn w:val="a"/>
    <w:uiPriority w:val="9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3">
    <w:name w:val="Block Text"/>
    <w:basedOn w:val="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pPr>
      <w:spacing w:line="276" w:lineRule="auto"/>
      <w:ind w:left="720"/>
    </w:p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customStyle="1" w:styleId="2e">
    <w:name w:val="Сетка таблицы2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9">
    <w:name w:val="Сетка таблицы3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afff4">
    <w:name w:val="Прижатый влево"/>
    <w:basedOn w:val="a"/>
    <w:next w:val="a"/>
    <w:rPr>
      <w:rFonts w:ascii="Arial" w:hAnsi="Arial"/>
      <w:sz w:val="20"/>
      <w:szCs w:val="20"/>
    </w:rPr>
  </w:style>
  <w:style w:type="character" w:customStyle="1" w:styleId="afd">
    <w:name w:val="Абзац списка Знак;мой Знак"/>
    <w:link w:val="afc"/>
    <w:uiPriority w:val="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5FB07-C3AD-4A48-8896-E919CE11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303-X</cp:lastModifiedBy>
  <cp:revision>3</cp:revision>
  <cp:lastPrinted>2024-02-05T05:05:00Z</cp:lastPrinted>
  <dcterms:created xsi:type="dcterms:W3CDTF">2024-02-05T05:07:00Z</dcterms:created>
  <dcterms:modified xsi:type="dcterms:W3CDTF">2024-02-08T07:20:00Z</dcterms:modified>
  <cp:version>786432</cp:version>
</cp:coreProperties>
</file>