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10059" w:type="dxa"/>
        <w:tblInd w:w="108" w:type="dxa"/>
        <w:tblLayout w:type="autofit"/>
        <w:tblCellMar>
          <w:left w:w="108" w:type="dxa"/>
          <w:top w:w="0" w:type="dxa"/>
          <w:right w:w="108" w:type="dxa"/>
          <w:bottom w:w="0" w:type="dxa"/>
        </w:tblCellMar>
        <w:tblLook w:val="01E0" w:firstRow="1" w:lastRow="1" w:firstColumn="1" w:lastColumn="1" w:noHBand="0" w:noVBand="0"/>
      </w:tblPr>
      <w:tblGrid>
        <w:gridCol w:w="9823"/>
        <w:gridCol w:w="222"/>
        <w:gridCol w:w="14"/>
      </w:tblGrid>
      <w:tr>
        <w:trPr>
          <w:gridAfter w:val="1"/>
          <w:trHeight w:val="3930"/>
        </w:trPr>
        <w:tc>
          <w:tcPr>
            <w:gridSpan w:val="2"/>
            <w:tcBorders>
              <w:top w:val="none" w:color="000000" w:sz="0" w:space="0"/>
              <w:left w:val="none" w:color="000000" w:sz="0" w:space="0"/>
              <w:bottom w:val="none" w:color="000000" w:sz="0" w:space="0"/>
              <w:right w:val="none" w:color="000000" w:sz="0" w:space="0"/>
            </w:tcBorders>
            <w:tcW w:w="10045" w:type="dxa"/>
            <w:vAlign w:val="top"/>
            <w:textDirection w:val="lrTb"/>
            <w:noWrap w:val="false"/>
          </w:tcPr>
          <w:p>
            <w:pPr>
              <w:pStyle w:val="684"/>
            </w:pPr>
            <w:r>
              <mc:AlternateContent>
                <mc:Choice Requires="wpg">
                  <w:drawing>
                    <wp:inline xmlns:wp="http://schemas.openxmlformats.org/drawingml/2006/wordprocessingDrawing" distT="0" distB="0" distL="0" distR="0">
                      <wp:extent cx="543154" cy="6858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tretch/>
                            </pic:blipFill>
                            <pic:spPr bwMode="auto">
                              <a:xfrm>
                                <a:off x="0" y="0"/>
                                <a:ext cx="543154"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2.8pt;height:54.0pt;mso-wrap-distance-left:0.0pt;mso-wrap-distance-top:0.0pt;mso-wrap-distance-right:0.0pt;mso-wrap-distance-bottom:0.0pt;" stroked="f">
                      <v:path textboxrect="0,0,0,0"/>
                      <v:imagedata r:id="rId9" o:title=""/>
                    </v:shape>
                  </w:pict>
                </mc:Fallback>
              </mc:AlternateContent>
            </w:r>
            <w:r/>
          </w:p>
          <w:p>
            <w:pPr>
              <w:pStyle w:val="683"/>
            </w:pPr>
            <w:r/>
            <w:r/>
          </w:p>
          <w:p>
            <w:pPr>
              <w:pStyle w:val="713"/>
              <w:rPr>
                <w:rFonts w:ascii="Times New Roman" w:hAnsi="Times New Roman"/>
                <w:sz w:val="36"/>
                <w:szCs w:val="36"/>
              </w:rPr>
            </w:pPr>
            <w:r>
              <w:rPr>
                <w:rFonts w:ascii="Times New Roman" w:hAnsi="Times New Roman"/>
                <w:sz w:val="36"/>
                <w:szCs w:val="36"/>
              </w:rPr>
              <w:t xml:space="preserve">АДМИНИСТРАЦИЯ ГОРОДА СОСНОВОБОРСКА</w:t>
            </w:r>
            <w:r>
              <w:rPr>
                <w:rFonts w:ascii="Times New Roman" w:hAnsi="Times New Roman"/>
                <w:sz w:val="36"/>
                <w:szCs w:val="36"/>
              </w:rPr>
            </w:r>
            <w:r/>
          </w:p>
          <w:p>
            <w:pPr>
              <w:pStyle w:val="683"/>
              <w:jc w:val="center"/>
              <w:rPr>
                <w:b/>
                <w:sz w:val="16"/>
                <w:szCs w:val="16"/>
              </w:rPr>
            </w:pPr>
            <w:r>
              <w:rPr>
                <w:b/>
                <w:sz w:val="16"/>
                <w:szCs w:val="16"/>
              </w:rPr>
            </w:r>
            <w:r/>
          </w:p>
          <w:p>
            <w:pPr>
              <w:pStyle w:val="683"/>
              <w:jc w:val="center"/>
              <w:rPr>
                <w:b/>
                <w:sz w:val="16"/>
                <w:szCs w:val="16"/>
              </w:rPr>
            </w:pPr>
            <w:r>
              <w:rPr>
                <w:b/>
                <w:sz w:val="16"/>
                <w:szCs w:val="16"/>
              </w:rPr>
            </w:r>
            <w:r/>
          </w:p>
          <w:p>
            <w:pPr>
              <w:pStyle w:val="683"/>
              <w:rPr>
                <w:b/>
                <w:sz w:val="16"/>
                <w:szCs w:val="16"/>
              </w:rPr>
            </w:pPr>
            <w:r>
              <w:rPr>
                <w:b/>
                <w:sz w:val="16"/>
                <w:szCs w:val="16"/>
              </w:rPr>
            </w:r>
            <w:r/>
          </w:p>
          <w:p>
            <w:pPr>
              <w:pStyle w:val="683"/>
              <w:rPr>
                <w:b/>
                <w:sz w:val="16"/>
                <w:szCs w:val="16"/>
              </w:rPr>
            </w:pPr>
            <w:r>
              <w:rPr>
                <w:b/>
                <w:sz w:val="16"/>
                <w:szCs w:val="16"/>
              </w:rPr>
            </w:r>
            <w:r/>
          </w:p>
          <w:p>
            <w:pPr>
              <w:pStyle w:val="683"/>
              <w:jc w:val="center"/>
              <w:rPr>
                <w:b/>
                <w:sz w:val="44"/>
                <w:szCs w:val="44"/>
              </w:rPr>
            </w:pPr>
            <w:r>
              <w:rPr>
                <w:b/>
                <w:sz w:val="44"/>
                <w:szCs w:val="44"/>
              </w:rPr>
              <w:t xml:space="preserve">ПОСТАНОВЛЕНИЕ</w:t>
            </w:r>
            <w:r>
              <w:rPr>
                <w:b/>
                <w:sz w:val="44"/>
                <w:szCs w:val="44"/>
              </w:rPr>
            </w:r>
            <w:r/>
          </w:p>
          <w:p>
            <w:pPr>
              <w:pStyle w:val="683"/>
              <w:jc w:val="center"/>
            </w:pPr>
            <w:r/>
            <w:r/>
          </w:p>
          <w:p>
            <w:pPr>
              <w:pStyle w:val="683"/>
            </w:pPr>
            <w:r/>
            <w:r/>
          </w:p>
          <w:p>
            <w:pPr>
              <w:pStyle w:val="683"/>
            </w:pPr>
            <w:r/>
            <w:r/>
          </w:p>
          <w:p>
            <w:pPr>
              <w:pStyle w:val="683"/>
              <w:ind w:left="-113"/>
            </w:pPr>
            <w:r>
              <w:t xml:space="preserve"> </w:t>
            </w:r>
            <w:r>
              <w:t xml:space="preserve">06 февраля </w:t>
            </w:r>
            <w:r>
              <w:t xml:space="preserve">20</w:t>
            </w:r>
            <w:r>
              <w:t xml:space="preserve">2</w:t>
            </w:r>
            <w:r>
              <w:t xml:space="preserve">3</w:t>
            </w:r>
            <w:r>
              <w:t xml:space="preserve">       </w:t>
            </w:r>
            <w:r>
              <w:t xml:space="preserve">  </w:t>
            </w:r>
            <w:r>
              <w:t xml:space="preserve">                                     </w:t>
            </w:r>
            <w:r>
              <w:t xml:space="preserve">     </w:t>
            </w:r>
            <w:r>
              <w:t xml:space="preserve">   </w:t>
            </w:r>
            <w:r>
              <w:t xml:space="preserve">                                                                       </w:t>
            </w:r>
            <w:r>
              <w:t xml:space="preserve"> № 154 </w:t>
            </w:r>
            <w:r/>
            <w:r/>
          </w:p>
          <w:p>
            <w:pPr>
              <w:pStyle w:val="683"/>
            </w:pPr>
            <w:r/>
            <w:r/>
          </w:p>
        </w:tc>
      </w:tr>
      <w:tr>
        <w:trPr/>
        <w:tc>
          <w:tcPr>
            <w:tcBorders>
              <w:top w:val="none" w:color="000000" w:sz="0" w:space="0"/>
              <w:left w:val="none" w:color="000000" w:sz="0" w:space="0"/>
              <w:bottom w:val="none" w:color="000000" w:sz="0" w:space="0"/>
              <w:right w:val="none" w:color="000000" w:sz="0" w:space="0"/>
            </w:tcBorders>
            <w:tcW w:w="9823" w:type="dxa"/>
            <w:vAlign w:val="top"/>
            <w:textDirection w:val="lrTb"/>
            <w:noWrap w:val="false"/>
          </w:tcPr>
          <w:p>
            <w:pPr>
              <w:pStyle w:val="683"/>
              <w:rPr>
                <w:bCs/>
                <w:sz w:val="22"/>
                <w:szCs w:val="22"/>
              </w:rPr>
            </w:pPr>
            <w:r>
              <w:rPr>
                <w:bCs/>
                <w:sz w:val="22"/>
                <w:szCs w:val="22"/>
              </w:rPr>
            </w:r>
            <w:r/>
          </w:p>
        </w:tc>
        <w:tc>
          <w:tcPr>
            <w:gridSpan w:val="2"/>
            <w:tcBorders>
              <w:top w:val="none" w:color="000000" w:sz="0" w:space="0"/>
              <w:left w:val="none" w:color="000000" w:sz="0" w:space="0"/>
              <w:bottom w:val="none" w:color="000000" w:sz="0" w:space="0"/>
              <w:right w:val="none" w:color="000000" w:sz="0" w:space="0"/>
            </w:tcBorders>
            <w:tcW w:w="236" w:type="dxa"/>
            <w:vAlign w:val="top"/>
            <w:textDirection w:val="lrTb"/>
            <w:noWrap w:val="false"/>
          </w:tcPr>
          <w:p>
            <w:pPr>
              <w:pStyle w:val="683"/>
              <w:jc w:val="center"/>
            </w:pPr>
            <w:r/>
            <w:r/>
          </w:p>
        </w:tc>
      </w:tr>
    </w:tbl>
    <w:p>
      <w:pPr>
        <w:pStyle w:val="683"/>
        <w:ind w:left="0" w:right="3962" w:firstLine="0"/>
        <w:jc w:val="both"/>
        <w:rPr>
          <w:bCs/>
          <w:szCs w:val="28"/>
        </w:rPr>
      </w:pPr>
      <w:r>
        <w:rPr>
          <w:bCs/>
          <w:szCs w:val="28"/>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w:t>
      </w:r>
      <w:r>
        <w:rPr>
          <w:bCs/>
          <w:szCs w:val="28"/>
        </w:rPr>
        <w:t xml:space="preserve">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w:t>
      </w:r>
      <w:r/>
    </w:p>
    <w:p>
      <w:pPr>
        <w:pStyle w:val="683"/>
        <w:ind w:right="4817"/>
        <w:jc w:val="both"/>
        <w:rPr>
          <w:bCs/>
          <w:sz w:val="22"/>
          <w:szCs w:val="22"/>
        </w:rPr>
      </w:pPr>
      <w:r>
        <w:rPr>
          <w:bCs/>
          <w:sz w:val="22"/>
          <w:szCs w:val="22"/>
        </w:rPr>
      </w:r>
      <w:r/>
    </w:p>
    <w:p>
      <w:pPr>
        <w:pStyle w:val="683"/>
        <w:jc w:val="both"/>
        <w:rPr>
          <w:sz w:val="28"/>
          <w:szCs w:val="28"/>
        </w:rPr>
      </w:pPr>
      <w:r>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w:t>
      </w:r>
      <w:r>
        <w:rPr>
          <w:color w:val="000000"/>
          <w:sz w:val="28"/>
          <w:szCs w:val="28"/>
        </w:rPr>
        <w:t xml:space="preserve"> 27.07.2010 № 210-ФЗ «Об организации предоставления государственных и муниципальных услуг», градостроительным кодексом Российской Федерации, постановлением Правительства Российской Федерации от 20.07.2021г. № 1228 «Об утверждении Правил разработки и утверж</w:t>
      </w:r>
      <w:r>
        <w:rPr>
          <w:color w:val="000000"/>
          <w:sz w:val="28"/>
          <w:szCs w:val="28"/>
        </w:rPr>
        <w:t xml:space="preserve">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color w:val="000000"/>
          <w:sz w:val="28"/>
          <w:szCs w:val="28"/>
        </w:rPr>
        <w:t xml:space="preserve">Распоряжение</w:t>
      </w:r>
      <w:r>
        <w:rPr>
          <w:color w:val="000000"/>
          <w:sz w:val="28"/>
          <w:szCs w:val="28"/>
        </w:rPr>
        <w:t xml:space="preserve">м</w:t>
      </w:r>
      <w:r>
        <w:rPr>
          <w:color w:val="000000"/>
          <w:sz w:val="28"/>
          <w:szCs w:val="28"/>
        </w:rPr>
        <w:t xml:space="preserve"> Правительства Российской Федерации от 18 сентября 2019 № 2113-р «Об утвержде</w:t>
      </w:r>
      <w:r>
        <w:rPr>
          <w:color w:val="000000"/>
          <w:sz w:val="28"/>
          <w:szCs w:val="28"/>
        </w:rPr>
        <w:t xml:space="preserve">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w:t>
      </w:r>
      <w:r>
        <w:rPr>
          <w:color w:val="000000"/>
          <w:sz w:val="28"/>
          <w:szCs w:val="28"/>
        </w:rPr>
        <w:t xml:space="preserve">рганами местного самоуправления»,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color w:val="000000"/>
          <w:sz w:val="28"/>
          <w:szCs w:val="28"/>
        </w:rPr>
        <w:t xml:space="preserve">постановлением администрации</w:t>
      </w:r>
      <w:r>
        <w:rPr>
          <w:sz w:val="28"/>
          <w:szCs w:val="28"/>
        </w:rPr>
        <w:t xml:space="preserve"> города Сосновоборска от 13.06.2012 № 863 «Об утверждении порядка разработки и утверждения административных регламентов предоставления муни</w:t>
      </w:r>
      <w:r>
        <w:rPr>
          <w:sz w:val="28"/>
          <w:szCs w:val="28"/>
        </w:rPr>
        <w:t xml:space="preserve">ципальных услуг»,</w:t>
      </w:r>
      <w:r>
        <w:rPr>
          <w:color w:val="000000"/>
          <w:sz w:val="28"/>
          <w:szCs w:val="28"/>
        </w:rPr>
        <w:t xml:space="preserve"> </w:t>
      </w:r>
      <w:r>
        <w:rPr>
          <w:sz w:val="28"/>
          <w:szCs w:val="28"/>
        </w:rPr>
        <w:t xml:space="preserve">руководствуясь </w:t>
      </w:r>
      <w:r>
        <w:fldChar w:fldCharType="begin"/>
      </w:r>
      <w:r>
        <w:instrText xml:space="preserve"> HYPERLINK "consultantplus://offline/ref=DCEAD0981B1FD03E0EC4AC4928B956E18D4AE47647B7A349DA87D45F707B6DAD4209C9F9145F52E032467859C46FD30235D7D2B0E8D31DE6T0S7C" </w:instrText>
      </w:r>
      <w:r>
        <w:fldChar w:fldCharType="separate"/>
      </w:r>
      <w:r>
        <w:rPr>
          <w:sz w:val="28"/>
          <w:szCs w:val="28"/>
        </w:rPr>
        <w:t xml:space="preserve">ст. ст. </w:t>
      </w:r>
      <w:r>
        <w:rPr>
          <w:sz w:val="28"/>
          <w:szCs w:val="28"/>
        </w:rPr>
        <w:fldChar w:fldCharType="end"/>
      </w:r>
      <w:r>
        <w:rPr>
          <w:sz w:val="28"/>
          <w:szCs w:val="28"/>
        </w:rPr>
        <w:t xml:space="preserve">26, 38 Устава города Сосновоборска Красноярского края,</w:t>
      </w:r>
      <w:r>
        <w:rPr>
          <w:sz w:val="28"/>
          <w:szCs w:val="28"/>
        </w:rPr>
      </w:r>
      <w:r/>
    </w:p>
    <w:p>
      <w:pPr>
        <w:pStyle w:val="683"/>
        <w:ind w:firstLine="567"/>
        <w:jc w:val="both"/>
        <w:rPr>
          <w:color w:val="000000"/>
          <w:sz w:val="28"/>
          <w:szCs w:val="28"/>
        </w:rPr>
      </w:pPr>
      <w:r>
        <w:rPr>
          <w:color w:val="000000"/>
          <w:sz w:val="28"/>
          <w:szCs w:val="28"/>
        </w:rPr>
      </w:r>
      <w:r/>
    </w:p>
    <w:p>
      <w:pPr>
        <w:pStyle w:val="683"/>
        <w:ind w:firstLine="567"/>
        <w:jc w:val="both"/>
        <w:rPr>
          <w:color w:val="000000"/>
          <w:sz w:val="28"/>
          <w:szCs w:val="28"/>
        </w:rPr>
      </w:pPr>
      <w:r>
        <w:rPr>
          <w:color w:val="000000"/>
          <w:sz w:val="28"/>
          <w:szCs w:val="28"/>
        </w:rPr>
        <w:t xml:space="preserve">ПОСТАНОВЛЯЮ</w:t>
      </w:r>
      <w:r/>
    </w:p>
    <w:p>
      <w:pPr>
        <w:pStyle w:val="683"/>
        <w:ind w:firstLine="540"/>
        <w:jc w:val="both"/>
        <w:rPr>
          <w:color w:val="000000"/>
          <w:sz w:val="28"/>
          <w:szCs w:val="28"/>
        </w:rPr>
      </w:pPr>
      <w:r>
        <w:rPr>
          <w:color w:val="000000"/>
          <w:sz w:val="28"/>
          <w:szCs w:val="28"/>
        </w:rPr>
        <w:t xml:space="preserve"> </w:t>
      </w:r>
      <w:r/>
    </w:p>
    <w:p>
      <w:pPr>
        <w:pStyle w:val="684"/>
        <w:numPr>
          <w:ilvl w:val="0"/>
          <w:numId w:val="32"/>
        </w:numPr>
        <w:ind w:left="0" w:firstLine="567"/>
        <w:jc w:val="both"/>
        <w:tabs>
          <w:tab w:val="left" w:pos="1134" w:leader="none"/>
        </w:tabs>
        <w:rPr>
          <w:b w:val="0"/>
          <w:bCs/>
          <w:sz w:val="28"/>
          <w:szCs w:val="24"/>
          <w:lang w:val="en-US"/>
        </w:rPr>
      </w:pPr>
      <w:r>
        <w:rPr>
          <w:b w:val="0"/>
          <w:bCs/>
          <w:sz w:val="28"/>
          <w:szCs w:val="24"/>
          <w:lang w:val="en-US"/>
        </w:rPr>
        <w:t xml:space="preserve">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w:t>
      </w:r>
      <w:r>
        <w:rPr>
          <w:b w:val="0"/>
          <w:bCs/>
          <w:sz w:val="28"/>
          <w:szCs w:val="24"/>
          <w:lang w:val="en-US"/>
        </w:rPr>
        <w:t xml:space="preserve">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 согласно приложению к настоящему постановлению».</w:t>
      </w:r>
      <w:r/>
    </w:p>
    <w:p>
      <w:pPr>
        <w:pStyle w:val="684"/>
        <w:numPr>
          <w:ilvl w:val="0"/>
          <w:numId w:val="32"/>
        </w:numPr>
        <w:ind w:left="0" w:firstLine="567"/>
        <w:jc w:val="both"/>
        <w:tabs>
          <w:tab w:val="left" w:pos="1134" w:leader="none"/>
        </w:tabs>
        <w:rPr>
          <w:b w:val="0"/>
          <w:bCs/>
          <w:sz w:val="28"/>
          <w:szCs w:val="24"/>
          <w:lang w:val="en-US"/>
        </w:rPr>
      </w:pPr>
      <w:r>
        <w:rPr>
          <w:b w:val="0"/>
          <w:bCs/>
          <w:sz w:val="28"/>
          <w:szCs w:val="24"/>
          <w:lang w:val="en-US"/>
        </w:rPr>
        <w:t xml:space="preserve">Признать утратившим силу постановле</w:t>
      </w:r>
      <w:r>
        <w:rPr>
          <w:b w:val="0"/>
          <w:bCs/>
          <w:sz w:val="28"/>
          <w:szCs w:val="24"/>
          <w:lang w:val="en-US"/>
        </w:rPr>
        <w:t xml:space="preserve">ние Администрации города Сосновоборска от 04.09.2019 № 1368 «Об утверждении Административного регламента предоставления муниципальной услуги «Выдача (продление) разрешения на строительство объекта, внесение изменений в разрешение на строительство объекта».</w:t>
      </w:r>
      <w:r/>
    </w:p>
    <w:p>
      <w:pPr>
        <w:pStyle w:val="684"/>
        <w:numPr>
          <w:ilvl w:val="0"/>
          <w:numId w:val="32"/>
        </w:numPr>
        <w:ind w:left="0" w:firstLine="567"/>
        <w:jc w:val="both"/>
        <w:tabs>
          <w:tab w:val="left" w:pos="1134" w:leader="none"/>
        </w:tabs>
        <w:rPr>
          <w:b w:val="0"/>
          <w:bCs/>
          <w:sz w:val="28"/>
          <w:szCs w:val="24"/>
          <w:lang w:val="en-US"/>
        </w:rPr>
      </w:pPr>
      <w:r>
        <w:rPr>
          <w:b w:val="0"/>
          <w:bCs/>
          <w:sz w:val="28"/>
          <w:szCs w:val="24"/>
          <w:lang w:val="en-US"/>
        </w:rPr>
        <w:t xml:space="preserve">Разместить настоящее постановление 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администрации города Сосновоборска (www.sosnovoborsk-city.ru).</w:t>
      </w:r>
      <w:r/>
    </w:p>
    <w:p>
      <w:pPr>
        <w:pStyle w:val="684"/>
        <w:numPr>
          <w:ilvl w:val="0"/>
          <w:numId w:val="32"/>
        </w:numPr>
        <w:ind w:left="0" w:firstLine="567"/>
        <w:jc w:val="both"/>
        <w:tabs>
          <w:tab w:val="left" w:pos="1134" w:leader="none"/>
        </w:tabs>
        <w:rPr>
          <w:b w:val="0"/>
          <w:bCs/>
          <w:sz w:val="28"/>
          <w:szCs w:val="24"/>
          <w:lang w:val="en-US"/>
        </w:rPr>
      </w:pPr>
      <w:r>
        <w:rPr>
          <w:b w:val="0"/>
          <w:bCs/>
          <w:sz w:val="28"/>
          <w:szCs w:val="24"/>
          <w:lang w:val="en-US"/>
        </w:rPr>
        <w:t xml:space="preserve">Постановление вступает в силу в день, следующий за днем его официального опубликования в городской газете «Рабочий» </w:t>
      </w:r>
      <w:r/>
    </w:p>
    <w:p>
      <w:pPr>
        <w:pStyle w:val="715"/>
        <w:rPr>
          <w:sz w:val="28"/>
          <w:szCs w:val="28"/>
        </w:rPr>
      </w:pPr>
      <w:r>
        <w:rPr>
          <w:sz w:val="28"/>
          <w:szCs w:val="28"/>
        </w:rPr>
      </w:r>
      <w:r/>
    </w:p>
    <w:p>
      <w:pPr>
        <w:pStyle w:val="715"/>
        <w:rPr>
          <w:sz w:val="28"/>
          <w:szCs w:val="28"/>
        </w:rPr>
      </w:pPr>
      <w:r>
        <w:rPr>
          <w:sz w:val="28"/>
          <w:szCs w:val="28"/>
        </w:rPr>
      </w:r>
      <w:r/>
    </w:p>
    <w:tbl>
      <w:tblPr>
        <w:tblW w:w="0" w:type="auto"/>
        <w:tblInd w:w="0" w:type="dxa"/>
        <w:tblLayout w:type="autofit"/>
        <w:tblCellMar>
          <w:left w:w="108" w:type="dxa"/>
          <w:top w:w="0" w:type="dxa"/>
          <w:right w:w="108" w:type="dxa"/>
          <w:bottom w:w="0" w:type="dxa"/>
        </w:tblCellMar>
        <w:tblLook w:val="04A0" w:firstRow="1" w:lastRow="0" w:firstColumn="1" w:lastColumn="0" w:noHBand="0" w:noVBand="1"/>
      </w:tblPr>
      <w:tblGrid>
        <w:gridCol w:w="4868"/>
        <w:gridCol w:w="4868"/>
      </w:tblGrid>
      <w:tr>
        <w:trPr/>
        <w:tc>
          <w:tcPr>
            <w:tcBorders>
              <w:top w:val="none" w:color="000000" w:sz="0" w:space="0"/>
              <w:left w:val="none" w:color="000000" w:sz="0" w:space="0"/>
              <w:bottom w:val="none" w:color="000000" w:sz="0" w:space="0"/>
              <w:right w:val="none" w:color="000000" w:sz="0" w:space="0"/>
            </w:tcBorders>
            <w:tcW w:w="4868" w:type="dxa"/>
            <w:vAlign w:val="top"/>
            <w:textDirection w:val="lrTb"/>
            <w:noWrap w:val="false"/>
          </w:tcPr>
          <w:p>
            <w:pPr>
              <w:pStyle w:val="683"/>
              <w:rPr>
                <w:sz w:val="28"/>
                <w:szCs w:val="26"/>
              </w:rPr>
            </w:pPr>
            <w:r>
              <w:rPr>
                <w:sz w:val="28"/>
                <w:szCs w:val="26"/>
              </w:rPr>
              <w:t xml:space="preserve">Глава города Сосновоборска</w:t>
            </w:r>
            <w:r/>
          </w:p>
        </w:tc>
        <w:tc>
          <w:tcPr>
            <w:tcBorders>
              <w:top w:val="none" w:color="000000" w:sz="0" w:space="0"/>
              <w:left w:val="none" w:color="000000" w:sz="0" w:space="0"/>
              <w:bottom w:val="none" w:color="000000" w:sz="0" w:space="0"/>
              <w:right w:val="none" w:color="000000" w:sz="0" w:space="0"/>
            </w:tcBorders>
            <w:tcW w:w="4868" w:type="dxa"/>
            <w:vAlign w:val="top"/>
            <w:textDirection w:val="lrTb"/>
            <w:noWrap w:val="false"/>
          </w:tcPr>
          <w:p>
            <w:pPr>
              <w:pStyle w:val="683"/>
              <w:jc w:val="right"/>
              <w:rPr>
                <w:sz w:val="28"/>
                <w:szCs w:val="26"/>
              </w:rPr>
            </w:pPr>
            <w:r>
              <w:rPr>
                <w:sz w:val="28"/>
                <w:szCs w:val="26"/>
              </w:rPr>
              <w:t xml:space="preserve">А.С. Кудрявцев</w:t>
            </w:r>
            <w:r/>
          </w:p>
        </w:tc>
      </w:tr>
      <w:tr>
        <w:trPr/>
        <w:tc>
          <w:tcPr>
            <w:tcBorders>
              <w:top w:val="none" w:color="000000" w:sz="0" w:space="0"/>
              <w:left w:val="none" w:color="000000" w:sz="0" w:space="0"/>
              <w:bottom w:val="none" w:color="000000" w:sz="0" w:space="0"/>
              <w:right w:val="none" w:color="000000" w:sz="0" w:space="0"/>
            </w:tcBorders>
            <w:tcW w:w="4868" w:type="dxa"/>
            <w:vAlign w:val="top"/>
            <w:textDirection w:val="lrTb"/>
            <w:noWrap w:val="false"/>
          </w:tcPr>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rPr>
                <w:sz w:val="28"/>
                <w:szCs w:val="26"/>
              </w:rPr>
            </w:pPr>
            <w:r>
              <w:rPr>
                <w:sz w:val="28"/>
                <w:szCs w:val="26"/>
              </w:rPr>
            </w:r>
            <w:r/>
          </w:p>
          <w:p>
            <w:pPr>
              <w:pStyle w:val="683"/>
              <w:ind w:right="819"/>
              <w:jc w:val="right"/>
              <w:rPr>
                <w:sz w:val="28"/>
                <w:szCs w:val="26"/>
              </w:rPr>
            </w:pPr>
            <w:r>
              <w:rPr>
                <w:sz w:val="28"/>
                <w:szCs w:val="26"/>
              </w:rPr>
            </w:r>
            <w:r/>
          </w:p>
        </w:tc>
        <w:tc>
          <w:tcPr>
            <w:tcBorders>
              <w:top w:val="none" w:color="000000" w:sz="0" w:space="0"/>
              <w:left w:val="none" w:color="000000" w:sz="0" w:space="0"/>
              <w:bottom w:val="none" w:color="000000" w:sz="0" w:space="0"/>
              <w:right w:val="none" w:color="000000" w:sz="0" w:space="0"/>
            </w:tcBorders>
            <w:tcW w:w="4868" w:type="dxa"/>
            <w:vAlign w:val="top"/>
            <w:textDirection w:val="lrTb"/>
            <w:noWrap w:val="false"/>
          </w:tcPr>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pStyle w:val="683"/>
              <w:ind w:right="819"/>
              <w:jc w:val="right"/>
              <w:rPr>
                <w:sz w:val="20"/>
                <w:szCs w:val="20"/>
              </w:rPr>
            </w:pPr>
            <w:r>
              <w:rPr>
                <w:sz w:val="20"/>
                <w:szCs w:val="20"/>
              </w:rPr>
            </w:r>
            <w:r/>
          </w:p>
          <w:p>
            <w:pPr>
              <w:ind w:right="819"/>
              <w:jc w:val="right"/>
              <w:rPr>
                <w:sz w:val="20"/>
                <w:szCs w:val="20"/>
              </w:rPr>
            </w:pPr>
            <w:r>
              <w:rPr>
                <w:sz w:val="20"/>
                <w:szCs w:val="20"/>
                <w:highlight w:val="none"/>
              </w:rPr>
            </w:r>
            <w:r>
              <w:rPr>
                <w:sz w:val="20"/>
                <w:szCs w:val="20"/>
                <w:highlight w:val="none"/>
              </w:rPr>
            </w:r>
          </w:p>
          <w:p>
            <w:pPr>
              <w:ind w:right="819"/>
              <w:jc w:val="right"/>
              <w:rPr>
                <w:sz w:val="20"/>
                <w:szCs w:val="20"/>
                <w:highlight w:val="none"/>
              </w:rPr>
            </w:pPr>
            <w:r>
              <w:rPr>
                <w:sz w:val="20"/>
                <w:szCs w:val="20"/>
                <w:highlight w:val="none"/>
              </w:rPr>
            </w:r>
            <w:r>
              <w:rPr>
                <w:sz w:val="20"/>
                <w:szCs w:val="20"/>
                <w:highlight w:val="none"/>
              </w:rPr>
            </w:r>
          </w:p>
          <w:p>
            <w:pPr>
              <w:ind w:right="819"/>
              <w:jc w:val="right"/>
              <w:rPr>
                <w:sz w:val="20"/>
                <w:szCs w:val="20"/>
                <w:highlight w:val="none"/>
              </w:rPr>
            </w:pPr>
            <w:r>
              <w:rPr>
                <w:sz w:val="20"/>
                <w:szCs w:val="20"/>
                <w:highlight w:val="none"/>
              </w:rPr>
            </w:r>
            <w:r>
              <w:rPr>
                <w:sz w:val="20"/>
                <w:szCs w:val="20"/>
                <w:highlight w:val="none"/>
              </w:rPr>
            </w:r>
          </w:p>
          <w:p>
            <w:pPr>
              <w:ind w:right="819"/>
              <w:jc w:val="right"/>
              <w:rPr>
                <w:sz w:val="20"/>
                <w:szCs w:val="20"/>
                <w:highlight w:val="none"/>
              </w:rPr>
            </w:pPr>
            <w:r>
              <w:rPr>
                <w:sz w:val="20"/>
                <w:szCs w:val="20"/>
                <w:highlight w:val="none"/>
              </w:rPr>
            </w:r>
            <w:r>
              <w:rPr>
                <w:sz w:val="20"/>
                <w:szCs w:val="20"/>
                <w:highlight w:val="none"/>
              </w:rPr>
            </w:r>
          </w:p>
          <w:p>
            <w:pPr>
              <w:ind w:right="819"/>
              <w:jc w:val="right"/>
              <w:rPr>
                <w:sz w:val="20"/>
                <w:szCs w:val="20"/>
                <w:highlight w:val="none"/>
              </w:rPr>
            </w:pPr>
            <w:r>
              <w:rPr>
                <w:sz w:val="20"/>
                <w:szCs w:val="20"/>
                <w:highlight w:val="none"/>
              </w:rPr>
            </w:r>
            <w:r>
              <w:rPr>
                <w:sz w:val="20"/>
                <w:szCs w:val="20"/>
                <w:highlight w:val="none"/>
              </w:rPr>
            </w:r>
          </w:p>
          <w:p>
            <w:pPr>
              <w:pStyle w:val="683"/>
              <w:ind w:right="819"/>
              <w:jc w:val="right"/>
              <w:rPr>
                <w:sz w:val="20"/>
                <w:szCs w:val="20"/>
                <w:highlight w:val="none"/>
              </w:rPr>
            </w:pPr>
            <w:r>
              <w:rPr>
                <w:sz w:val="20"/>
                <w:szCs w:val="20"/>
              </w:rPr>
              <w:t xml:space="preserve">Приложение</w:t>
            </w:r>
            <w:r/>
          </w:p>
          <w:p>
            <w:pPr>
              <w:pStyle w:val="683"/>
              <w:ind w:right="819"/>
              <w:jc w:val="right"/>
              <w:rPr>
                <w:sz w:val="20"/>
                <w:szCs w:val="20"/>
              </w:rPr>
            </w:pPr>
            <w:r>
              <w:rPr>
                <w:sz w:val="20"/>
                <w:szCs w:val="20"/>
              </w:rPr>
              <w:t xml:space="preserve">к постановлению администрации города </w:t>
            </w:r>
            <w:r/>
          </w:p>
          <w:p>
            <w:pPr>
              <w:pStyle w:val="683"/>
              <w:ind w:right="819"/>
              <w:jc w:val="right"/>
              <w:rPr>
                <w:sz w:val="20"/>
                <w:szCs w:val="20"/>
              </w:rPr>
            </w:pPr>
            <w:r>
              <w:rPr>
                <w:sz w:val="20"/>
                <w:szCs w:val="20"/>
              </w:rPr>
              <w:t xml:space="preserve">от 06.02.2023 №154</w:t>
            </w:r>
            <w:r/>
          </w:p>
          <w:p>
            <w:pPr>
              <w:pStyle w:val="683"/>
              <w:jc w:val="right"/>
              <w:rPr>
                <w:sz w:val="28"/>
                <w:szCs w:val="26"/>
              </w:rPr>
            </w:pPr>
            <w:r>
              <w:rPr>
                <w:sz w:val="28"/>
                <w:szCs w:val="26"/>
              </w:rPr>
            </w:r>
            <w:r/>
          </w:p>
        </w:tc>
      </w:tr>
    </w:tbl>
    <w:p>
      <w:pPr>
        <w:pStyle w:val="683"/>
        <w:ind w:firstLine="540"/>
        <w:jc w:val="center"/>
        <w:rPr>
          <w:b/>
          <w:sz w:val="28"/>
          <w:szCs w:val="28"/>
        </w:rPr>
      </w:pPr>
      <w:r>
        <w:rPr>
          <w:b/>
          <w:sz w:val="28"/>
          <w:szCs w:val="28"/>
        </w:rPr>
        <w:t xml:space="preserve">Административный регламент предоставления муниципальной услуги «Выдача разрешения на строительств</w:t>
      </w:r>
      <w:r>
        <w:rPr>
          <w:b/>
          <w:sz w:val="28"/>
          <w:szCs w:val="28"/>
        </w:rPr>
        <w:t xml:space="preserve">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w:t>
      </w:r>
      <w:r>
        <w:rPr>
          <w:b/>
          <w:sz w:val="28"/>
          <w:szCs w:val="28"/>
        </w:rPr>
        <w:t xml:space="preserve">т</w:t>
      </w:r>
      <w:r>
        <w:rPr>
          <w:b/>
          <w:sz w:val="28"/>
          <w:szCs w:val="28"/>
        </w:rPr>
        <w:t xml:space="preserve">акого разрешения» на территории городского округа город Сосновоборск Красноярского края. </w:t>
      </w:r>
      <w:r>
        <w:rPr>
          <w:b/>
          <w:sz w:val="28"/>
          <w:szCs w:val="28"/>
        </w:rPr>
      </w:r>
      <w:r/>
    </w:p>
    <w:p>
      <w:pPr>
        <w:pStyle w:val="683"/>
        <w:ind w:firstLine="540"/>
        <w:jc w:val="center"/>
        <w:rPr>
          <w:b/>
          <w:sz w:val="28"/>
          <w:szCs w:val="28"/>
        </w:rPr>
      </w:pPr>
      <w:r>
        <w:rPr>
          <w:b/>
          <w:sz w:val="28"/>
          <w:szCs w:val="28"/>
        </w:rPr>
      </w:r>
      <w:r/>
    </w:p>
    <w:p>
      <w:pPr>
        <w:pStyle w:val="683"/>
        <w:ind w:firstLine="540"/>
        <w:jc w:val="center"/>
        <w:rPr>
          <w:b/>
          <w:sz w:val="28"/>
          <w:szCs w:val="28"/>
        </w:rPr>
      </w:pPr>
      <w:r>
        <w:rPr>
          <w:b/>
          <w:sz w:val="28"/>
          <w:szCs w:val="28"/>
        </w:rPr>
        <w:t xml:space="preserve">Раздел I</w:t>
      </w:r>
      <w:r>
        <w:rPr>
          <w:sz w:val="28"/>
          <w:szCs w:val="28"/>
        </w:rPr>
        <w:t xml:space="preserve">.</w:t>
      </w:r>
      <w:r>
        <w:rPr>
          <w:sz w:val="28"/>
          <w:szCs w:val="28"/>
        </w:rPr>
        <w:t xml:space="preserve"> </w:t>
      </w:r>
      <w:r>
        <w:rPr>
          <w:b/>
          <w:sz w:val="28"/>
          <w:szCs w:val="28"/>
        </w:rPr>
        <w:t xml:space="preserve">Общие положения.</w:t>
      </w:r>
      <w:r>
        <w:rPr>
          <w:b/>
          <w:sz w:val="28"/>
          <w:szCs w:val="28"/>
        </w:rPr>
      </w:r>
      <w:r/>
      <w:r>
        <w:rPr>
          <w:b/>
          <w:sz w:val="28"/>
          <w:szCs w:val="28"/>
        </w:rPr>
      </w:r>
      <w:r/>
      <w:r>
        <w:rPr>
          <w:b/>
          <w:sz w:val="28"/>
          <w:szCs w:val="28"/>
        </w:rPr>
      </w:r>
    </w:p>
    <w:p>
      <w:pPr>
        <w:pStyle w:val="683"/>
        <w:ind w:firstLine="540"/>
        <w:jc w:val="center"/>
        <w:rPr>
          <w:b/>
          <w:sz w:val="28"/>
          <w:szCs w:val="28"/>
        </w:rPr>
      </w:pPr>
      <w:r>
        <w:rPr>
          <w:b/>
          <w:sz w:val="28"/>
          <w:szCs w:val="28"/>
        </w:rPr>
        <w:t xml:space="preserve">Предмет регулирования административного регламента.</w:t>
      </w:r>
      <w:r>
        <w:rPr>
          <w:b/>
          <w:sz w:val="28"/>
          <w:szCs w:val="28"/>
        </w:rPr>
        <w:t xml:space="preserve"> </w:t>
      </w:r>
      <w:r>
        <w:rPr>
          <w:b/>
          <w:sz w:val="28"/>
          <w:szCs w:val="28"/>
        </w:rPr>
      </w:r>
      <w:r/>
      <w:r>
        <w:rPr>
          <w:b/>
          <w:sz w:val="28"/>
          <w:szCs w:val="28"/>
        </w:rPr>
      </w:r>
      <w:r/>
      <w:r>
        <w:rPr>
          <w:b/>
          <w:sz w:val="28"/>
          <w:szCs w:val="28"/>
        </w:rPr>
      </w:r>
    </w:p>
    <w:p>
      <w:pPr>
        <w:pStyle w:val="683"/>
        <w:ind w:firstLine="540"/>
        <w:jc w:val="both"/>
        <w:rPr>
          <w:sz w:val="28"/>
          <w:szCs w:val="28"/>
        </w:rPr>
      </w:pPr>
      <w:r>
        <w:t xml:space="preserve">1.1.</w:t>
        <w:tab/>
      </w:r>
      <w:r>
        <w:rPr>
          <w:sz w:val="28"/>
          <w:szCs w:val="28"/>
        </w:rPr>
        <w:t xml:space="preserve">Административный регламент предоставления муниципальной услуги «Выдача разрешения на строительство объекта капитального строитель</w:t>
      </w:r>
      <w:r>
        <w:rPr>
          <w:sz w:val="28"/>
          <w:szCs w:val="28"/>
        </w:rPr>
        <w:t xml:space="preserve">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w:t>
      </w:r>
      <w:r>
        <w:rPr>
          <w:sz w:val="28"/>
          <w:szCs w:val="28"/>
        </w:rPr>
        <w:t xml:space="preserve"> городского округа город Сосновоборск Красноярского края (далее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w:t>
      </w:r>
      <w:r>
        <w:rPr>
          <w:sz w:val="28"/>
          <w:szCs w:val="28"/>
        </w:rPr>
        <w:t xml:space="preserve">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w:t>
      </w:r>
      <w:r>
        <w:rPr>
          <w:sz w:val="28"/>
          <w:szCs w:val="28"/>
        </w:rPr>
        <w:t xml:space="preserve">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w:t>
      </w:r>
      <w:r>
        <w:rPr>
          <w:sz w:val="28"/>
          <w:szCs w:val="28"/>
        </w:rPr>
        <w:t xml:space="preserve">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w:t>
      </w:r>
      <w:r>
        <w:rPr>
          <w:sz w:val="28"/>
          <w:szCs w:val="28"/>
        </w:rPr>
        <w:t xml:space="preserve">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w:t>
      </w:r>
      <w:r>
        <w:rPr>
          <w:sz w:val="28"/>
          <w:szCs w:val="28"/>
        </w:rPr>
        <w:t xml:space="preserve">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 (далее – услуга) в соответствии со статьей 51 Градостроительного кодекса Российской Федерации.</w:t>
      </w:r>
      <w:r/>
      <w:r>
        <w:rPr>
          <w:sz w:val="28"/>
          <w:szCs w:val="28"/>
        </w:rPr>
      </w:r>
      <w:r/>
      <w:r>
        <w:rPr>
          <w:sz w:val="28"/>
          <w:szCs w:val="28"/>
        </w:rPr>
      </w:r>
    </w:p>
    <w:p>
      <w:pPr>
        <w:pStyle w:val="683"/>
        <w:jc w:val="center"/>
        <w:rPr>
          <w:b/>
          <w:sz w:val="28"/>
          <w:szCs w:val="28"/>
        </w:rPr>
      </w:pPr>
      <w:r>
        <w:rPr>
          <w:b/>
          <w:sz w:val="28"/>
          <w:szCs w:val="28"/>
        </w:rPr>
        <w:t xml:space="preserve">Круг заявителей</w:t>
      </w:r>
      <w:r/>
    </w:p>
    <w:p>
      <w:pPr>
        <w:pStyle w:val="683"/>
        <w:ind w:firstLine="709"/>
        <w:jc w:val="both"/>
        <w:rPr>
          <w:sz w:val="28"/>
          <w:szCs w:val="28"/>
        </w:rPr>
      </w:pPr>
      <w:r>
        <w:rPr>
          <w:sz w:val="28"/>
          <w:szCs w:val="28"/>
        </w:rPr>
        <w:t xml:space="preserve">1.2.</w:t>
        <w:tab/>
        <w:t xml:space="preserve">Заявителями на получение муниципальной услуги являются застройщики (далее – заявитель).</w:t>
      </w:r>
      <w:r/>
    </w:p>
    <w:p>
      <w:pPr>
        <w:pStyle w:val="683"/>
        <w:ind w:firstLine="709"/>
        <w:jc w:val="both"/>
        <w:rPr>
          <w:sz w:val="28"/>
          <w:szCs w:val="28"/>
        </w:rPr>
      </w:pPr>
      <w:r>
        <w:rPr>
          <w:sz w:val="28"/>
          <w:szCs w:val="28"/>
        </w:rPr>
        <w:t xml:space="preserve">1.3.</w:t>
        <w:tab/>
        <w:t xml:space="preserve">Заявите</w:t>
      </w:r>
      <w:r>
        <w:rPr>
          <w:sz w:val="28"/>
          <w:szCs w:val="28"/>
        </w:rPr>
        <w:t xml:space="preserve">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r/>
    </w:p>
    <w:p>
      <w:pPr>
        <w:pStyle w:val="683"/>
        <w:jc w:val="both"/>
        <w:rPr>
          <w:sz w:val="28"/>
          <w:szCs w:val="28"/>
        </w:rPr>
      </w:pPr>
      <w:r>
        <w:rPr>
          <w:sz w:val="28"/>
          <w:szCs w:val="28"/>
        </w:rPr>
        <w:t xml:space="preserve">Требования к порядку информирования о предоставлении муниципальной услуги</w:t>
      </w:r>
      <w:r/>
    </w:p>
    <w:p>
      <w:pPr>
        <w:pStyle w:val="683"/>
        <w:ind w:firstLine="709"/>
        <w:jc w:val="both"/>
        <w:rPr>
          <w:sz w:val="28"/>
          <w:szCs w:val="28"/>
        </w:rPr>
      </w:pPr>
      <w:r>
        <w:rPr>
          <w:sz w:val="28"/>
          <w:szCs w:val="28"/>
        </w:rPr>
        <w:t xml:space="preserve">1.4.</w:t>
        <w:tab/>
        <w:t xml:space="preserve">Информирование о порядке предоставления услуги осуществляется:</w:t>
      </w:r>
      <w:r/>
    </w:p>
    <w:p>
      <w:pPr>
        <w:pStyle w:val="683"/>
        <w:jc w:val="both"/>
        <w:rPr>
          <w:sz w:val="28"/>
          <w:szCs w:val="28"/>
        </w:rPr>
      </w:pPr>
      <w:r>
        <w:rPr>
          <w:sz w:val="28"/>
          <w:szCs w:val="28"/>
        </w:rPr>
        <w:t xml:space="preserve">1)</w:t>
        <w:tab/>
        <w:t xml:space="preserve">непосредственно при личном приеме заявителя в Администрацию города Сосновоборск (Уполномоченный орган) или в многофункциональном центре предоставления муниципальных услуг (далее – многофункциональный центр);</w:t>
      </w:r>
      <w:r/>
    </w:p>
    <w:p>
      <w:pPr>
        <w:pStyle w:val="683"/>
        <w:jc w:val="both"/>
        <w:rPr>
          <w:sz w:val="28"/>
          <w:szCs w:val="28"/>
        </w:rPr>
      </w:pPr>
      <w:r>
        <w:rPr>
          <w:sz w:val="28"/>
          <w:szCs w:val="28"/>
        </w:rPr>
        <w:t xml:space="preserve">2)</w:t>
        <w:tab/>
        <w:t xml:space="preserve">по телефону в Администрации города Сосновоборск или многофункциональном центре;</w:t>
      </w:r>
      <w:r/>
    </w:p>
    <w:p>
      <w:pPr>
        <w:pStyle w:val="683"/>
        <w:jc w:val="both"/>
        <w:rPr>
          <w:sz w:val="28"/>
          <w:szCs w:val="28"/>
        </w:rPr>
      </w:pPr>
      <w:r>
        <w:rPr>
          <w:sz w:val="28"/>
          <w:szCs w:val="28"/>
        </w:rPr>
        <w:t xml:space="preserve">3)</w:t>
        <w:tab/>
        <w:t xml:space="preserve">письменно, в том числе посредством электронной почты, факсимильной связи;</w:t>
      </w:r>
      <w:r/>
    </w:p>
    <w:p>
      <w:pPr>
        <w:pStyle w:val="683"/>
        <w:jc w:val="both"/>
        <w:rPr>
          <w:sz w:val="28"/>
          <w:szCs w:val="28"/>
        </w:rPr>
      </w:pPr>
      <w:r>
        <w:rPr>
          <w:sz w:val="28"/>
          <w:szCs w:val="28"/>
        </w:rPr>
        <w:t xml:space="preserve">4)</w:t>
        <w:tab/>
        <w:t xml:space="preserve">посредством размещения в открытой и доступной форме информации:</w:t>
      </w:r>
      <w:r/>
    </w:p>
    <w:p>
      <w:pPr>
        <w:pStyle w:val="683"/>
        <w:jc w:val="both"/>
        <w:rPr>
          <w:sz w:val="28"/>
          <w:szCs w:val="28"/>
        </w:rPr>
      </w:pPr>
      <w:r>
        <w:rPr>
          <w:sz w:val="28"/>
          <w:szCs w:val="28"/>
        </w:rPr>
        <w:t xml:space="preserve"> - </w:t>
      </w:r>
      <w:r>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–Единый портал);</w:t>
      </w:r>
      <w:r/>
    </w:p>
    <w:p>
      <w:pPr>
        <w:pStyle w:val="683"/>
        <w:jc w:val="both"/>
        <w:rPr>
          <w:sz w:val="28"/>
          <w:szCs w:val="28"/>
        </w:rPr>
      </w:pPr>
      <w:r>
        <w:rPr>
          <w:sz w:val="28"/>
          <w:szCs w:val="28"/>
        </w:rPr>
        <w:t xml:space="preserve"> - </w:t>
      </w:r>
      <w:r>
        <w:rPr>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r/>
    </w:p>
    <w:p>
      <w:pPr>
        <w:pStyle w:val="683"/>
        <w:jc w:val="both"/>
        <w:rPr>
          <w:sz w:val="28"/>
          <w:szCs w:val="28"/>
        </w:rPr>
      </w:pPr>
      <w:r>
        <w:rPr>
          <w:sz w:val="28"/>
          <w:szCs w:val="28"/>
        </w:rPr>
        <w:t xml:space="preserve"> - </w:t>
      </w:r>
      <w:r>
        <w:rPr>
          <w:sz w:val="28"/>
          <w:szCs w:val="28"/>
        </w:rPr>
        <w:t xml:space="preserve">на официальном сайте Администрации города Сосновоборска (https://sosnovoborsk-city.ru/);</w:t>
      </w:r>
      <w:r/>
    </w:p>
    <w:p>
      <w:pPr>
        <w:pStyle w:val="683"/>
        <w:jc w:val="both"/>
        <w:rPr>
          <w:sz w:val="28"/>
          <w:szCs w:val="28"/>
        </w:rPr>
      </w:pPr>
      <w:r>
        <w:rPr>
          <w:sz w:val="28"/>
          <w:szCs w:val="28"/>
        </w:rPr>
        <w:t xml:space="preserve">5)</w:t>
        <w:tab/>
        <w:t xml:space="preserve">посредством размещения информации на информационных стендах, которые размещены по адресу: Красноярский край, город Сосновоборск, ул. Солнечная, д.2, или многофункционального центра.</w:t>
      </w:r>
      <w:r/>
    </w:p>
    <w:p>
      <w:pPr>
        <w:pStyle w:val="683"/>
        <w:ind w:firstLine="709"/>
        <w:jc w:val="both"/>
        <w:rPr>
          <w:sz w:val="28"/>
          <w:szCs w:val="28"/>
        </w:rPr>
      </w:pPr>
      <w:r>
        <w:rPr>
          <w:sz w:val="28"/>
          <w:szCs w:val="28"/>
        </w:rPr>
        <w:t xml:space="preserve">1.5.</w:t>
        <w:tab/>
        <w:t xml:space="preserve">Информирование осуществляется по вопросам, касающимся:</w:t>
      </w:r>
      <w:r>
        <w:rPr>
          <w:sz w:val="28"/>
          <w:szCs w:val="28"/>
        </w:rPr>
      </w:r>
      <w:r/>
    </w:p>
    <w:p>
      <w:pPr>
        <w:pStyle w:val="683"/>
        <w:jc w:val="both"/>
        <w:rPr>
          <w:sz w:val="28"/>
          <w:szCs w:val="28"/>
        </w:rPr>
      </w:pPr>
      <w:r>
        <w:rPr>
          <w:sz w:val="28"/>
          <w:szCs w:val="28"/>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w:t>
      </w:r>
      <w:r>
        <w:rPr>
          <w:sz w:val="28"/>
          <w:szCs w:val="28"/>
        </w:rPr>
        <w:t xml:space="preserve">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w:t>
      </w:r>
      <w:r>
        <w:rPr>
          <w:sz w:val="28"/>
          <w:szCs w:val="28"/>
        </w:rPr>
        <w:t xml:space="preserve">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r/>
    </w:p>
    <w:p>
      <w:pPr>
        <w:pStyle w:val="683"/>
        <w:jc w:val="both"/>
        <w:rPr>
          <w:sz w:val="28"/>
          <w:szCs w:val="28"/>
        </w:rPr>
      </w:pPr>
      <w:r>
        <w:rPr>
          <w:sz w:val="28"/>
          <w:szCs w:val="28"/>
        </w:rPr>
        <w:t xml:space="preserve"> - </w:t>
      </w:r>
      <w:r>
        <w:rPr>
          <w:sz w:val="28"/>
          <w:szCs w:val="28"/>
        </w:rPr>
        <w:t xml:space="preserve">о предоставлении услуги;</w:t>
      </w:r>
      <w:r/>
    </w:p>
    <w:p>
      <w:pPr>
        <w:pStyle w:val="683"/>
        <w:jc w:val="both"/>
        <w:rPr>
          <w:sz w:val="28"/>
          <w:szCs w:val="28"/>
        </w:rPr>
      </w:pPr>
      <w:r>
        <w:rPr>
          <w:sz w:val="28"/>
          <w:szCs w:val="28"/>
        </w:rPr>
        <w:t xml:space="preserve"> - </w:t>
      </w:r>
      <w:r>
        <w:rPr>
          <w:sz w:val="28"/>
          <w:szCs w:val="28"/>
        </w:rPr>
        <w:t xml:space="preserve">адресов Администрации города Сосновоборск и многофункциональных центров, обращение в которые необходимо для предоставления услуги;</w:t>
      </w:r>
      <w:r/>
    </w:p>
    <w:p>
      <w:pPr>
        <w:pStyle w:val="683"/>
        <w:jc w:val="both"/>
        <w:rPr>
          <w:sz w:val="28"/>
          <w:szCs w:val="28"/>
        </w:rPr>
      </w:pPr>
      <w:r>
        <w:rPr>
          <w:sz w:val="28"/>
          <w:szCs w:val="28"/>
        </w:rPr>
        <w:t xml:space="preserve"> - </w:t>
      </w:r>
      <w:r>
        <w:rPr>
          <w:sz w:val="28"/>
          <w:szCs w:val="28"/>
        </w:rPr>
        <w:t xml:space="preserve">справочн</w:t>
      </w:r>
      <w:r>
        <w:rPr>
          <w:sz w:val="28"/>
          <w:szCs w:val="28"/>
        </w:rPr>
        <w:t xml:space="preserve">ой информации о работе Администрации города Сосновоборска, отдела архитектуры и градостроительства Управления градостроительства, имущественных и земельных отношений администрации города Сосновоборска (далее - ОАГ УГИЗО администрации города Сосновоборска);</w:t>
      </w:r>
      <w:r/>
    </w:p>
    <w:p>
      <w:pPr>
        <w:pStyle w:val="683"/>
        <w:jc w:val="both"/>
        <w:rPr>
          <w:sz w:val="28"/>
          <w:szCs w:val="28"/>
        </w:rPr>
      </w:pPr>
      <w:r>
        <w:rPr>
          <w:sz w:val="28"/>
          <w:szCs w:val="28"/>
        </w:rPr>
        <w:t xml:space="preserve"> - </w:t>
      </w:r>
      <w:r>
        <w:rPr>
          <w:sz w:val="28"/>
          <w:szCs w:val="28"/>
        </w:rPr>
        <w:t xml:space="preserve">документов, необходимых для предоставления услуги;</w:t>
      </w:r>
      <w:r/>
    </w:p>
    <w:p>
      <w:pPr>
        <w:pStyle w:val="683"/>
        <w:jc w:val="both"/>
        <w:rPr>
          <w:sz w:val="28"/>
          <w:szCs w:val="28"/>
        </w:rPr>
      </w:pPr>
      <w:r>
        <w:rPr>
          <w:sz w:val="28"/>
          <w:szCs w:val="28"/>
        </w:rPr>
        <w:t xml:space="preserve"> - </w:t>
      </w:r>
      <w:r>
        <w:rPr>
          <w:sz w:val="28"/>
          <w:szCs w:val="28"/>
        </w:rPr>
        <w:t xml:space="preserve">порядка и сроков предоставления услуги;</w:t>
      </w:r>
      <w:r/>
    </w:p>
    <w:p>
      <w:pPr>
        <w:pStyle w:val="683"/>
        <w:jc w:val="both"/>
        <w:rPr>
          <w:sz w:val="28"/>
          <w:szCs w:val="28"/>
        </w:rPr>
      </w:pPr>
      <w:r>
        <w:rPr>
          <w:sz w:val="28"/>
          <w:szCs w:val="28"/>
        </w:rPr>
        <w:t xml:space="preserve"> - </w:t>
      </w:r>
      <w:r>
        <w:rPr>
          <w:sz w:val="28"/>
          <w:szCs w:val="28"/>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r/>
    </w:p>
    <w:p>
      <w:pPr>
        <w:pStyle w:val="683"/>
        <w:jc w:val="both"/>
        <w:rPr>
          <w:sz w:val="28"/>
          <w:szCs w:val="28"/>
        </w:rPr>
      </w:pPr>
      <w:r>
        <w:rPr>
          <w:sz w:val="28"/>
          <w:szCs w:val="28"/>
        </w:rPr>
        <w:t xml:space="preserve"> - </w:t>
      </w:r>
      <w:r>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услуги.</w:t>
      </w:r>
      <w:r/>
    </w:p>
    <w:p>
      <w:pPr>
        <w:pStyle w:val="683"/>
        <w:jc w:val="both"/>
        <w:rPr>
          <w:sz w:val="28"/>
          <w:szCs w:val="28"/>
        </w:rPr>
      </w:pPr>
      <w:r>
        <w:rPr>
          <w:sz w:val="28"/>
          <w:szCs w:val="28"/>
        </w:rPr>
        <w:t xml:space="preserve">Получение информации по вопросам предоставления услуги осуществляется бесплатно.</w:t>
      </w:r>
      <w:r/>
    </w:p>
    <w:p>
      <w:pPr>
        <w:pStyle w:val="683"/>
        <w:ind w:firstLine="709"/>
        <w:jc w:val="both"/>
        <w:rPr>
          <w:sz w:val="28"/>
          <w:szCs w:val="28"/>
        </w:rPr>
      </w:pPr>
      <w:r>
        <w:rPr>
          <w:sz w:val="28"/>
          <w:szCs w:val="28"/>
        </w:rPr>
        <w:t xml:space="preserve">1.6.</w:t>
        <w:tab/>
        <w:t xml:space="preserve">При устном обращении зая</w:t>
      </w:r>
      <w:r>
        <w:rPr>
          <w:sz w:val="28"/>
          <w:szCs w:val="28"/>
        </w:rPr>
        <w:t xml:space="preserve">вителя (лично или по телефону) должностное лицо ОАГ УГИЗО администрации города Сосновоборска,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p>
    <w:p>
      <w:pPr>
        <w:pStyle w:val="683"/>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p>
    <w:p>
      <w:pPr>
        <w:pStyle w:val="683"/>
        <w:jc w:val="both"/>
        <w:rPr>
          <w:sz w:val="28"/>
          <w:szCs w:val="28"/>
        </w:rPr>
      </w:pPr>
      <w:r>
        <w:rPr>
          <w:sz w:val="28"/>
          <w:szCs w:val="28"/>
        </w:rPr>
        <w:t xml:space="preserve">Если должностное лицо ОАГ УГИЗО адм</w:t>
      </w:r>
      <w:r>
        <w:rPr>
          <w:sz w:val="28"/>
          <w:szCs w:val="28"/>
        </w:rPr>
        <w:t xml:space="preserve">инистрации города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p>
    <w:p>
      <w:pPr>
        <w:pStyle w:val="683"/>
        <w:jc w:val="both"/>
        <w:rPr>
          <w:sz w:val="28"/>
          <w:szCs w:val="28"/>
        </w:rPr>
      </w:pPr>
      <w:r>
        <w:rPr>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w:t>
      </w:r>
      <w:r/>
    </w:p>
    <w:p>
      <w:pPr>
        <w:pStyle w:val="683"/>
        <w:jc w:val="both"/>
        <w:rPr>
          <w:sz w:val="28"/>
          <w:szCs w:val="28"/>
        </w:rPr>
      </w:pPr>
      <w:r>
        <w:rPr>
          <w:sz w:val="28"/>
          <w:szCs w:val="28"/>
        </w:rPr>
        <w:t xml:space="preserve">изложить обращение в письменной форме; </w:t>
      </w:r>
      <w:r/>
    </w:p>
    <w:p>
      <w:pPr>
        <w:pStyle w:val="683"/>
        <w:jc w:val="both"/>
        <w:rPr>
          <w:sz w:val="28"/>
          <w:szCs w:val="28"/>
        </w:rPr>
      </w:pPr>
      <w:r>
        <w:rPr>
          <w:sz w:val="28"/>
          <w:szCs w:val="28"/>
        </w:rPr>
        <w:t xml:space="preserve">назначить другое время для консультаций.</w:t>
      </w:r>
      <w:r/>
    </w:p>
    <w:p>
      <w:pPr>
        <w:pStyle w:val="683"/>
        <w:jc w:val="both"/>
        <w:rPr>
          <w:sz w:val="28"/>
          <w:szCs w:val="28"/>
        </w:rPr>
      </w:pPr>
      <w:r>
        <w:rPr>
          <w:sz w:val="28"/>
          <w:szCs w:val="28"/>
        </w:rPr>
        <w:t xml:space="preserve">Должностное лицо ОАГ УГИЗО администрации города Сосновоборска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p>
    <w:p>
      <w:pPr>
        <w:pStyle w:val="683"/>
        <w:jc w:val="both"/>
        <w:rPr>
          <w:sz w:val="28"/>
          <w:szCs w:val="28"/>
        </w:rPr>
      </w:pPr>
      <w:r>
        <w:rPr>
          <w:sz w:val="28"/>
          <w:szCs w:val="28"/>
        </w:rPr>
        <w:t xml:space="preserve">Продолжительность информирования по телефону не должна превышать 10 минут.</w:t>
      </w:r>
      <w:r/>
    </w:p>
    <w:p>
      <w:pPr>
        <w:pStyle w:val="683"/>
        <w:jc w:val="both"/>
        <w:rPr>
          <w:sz w:val="28"/>
          <w:szCs w:val="28"/>
        </w:rPr>
      </w:pPr>
      <w:r>
        <w:rPr>
          <w:sz w:val="28"/>
          <w:szCs w:val="28"/>
        </w:rPr>
        <w:t xml:space="preserve">Информирование осуществляется в соответствии с графиком приема граждан.</w:t>
      </w:r>
      <w:r/>
    </w:p>
    <w:p>
      <w:pPr>
        <w:pStyle w:val="683"/>
        <w:ind w:firstLine="709"/>
        <w:jc w:val="both"/>
        <w:rPr>
          <w:sz w:val="28"/>
          <w:szCs w:val="28"/>
        </w:rPr>
      </w:pPr>
      <w:r>
        <w:rPr>
          <w:sz w:val="28"/>
          <w:szCs w:val="28"/>
        </w:rPr>
        <w:t xml:space="preserve">1.7.</w:t>
        <w:tab/>
        <w:t xml:space="preserve">По письменному обращению должностное лицо  ОАГ УГИЗО администрации города Сосновоборска подробно в письменной форме разъясняет гражданину </w:t>
      </w:r>
      <w:r>
        <w:rPr>
          <w:sz w:val="28"/>
          <w:szCs w:val="28"/>
        </w:rPr>
        <w:t xml:space="preserve">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r/>
    </w:p>
    <w:p>
      <w:pPr>
        <w:pStyle w:val="683"/>
        <w:ind w:firstLine="709"/>
        <w:jc w:val="both"/>
        <w:rPr>
          <w:sz w:val="28"/>
          <w:szCs w:val="28"/>
        </w:rPr>
      </w:pPr>
      <w:r>
        <w:rPr>
          <w:sz w:val="28"/>
          <w:szCs w:val="28"/>
        </w:rPr>
        <w:t xml:space="preserve">1.8.</w:t>
        <w:tab/>
        <w:t xml:space="preserve">На Едином портале размещают</w:t>
      </w:r>
      <w:r>
        <w:rPr>
          <w:sz w:val="28"/>
          <w:szCs w:val="28"/>
        </w:rPr>
        <w:t xml:space="preserve">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p>
    <w:p>
      <w:pPr>
        <w:pStyle w:val="683"/>
        <w:jc w:val="both"/>
        <w:rPr>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w:t>
      </w:r>
      <w:r>
        <w:rPr>
          <w:sz w:val="28"/>
          <w:szCs w:val="28"/>
        </w:rPr>
        <w:t xml:space="preserve">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p>
    <w:p>
      <w:pPr>
        <w:pStyle w:val="683"/>
        <w:ind w:firstLine="709"/>
        <w:jc w:val="both"/>
        <w:rPr>
          <w:sz w:val="28"/>
          <w:szCs w:val="28"/>
        </w:rPr>
      </w:pPr>
      <w:r>
        <w:rPr>
          <w:sz w:val="28"/>
          <w:szCs w:val="28"/>
        </w:rPr>
        <w:t xml:space="preserve">1.9.</w:t>
        <w:tab/>
        <w:t xml:space="preserve">На официальном сайте Администрации города Сосновоборска, на стендах в местах предоставления услуги и в многофункциональном центре размещается следующая справочная информация:</w:t>
      </w:r>
      <w:r/>
    </w:p>
    <w:p>
      <w:pPr>
        <w:pStyle w:val="683"/>
        <w:jc w:val="both"/>
        <w:rPr>
          <w:sz w:val="28"/>
          <w:szCs w:val="28"/>
        </w:rPr>
      </w:pPr>
      <w:r>
        <w:rPr>
          <w:sz w:val="28"/>
          <w:szCs w:val="28"/>
        </w:rPr>
        <w:t xml:space="preserve"> - </w:t>
      </w:r>
      <w:r>
        <w:rPr>
          <w:sz w:val="28"/>
          <w:szCs w:val="28"/>
        </w:rPr>
        <w:t xml:space="preserve">о месте нахождения и графике работы Администрации города Сосновоборска,  ОАГ УГИЗО администрации города Сосновоборска, ответственных за предоставление муниципальной услуги, а также многофункциональных центров;</w:t>
      </w:r>
      <w:r/>
    </w:p>
    <w:p>
      <w:pPr>
        <w:pStyle w:val="683"/>
        <w:jc w:val="both"/>
        <w:rPr>
          <w:sz w:val="28"/>
          <w:szCs w:val="28"/>
        </w:rPr>
      </w:pPr>
      <w:r>
        <w:rPr>
          <w:sz w:val="28"/>
          <w:szCs w:val="28"/>
        </w:rPr>
        <w:t xml:space="preserve"> - </w:t>
      </w:r>
      <w:r>
        <w:rPr>
          <w:sz w:val="28"/>
          <w:szCs w:val="28"/>
        </w:rPr>
        <w:t xml:space="preserve">справочные телефоны ОАГ УГИЗО, администрации города Сосновоборска, ответственных за предоставление услуги, в том числе номер телефона-автоинформатора (при наличии);</w:t>
      </w:r>
      <w:r/>
    </w:p>
    <w:p>
      <w:pPr>
        <w:pStyle w:val="683"/>
        <w:jc w:val="both"/>
        <w:rPr>
          <w:sz w:val="28"/>
          <w:szCs w:val="28"/>
        </w:rPr>
      </w:pPr>
      <w:r>
        <w:rPr>
          <w:sz w:val="28"/>
          <w:szCs w:val="28"/>
        </w:rPr>
        <w:t xml:space="preserve"> - </w:t>
      </w:r>
      <w:r>
        <w:rPr>
          <w:sz w:val="28"/>
          <w:szCs w:val="28"/>
        </w:rPr>
        <w:t xml:space="preserve">адрес официального сайта, а также электронной почты и (или) формы обратной связи Администрации города Сосновоборска в сети «Интернет».</w:t>
      </w:r>
      <w:r/>
    </w:p>
    <w:p>
      <w:pPr>
        <w:pStyle w:val="683"/>
        <w:ind w:firstLine="709"/>
        <w:jc w:val="both"/>
        <w:rPr>
          <w:sz w:val="28"/>
          <w:szCs w:val="28"/>
        </w:rPr>
      </w:pPr>
      <w:r>
        <w:rPr>
          <w:sz w:val="28"/>
          <w:szCs w:val="28"/>
        </w:rPr>
        <w:t xml:space="preserve">1.10.</w:t>
        <w:tab/>
        <w:t xml:space="preserve">В залах ожидания Администрации гор</w:t>
      </w:r>
      <w:r>
        <w:rPr>
          <w:sz w:val="28"/>
          <w:szCs w:val="28"/>
        </w:rPr>
        <w:t xml:space="preserve">ода Сосновоборска, ОАГ УГИЗО администрации города Сосновоборска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r/>
    </w:p>
    <w:p>
      <w:pPr>
        <w:pStyle w:val="683"/>
        <w:ind w:firstLine="709"/>
        <w:jc w:val="both"/>
        <w:rPr>
          <w:sz w:val="28"/>
          <w:szCs w:val="28"/>
        </w:rPr>
      </w:pPr>
      <w:r>
        <w:rPr>
          <w:sz w:val="28"/>
          <w:szCs w:val="28"/>
        </w:rPr>
        <w:t xml:space="preserve">1.11.</w:t>
        <w:tab/>
        <w:t xml:space="preserve">Размещение информации о порядке предоставления услуги на информационных ст</w:t>
      </w:r>
      <w:r>
        <w:rPr>
          <w:sz w:val="28"/>
          <w:szCs w:val="28"/>
        </w:rPr>
        <w:t xml:space="preserve">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Сосновоборска с учетом требований к информированию, установленных Административным регламентом.</w:t>
      </w:r>
      <w:r/>
    </w:p>
    <w:p>
      <w:pPr>
        <w:pStyle w:val="683"/>
        <w:ind w:firstLine="567"/>
        <w:jc w:val="both"/>
        <w:rPr>
          <w:sz w:val="28"/>
          <w:szCs w:val="28"/>
        </w:rPr>
      </w:pPr>
      <w:r>
        <w:rPr>
          <w:sz w:val="28"/>
          <w:szCs w:val="28"/>
        </w:rPr>
        <w:t xml:space="preserve">1.12.</w:t>
        <w:tab/>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w:t>
      </w:r>
      <w:r>
        <w:rPr>
          <w:sz w:val="28"/>
          <w:szCs w:val="28"/>
        </w:rPr>
        <w:t xml:space="preserve">ставления услуги может быть получена заявителем (его представителем) в личном кабинете на Едином портале, региональном портале, а также в ОАГ УГИЗО администрации города Сосновоборска при обращении заявителя лично, по телефону посредством электронной почты.</w:t>
      </w:r>
      <w:r>
        <w:rPr>
          <w:sz w:val="28"/>
          <w:szCs w:val="28"/>
        </w:rPr>
      </w:r>
      <w:r/>
      <w:r>
        <w:rPr>
          <w:sz w:val="28"/>
          <w:szCs w:val="28"/>
        </w:rPr>
      </w:r>
      <w:r/>
      <w:r>
        <w:rPr>
          <w:sz w:val="28"/>
          <w:szCs w:val="28"/>
        </w:rPr>
      </w:r>
    </w:p>
    <w:p>
      <w:pPr>
        <w:pStyle w:val="684"/>
        <w:ind w:left="567" w:firstLine="0"/>
        <w:jc w:val="center"/>
        <w:spacing w:before="240" w:after="240"/>
        <w:rPr>
          <w:sz w:val="28"/>
          <w:szCs w:val="28"/>
          <w:lang w:val="en-US"/>
        </w:rPr>
      </w:pPr>
      <w:r>
        <w:rPr>
          <w:sz w:val="28"/>
          <w:szCs w:val="28"/>
        </w:rPr>
        <w:t xml:space="preserve">РАЗДЕЛ </w:t>
      </w:r>
      <w:r>
        <w:rPr>
          <w:sz w:val="28"/>
          <w:szCs w:val="28"/>
          <w:lang w:val="en-US"/>
        </w:rPr>
        <w:t xml:space="preserve">II</w:t>
      </w:r>
      <w:r>
        <w:rPr>
          <w:sz w:val="28"/>
          <w:szCs w:val="28"/>
        </w:rPr>
        <w:t xml:space="preserve">. </w:t>
      </w:r>
      <w:r>
        <w:rPr>
          <w:bCs/>
          <w:sz w:val="28"/>
          <w:szCs w:val="24"/>
          <w:lang w:val="en-US"/>
        </w:rPr>
        <w:t xml:space="preserve">Стандарт предоставления муниципальной услуги.</w:t>
      </w:r>
      <w:r>
        <w:rPr>
          <w:bCs/>
          <w:sz w:val="28"/>
          <w:szCs w:val="24"/>
          <w:lang w:val="en-US"/>
        </w:rPr>
      </w:r>
    </w:p>
    <w:p>
      <w:pPr>
        <w:pStyle w:val="684"/>
        <w:ind w:left="567" w:firstLine="0"/>
        <w:jc w:val="center"/>
        <w:spacing w:before="240" w:after="240"/>
        <w:rPr>
          <w:sz w:val="28"/>
          <w:szCs w:val="28"/>
          <w:lang w:val="en-US"/>
        </w:rPr>
      </w:pPr>
      <w:r>
        <w:rPr>
          <w:bCs/>
          <w:sz w:val="28"/>
          <w:szCs w:val="24"/>
          <w:lang w:val="en-US"/>
        </w:rPr>
      </w:r>
      <w:r>
        <w:t xml:space="preserve">Наименование муниципальной услуги.</w:t>
      </w:r>
      <w:r>
        <w:rPr>
          <w:bCs/>
          <w:sz w:val="28"/>
          <w:szCs w:val="24"/>
          <w:lang w:val="en-US"/>
        </w:rPr>
      </w: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Муниципальная услуга «Выдача разрешения на строительство объекта капитального строительства (в том числе внесение изменений в разрешение на стро</w:t>
      </w:r>
      <w:r>
        <w:rPr>
          <w:rFonts w:ascii="Times New Roman" w:hAnsi="Times New Roman"/>
          <w:b w:val="0"/>
          <w:bCs w:val="0"/>
          <w:i w:val="0"/>
          <w:szCs w:val="24"/>
          <w:lang w:val="en-US"/>
        </w:rPr>
        <w:t xml:space="preserve">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Сосновоборск Красноярского края.</w:t>
      </w:r>
      <w:r/>
    </w:p>
    <w:p>
      <w:pPr>
        <w:pStyle w:val="685"/>
        <w:jc w:val="center"/>
        <w:spacing w:before="120" w:after="120"/>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Наименование органа предоставляющего муниципальную услугу</w:t>
      </w:r>
      <w:r/>
    </w:p>
    <w:p>
      <w:pPr>
        <w:pStyle w:val="683"/>
        <w:ind w:firstLine="709"/>
        <w:jc w:val="both"/>
        <w:rPr>
          <w:rFonts w:ascii="TimesNewRomanPSMT" w:hAnsi="TimesNewRomanPSMT"/>
          <w:color w:val="000000"/>
          <w:sz w:val="28"/>
        </w:rPr>
      </w:pPr>
      <w:r>
        <w:rPr>
          <w:rFonts w:ascii="Times New Roman" w:hAnsi="Times New Roman" w:cs="Times New Roman"/>
          <w:color w:val="000000"/>
          <w:sz w:val="28"/>
        </w:rPr>
        <w:t xml:space="preserve">Муниципальная услуга предоставляется Администрацией города Сосновоборска</w:t>
      </w:r>
      <w:r>
        <w:rPr>
          <w:rFonts w:ascii="TimesNewRomanPSMT" w:hAnsi="TimesNewRomanPSMT"/>
          <w:color w:val="000000"/>
          <w:sz w:val="28"/>
        </w:rPr>
        <w:t xml:space="preserve">.</w:t>
      </w:r>
      <w:r/>
    </w:p>
    <w:p>
      <w:pPr>
        <w:pStyle w:val="683"/>
        <w:ind w:firstLine="709"/>
        <w:jc w:val="both"/>
        <w:rPr>
          <w:color w:val="000000"/>
          <w:sz w:val="28"/>
          <w:szCs w:val="28"/>
        </w:rPr>
      </w:pPr>
      <w:r>
        <w:rPr>
          <w:color w:val="000000"/>
          <w:sz w:val="28"/>
          <w:szCs w:val="28"/>
        </w:rPr>
        <w:t xml:space="preserve">Непосредственное предоставление муниципальной услуги осуществляется органом Администрации города Сосновоборска — отделом архитектуры и градостроительства администрации города Сосновоборска (далее ОАГ УГИЗО администрации города Сосновоборска).</w:t>
      </w: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Состав заявителей.</w:t>
      </w:r>
      <w:r/>
    </w:p>
    <w:p>
      <w:pPr>
        <w:pStyle w:val="683"/>
        <w:ind w:firstLine="567"/>
        <w:jc w:val="both"/>
        <w:rPr>
          <w:sz w:val="28"/>
        </w:rPr>
      </w:pPr>
      <w:r>
        <w:rPr>
          <w:sz w:val="28"/>
        </w:rPr>
        <w:t xml:space="preserve">Заявителями при обращении за получением услуги являются застройщики.</w:t>
      </w:r>
      <w:r/>
    </w:p>
    <w:p>
      <w:pPr>
        <w:pStyle w:val="683"/>
        <w:ind w:firstLine="567"/>
        <w:jc w:val="both"/>
        <w:rPr>
          <w:sz w:val="28"/>
        </w:rPr>
      </w:pPr>
      <w:r>
        <w:rPr>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sz w:val="28"/>
        </w:rPr>
      </w:r>
      <w:r/>
    </w:p>
    <w:p>
      <w:pPr>
        <w:pStyle w:val="685"/>
        <w:jc w:val="center"/>
        <w:spacing w:before="120" w:after="120"/>
        <w:tabs>
          <w:tab w:val="left" w:pos="567" w:leader="none"/>
        </w:tabs>
        <w:rPr>
          <w:rFonts w:ascii="Times New Roman" w:hAnsi="Times New Roman"/>
          <w:bCs w:val="0"/>
          <w:i w:val="0"/>
          <w:szCs w:val="24"/>
          <w:lang w:val="en-US"/>
        </w:rPr>
      </w:pPr>
      <w:r>
        <w:rPr>
          <w:rFonts w:ascii="Times New Roman" w:hAnsi="Times New Roman"/>
          <w:bCs w:val="0"/>
          <w:i w:val="0"/>
          <w:szCs w:val="24"/>
          <w:lang w:val="en-US"/>
        </w:rPr>
        <w:t xml:space="preserve">Нормативные правовые акты, регулирующие предоставление муниципальной услуги</w:t>
      </w:r>
      <w:r/>
    </w:p>
    <w:p>
      <w:pPr>
        <w:pStyle w:val="685"/>
        <w:numPr>
          <w:ilvl w:val="1"/>
          <w:numId w:val="41"/>
        </w:numPr>
        <w:ind w:left="0" w:firstLine="709"/>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w:t>
      </w:r>
      <w:r/>
    </w:p>
    <w:p>
      <w:pPr>
        <w:pStyle w:val="685"/>
        <w:jc w:val="both"/>
        <w:tabs>
          <w:tab w:val="left" w:pos="567" w:leader="none"/>
        </w:tabs>
        <w:rPr>
          <w:rFonts w:ascii="Times New Roman" w:hAnsi="Times New Roman"/>
          <w:b w:val="0"/>
          <w:bCs w:val="0"/>
          <w:i w:val="0"/>
          <w:szCs w:val="24"/>
        </w:rPr>
      </w:pPr>
      <w:r>
        <w:rPr>
          <w:rFonts w:ascii="Times New Roman" w:hAnsi="Times New Roman"/>
          <w:b w:val="0"/>
          <w:bCs w:val="0"/>
          <w:i w:val="0"/>
          <w:szCs w:val="24"/>
          <w:lang w:val="en-US"/>
        </w:rPr>
        <w:t xml:space="preserve">государственной информационной системе «Федеральный реестр государственных и муниципальных услуг (функций).</w:t>
      </w:r>
      <w:r>
        <w:rPr>
          <w:rFonts w:ascii="Times New Roman" w:hAnsi="Times New Roman"/>
          <w:b w:val="0"/>
          <w:bCs w:val="0"/>
          <w:i w:val="0"/>
          <w:szCs w:val="24"/>
        </w:rPr>
        <w:t xml:space="preserve"> Перечень нормативных правовых актов, регулирующих отношения, возникающие в связи с предоставлением муниципальной услуги:</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-Конституция Российской Федерации;</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-Градостроительный кодекс Российской Федерации;</w:t>
      </w:r>
      <w:r/>
    </w:p>
    <w:p>
      <w:pPr>
        <w:pStyle w:val="683"/>
        <w:ind w:firstLine="709"/>
        <w:jc w:val="both"/>
        <w:rPr>
          <w:sz w:val="28"/>
          <w:szCs w:val="28"/>
        </w:rPr>
      </w:pPr>
      <w:r>
        <w:t xml:space="preserve">-</w:t>
      </w:r>
      <w:r>
        <w:rPr>
          <w:sz w:val="28"/>
          <w:szCs w:val="28"/>
        </w:rPr>
        <w:t xml:space="preserve">Федеральный закон от 29.12.2004 № 191-ФЗ «О введении в действие  Градостроительного кодекса Российской Федерации»;</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-Земельный кодекс Российской Федерации;</w:t>
      </w:r>
      <w:r/>
    </w:p>
    <w:p>
      <w:pPr>
        <w:pStyle w:val="683"/>
        <w:ind w:firstLine="709"/>
        <w:jc w:val="both"/>
      </w:pPr>
      <w:r>
        <w:t xml:space="preserve">- </w:t>
      </w:r>
      <w:r>
        <w:rPr>
          <w:sz w:val="28"/>
          <w:szCs w:val="28"/>
        </w:rPr>
        <w:t xml:space="preserve">Федеральный закон от 06.04.2011 № 63-ФЗ «Об электронной подписи»;</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-Федеральный закон от 02.05.2006 № 59-ФЗ «О порядке рассмотрения обращений граждан Российской Федерации»;</w:t>
      </w:r>
      <w:r/>
    </w:p>
    <w:p>
      <w:pPr>
        <w:pStyle w:val="683"/>
        <w:ind w:firstLine="709"/>
        <w:jc w:val="both"/>
      </w:pPr>
      <w:r>
        <w:t xml:space="preserve">-</w:t>
      </w:r>
      <w:r>
        <w:rPr>
          <w:sz w:val="28"/>
          <w:szCs w:val="28"/>
        </w:rPr>
        <w:t xml:space="preserve">Федеральный закон от 29.07.2017 № 218-ФЗ «О публично-правовой компании по защите прав граждан – участников долевого строительства при несостоятельности (банкротстве)</w:t>
      </w:r>
      <w:r>
        <w:rPr>
          <w:sz w:val="28"/>
          <w:szCs w:val="28"/>
        </w:rPr>
        <w:t xml:space="preserve"> застройщиков</w:t>
      </w:r>
      <w:r>
        <w:rPr>
          <w:sz w:val="28"/>
          <w:szCs w:val="28"/>
        </w:rPr>
        <w:t xml:space="preserve">  и о внесении изменений в отдельные законодательные акты Российской Федерации»;</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-Федеральный закон от 27.07.2010 № 210-ФЗ «Об организации предоставления государственных и муниципальных услуг»;</w:t>
      </w:r>
      <w:r/>
    </w:p>
    <w:p>
      <w:pPr>
        <w:pStyle w:val="685"/>
        <w:ind w:firstLine="709"/>
        <w:jc w:val="both"/>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-Федеральный закон от 06.10.2003 № 131-ФЗ «Об общих принципах организации местного самоуправления в Российской Федерации»;</w:t>
      </w:r>
      <w:r/>
    </w:p>
    <w:p>
      <w:pPr>
        <w:pStyle w:val="685"/>
        <w:ind w:firstLine="709"/>
        <w:jc w:val="both"/>
        <w:spacing w:before="0"/>
        <w:tabs>
          <w:tab w:val="left" w:pos="567" w:leader="none"/>
        </w:tabs>
        <w:rPr>
          <w:rFonts w:ascii="Times New Roman" w:hAnsi="Times New Roman"/>
          <w:b w:val="0"/>
          <w:bCs w:val="0"/>
          <w:i w:val="0"/>
          <w:szCs w:val="24"/>
        </w:rPr>
      </w:pPr>
      <w:r>
        <w:rPr>
          <w:rFonts w:ascii="Times New Roman" w:hAnsi="Times New Roman"/>
          <w:b w:val="0"/>
          <w:bCs w:val="0"/>
          <w:i w:val="0"/>
          <w:szCs w:val="24"/>
        </w:rPr>
        <w:t xml:space="preserve">-Приказ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строительства и формы разрешения на ввод объекта в эксплуатацию»;</w:t>
      </w:r>
      <w:r/>
    </w:p>
    <w:p>
      <w:pPr>
        <w:pStyle w:val="683"/>
        <w:ind w:firstLine="709"/>
        <w:jc w:val="both"/>
        <w:rPr>
          <w:sz w:val="28"/>
          <w:szCs w:val="28"/>
        </w:rPr>
      </w:pPr>
      <w:r>
        <w:rPr>
          <w:sz w:val="28"/>
          <w:szCs w:val="28"/>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w:t>
      </w:r>
      <w:r>
        <w:rPr>
          <w:sz w:val="28"/>
          <w:szCs w:val="28"/>
        </w:rPr>
        <w:t xml:space="preserve">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w:t>
      </w:r>
      <w:r>
        <w:rPr>
          <w:sz w:val="28"/>
          <w:szCs w:val="28"/>
        </w:rPr>
        <w:t xml:space="preserve">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w:t>
      </w:r>
      <w:r>
        <w:rPr>
          <w:sz w:val="28"/>
          <w:szCs w:val="28"/>
        </w:rPr>
        <w:t xml:space="preserve">тва Российской </w:t>
      </w:r>
      <w:r>
        <w:rPr>
          <w:sz w:val="28"/>
          <w:szCs w:val="28"/>
        </w:rPr>
        <w:t xml:space="preserve">Федерации»;</w:t>
      </w:r>
      <w:r/>
    </w:p>
    <w:p>
      <w:pPr>
        <w:pStyle w:val="683"/>
        <w:ind w:firstLine="709"/>
        <w:jc w:val="both"/>
        <w:rPr>
          <w:sz w:val="28"/>
          <w:szCs w:val="28"/>
        </w:rPr>
      </w:pPr>
      <w:r>
        <w:t xml:space="preserve">- </w:t>
      </w:r>
      <w:r>
        <w:rPr>
          <w:sz w:val="28"/>
          <w:szCs w:val="28"/>
        </w:rPr>
        <w:t xml:space="preserve">Генеральный план города Сосновоборска, Правила землепользования и застройки города Сосновоборска, утвержденные решением Сосновоборского городского Совета депутатов</w:t>
      </w:r>
      <w:r>
        <w:rPr>
          <w:sz w:val="28"/>
          <w:szCs w:val="28"/>
        </w:rPr>
        <w:t xml:space="preserve">;</w:t>
      </w:r>
      <w:r/>
    </w:p>
    <w:p>
      <w:pPr>
        <w:pStyle w:val="683"/>
        <w:ind w:firstLine="709"/>
        <w:jc w:val="both"/>
        <w:rPr>
          <w:sz w:val="28"/>
          <w:szCs w:val="28"/>
        </w:rPr>
      </w:pPr>
      <w:r>
        <w:rPr>
          <w:sz w:val="28"/>
          <w:szCs w:val="28"/>
        </w:rPr>
        <w:t xml:space="preserve">- </w:t>
      </w:r>
      <w:r>
        <w:rPr>
          <w:sz w:val="28"/>
          <w:szCs w:val="28"/>
        </w:rPr>
        <w:t xml:space="preserve">Устав города Сосновоборска;</w:t>
      </w:r>
      <w:r>
        <w:rPr>
          <w:sz w:val="28"/>
          <w:szCs w:val="28"/>
        </w:rPr>
      </w:r>
      <w:r/>
    </w:p>
    <w:p>
      <w:pPr>
        <w:pStyle w:val="683"/>
        <w:ind w:firstLine="709"/>
        <w:jc w:val="both"/>
        <w:rPr>
          <w:sz w:val="28"/>
          <w:szCs w:val="28"/>
        </w:rPr>
      </w:pPr>
      <w:r>
        <w:rPr>
          <w:sz w:val="28"/>
          <w:szCs w:val="28"/>
        </w:rPr>
        <w:t xml:space="preserve">-Соглашение №513/му от 01.12.2019г о взаимодействии между краевым государственным бюджетным учреждением </w:t>
      </w:r>
      <w:r>
        <w:rPr>
          <w:sz w:val="28"/>
          <w:szCs w:val="28"/>
        </w:rPr>
        <w:t xml:space="preserve">«</w:t>
      </w:r>
      <w:r>
        <w:rPr>
          <w:sz w:val="28"/>
          <w:szCs w:val="28"/>
        </w:rPr>
        <w:t xml:space="preserve">Многофункциональный центр предоставления государственных и муниципальных услуг» и администрацией города Сосновоборска Красноярского края</w:t>
      </w:r>
      <w:r>
        <w:rPr>
          <w:sz w:val="28"/>
          <w:szCs w:val="28"/>
        </w:rPr>
        <w:t xml:space="preserve"> </w:t>
      </w:r>
      <w:r/>
    </w:p>
    <w:p>
      <w:pPr>
        <w:pStyle w:val="683"/>
        <w:ind w:firstLine="709"/>
        <w:jc w:val="both"/>
        <w:rPr>
          <w:sz w:val="28"/>
          <w:szCs w:val="28"/>
        </w:rPr>
      </w:pPr>
      <w:r>
        <w:rPr>
          <w:sz w:val="28"/>
          <w:szCs w:val="28"/>
        </w:rPr>
        <w:t xml:space="preserve">- П</w:t>
      </w:r>
      <w:r>
        <w:rPr>
          <w:sz w:val="28"/>
          <w:szCs w:val="28"/>
        </w:rPr>
        <w:t xml:space="preserve">остановление администрации города Сосновоборска от 13.06.2012 № 863 «Об утверждении порядка разработки и утверждения административных регламентов предоставления муниципальных услуг»</w:t>
      </w:r>
      <w:r>
        <w:rPr>
          <w:sz w:val="28"/>
          <w:szCs w:val="28"/>
        </w:rPr>
        <w:t xml:space="preserve">;</w:t>
      </w:r>
      <w:r/>
    </w:p>
    <w:p>
      <w:pPr>
        <w:pStyle w:val="683"/>
        <w:ind w:firstLine="709"/>
        <w:jc w:val="both"/>
        <w:rPr>
          <w:sz w:val="28"/>
          <w:szCs w:val="28"/>
        </w:rPr>
      </w:pPr>
      <w:r>
        <w:rPr>
          <w:sz w:val="28"/>
          <w:szCs w:val="28"/>
        </w:rPr>
        <w:t xml:space="preserve">- П</w:t>
      </w:r>
      <w:r>
        <w:rPr>
          <w:sz w:val="28"/>
          <w:szCs w:val="28"/>
        </w:rPr>
        <w:t xml:space="preserve">остановление Правительства РФ от 27.09.2011 N 797 "О взаимодействии между многофункциональны</w:t>
      </w:r>
      <w:r>
        <w:rPr>
          <w:sz w:val="28"/>
          <w:szCs w:val="28"/>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r>
      <w:r/>
    </w:p>
    <w:p>
      <w:pPr>
        <w:pStyle w:val="683"/>
        <w:ind w:firstLine="709"/>
        <w:jc w:val="both"/>
        <w:rPr>
          <w:sz w:val="28"/>
          <w:szCs w:val="28"/>
        </w:rPr>
      </w:pPr>
      <w:r>
        <w:rPr>
          <w:sz w:val="28"/>
          <w:szCs w:val="28"/>
        </w:rPr>
        <w:t xml:space="preserve">- </w:t>
      </w:r>
      <w:r>
        <w:rPr>
          <w:sz w:val="28"/>
          <w:szCs w:val="28"/>
        </w:rPr>
        <w:t xml:space="preserve">иными нормативными правовыми актами Российской Федерации, Красноярского края и муниципальными правовыми актами муниципального образования </w:t>
      </w:r>
      <w:r>
        <w:rPr>
          <w:sz w:val="28"/>
          <w:szCs w:val="28"/>
        </w:rPr>
        <w:t xml:space="preserve">города Сосновоборска</w:t>
      </w:r>
      <w:r>
        <w:rPr>
          <w:sz w:val="28"/>
          <w:szCs w:val="28"/>
        </w:rPr>
        <w:t xml:space="preserve">, регулирующими правоотношения, возникающие в связи с предоставлением муниципальной услуги.</w:t>
      </w:r>
      <w:r>
        <w:rPr>
          <w:sz w:val="28"/>
          <w:szCs w:val="28"/>
        </w:rPr>
        <w:t xml:space="preserve"> </w:t>
      </w:r>
      <w:r/>
    </w:p>
    <w:p>
      <w:pPr>
        <w:pStyle w:val="683"/>
        <w:ind w:firstLine="709"/>
        <w:jc w:val="center"/>
        <w:rPr>
          <w:b/>
          <w:bCs/>
          <w:sz w:val="28"/>
          <w:lang w:val="en-US"/>
        </w:rPr>
      </w:pPr>
      <w:r>
        <w:rPr>
          <w:b/>
          <w:bCs/>
          <w:sz w:val="28"/>
          <w:lang w:val="en-US"/>
        </w:rPr>
      </w:r>
      <w:r/>
    </w:p>
    <w:p>
      <w:pPr>
        <w:pStyle w:val="683"/>
        <w:ind w:firstLine="709"/>
        <w:jc w:val="center"/>
        <w:rPr>
          <w:b/>
          <w:bCs/>
          <w:sz w:val="28"/>
          <w:lang w:val="en-US"/>
        </w:rPr>
      </w:pPr>
      <w:r>
        <w:rPr>
          <w:b/>
          <w:bCs/>
          <w:sz w:val="28"/>
          <w:lang w:val="en-US"/>
        </w:rPr>
        <w:t xml:space="preserve">Исчерпывающий перечень документов и сведений, необходимых в соответствии с нормативными правовыми актами для пре</w:t>
      </w:r>
      <w:r>
        <w:rPr>
          <w:b/>
          <w:bCs/>
          <w:sz w:val="28"/>
          <w:lang w:val="en-US"/>
        </w:rPr>
        <w:t xml:space="preserve">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bCs/>
          <w:sz w:val="28"/>
          <w:lang w:val="en-US"/>
        </w:rPr>
      </w:r>
      <w:r/>
    </w:p>
    <w:p>
      <w:pPr>
        <w:pStyle w:val="683"/>
        <w:ind w:firstLine="709"/>
        <w:jc w:val="center"/>
        <w:rPr>
          <w:b/>
          <w:bCs/>
          <w:sz w:val="28"/>
          <w:lang w:val="en-US"/>
        </w:rPr>
      </w:pPr>
      <w:r>
        <w:rPr>
          <w:b/>
          <w:bCs/>
          <w:sz w:val="28"/>
          <w:lang w:val="en-US"/>
        </w:rPr>
      </w: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Заявитель или его представитель представляет в Администрацию города Сосновоборска в соответствии с частями 4 - 6 статьи 51 Градостроительного кодекса Российской Федерации на </w:t>
      </w:r>
      <w:r>
        <w:rPr>
          <w:rFonts w:ascii="Times New Roman" w:hAnsi="Times New Roman"/>
          <w:b w:val="0"/>
          <w:bCs w:val="0"/>
          <w:i w:val="0"/>
          <w:szCs w:val="24"/>
          <w:lang w:val="en-US"/>
        </w:rPr>
        <w:t xml:space="preserve">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Pr>
          <w:rFonts w:ascii="Times New Roman" w:hAnsi="Times New Roman"/>
          <w:b w:val="0"/>
          <w:bCs w:val="0"/>
          <w:i w:val="0"/>
          <w:szCs w:val="24"/>
          <w:lang w:val="en-US"/>
        </w:rPr>
        <w:t xml:space="preserve">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w:t>
      </w:r>
      <w:r>
        <w:rPr>
          <w:rFonts w:ascii="Times New Roman" w:hAnsi="Times New Roman"/>
          <w:b w:val="0"/>
          <w:bCs w:val="0"/>
          <w:i w:val="0"/>
          <w:szCs w:val="24"/>
          <w:lang w:val="en-US"/>
        </w:rPr>
        <w:t xml:space="preserve">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w:t>
      </w:r>
      <w:r>
        <w:rPr>
          <w:rFonts w:ascii="Times New Roman" w:hAnsi="Times New Roman"/>
          <w:b w:val="0"/>
          <w:bCs w:val="0"/>
          <w:i w:val="0"/>
          <w:szCs w:val="24"/>
          <w:lang w:val="en-US"/>
        </w:rPr>
        <w:t xml:space="preserve">одексом Российской Федерации, по формам согласно Приложениям 1-4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r/>
    </w:p>
    <w:p>
      <w:pPr>
        <w:pStyle w:val="699"/>
        <w:numPr>
          <w:ilvl w:val="0"/>
          <w:numId w:val="42"/>
        </w:numPr>
        <w:ind w:left="0" w:firstLine="567"/>
        <w:jc w:val="both"/>
        <w:tabs>
          <w:tab w:val="left" w:pos="1134" w:leader="none"/>
        </w:tabs>
        <w:rPr>
          <w:rFonts w:ascii="Times New Roman" w:hAnsi="Times New Roman" w:cs="Times New Roman"/>
          <w:color w:val="000000"/>
          <w:sz w:val="28"/>
        </w:rPr>
      </w:pPr>
      <w:r>
        <w:rPr>
          <w:rFonts w:ascii="Times New Roman" w:hAnsi="Times New Roman" w:cs="Times New Roman"/>
          <w:color w:val="000000"/>
          <w:sz w:val="28"/>
        </w:rPr>
        <w:t xml:space="preserve">в электронной форме посредством федеральной государственной информационной системы "Единый портал </w:t>
      </w:r>
      <w:r>
        <w:rPr>
          <w:rFonts w:ascii="Times New Roman" w:hAnsi="Times New Roman" w:cs="Times New Roman"/>
          <w:color w:val="000000"/>
          <w:sz w:val="28"/>
        </w:rPr>
        <w:t xml:space="preserve">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-региональный портал).</w:t>
      </w:r>
      <w:r>
        <w:rPr>
          <w:rFonts w:ascii="Times New Roman" w:hAnsi="Times New Roman" w:cs="Times New Roman"/>
        </w:rPr>
      </w:r>
    </w:p>
    <w:p>
      <w:pPr>
        <w:pStyle w:val="683"/>
        <w:ind w:firstLine="709"/>
        <w:jc w:val="both"/>
        <w:rPr>
          <w:color w:val="000000"/>
          <w:sz w:val="28"/>
        </w:rPr>
      </w:pPr>
      <w:r>
        <w:rPr>
          <w:color w:val="000000"/>
          <w:sz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w:t>
      </w:r>
      <w:r>
        <w:rPr>
          <w:color w:val="000000"/>
          <w:sz w:val="28"/>
        </w:rPr>
        <w:t xml:space="preserve">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w:t>
      </w:r>
      <w:r>
        <w:rPr>
          <w:color w:val="000000"/>
          <w:sz w:val="28"/>
        </w:rPr>
        <w:t xml:space="preserve">ормационных систем, используемых для предоставления государственных и муниципальных услуг в электронной форме»(далее – ЕСИА) или иных государственных информационных систем, если такие государственные информационные системы в установленном Правительством Ро</w:t>
      </w:r>
      <w:r>
        <w:rPr>
          <w:color w:val="000000"/>
          <w:sz w:val="28"/>
        </w:rPr>
        <w:t xml:space="preserve">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Заявление о выдаче разрешения на строительст</w:t>
      </w:r>
      <w:r>
        <w:rPr>
          <w:rFonts w:ascii="Times New Roman" w:hAnsi="Times New Roman" w:cs="Times New Roman"/>
          <w:color w:val="000000"/>
          <w:sz w:val="28"/>
        </w:rPr>
        <w:t xml:space="preserve">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2.5 настоящего Административного регламента. Заявление о выдаче разрешен</w:t>
      </w:r>
      <w:r>
        <w:rPr>
          <w:rFonts w:ascii="Times New Roman" w:hAnsi="Times New Roman" w:cs="Times New Roman"/>
          <w:color w:val="000000"/>
          <w:sz w:val="28"/>
        </w:rPr>
        <w:t xml:space="preserve">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w:t>
      </w:r>
      <w:r>
        <w:rPr>
          <w:rFonts w:ascii="Times New Roman" w:hAnsi="Times New Roman" w:cs="Times New Roman"/>
          <w:color w:val="000000"/>
          <w:sz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w:t>
      </w:r>
      <w:r>
        <w:rPr>
          <w:rFonts w:ascii="Times New Roman" w:hAnsi="Times New Roman" w:cs="Times New Roman"/>
          <w:color w:val="000000"/>
          <w:sz w:val="28"/>
        </w:rPr>
        <w:t xml:space="preserve">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w:t>
      </w:r>
      <w:r>
        <w:rPr>
          <w:rFonts w:ascii="Times New Roman" w:hAnsi="Times New Roman" w:cs="Times New Roman"/>
          <w:color w:val="000000"/>
          <w:sz w:val="28"/>
        </w:rPr>
        <w:t xml:space="preserve">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w:t>
      </w:r>
      <w:r>
        <w:rPr>
          <w:rFonts w:ascii="Times New Roman" w:hAnsi="Times New Roman" w:cs="Times New Roman"/>
          <w:color w:val="000000"/>
          <w:sz w:val="28"/>
        </w:rPr>
        <w:t xml:space="preserve">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w:t>
      </w:r>
      <w:r>
        <w:rPr>
          <w:rFonts w:ascii="Times New Roman" w:hAnsi="Times New Roman" w:cs="Times New Roman"/>
          <w:color w:val="000000"/>
          <w:sz w:val="28"/>
        </w:rPr>
        <w:t xml:space="preserve">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w:t>
      </w:r>
      <w:r>
        <w:rPr>
          <w:rFonts w:ascii="Times New Roman" w:hAnsi="Times New Roman" w:cs="Times New Roman"/>
          <w:color w:val="000000"/>
          <w:sz w:val="28"/>
        </w:rPr>
        <w:t xml:space="preserve">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Заявление о выдаче разрешения на строительс</w:t>
      </w:r>
      <w:r>
        <w:rPr>
          <w:rFonts w:ascii="Times New Roman" w:hAnsi="Times New Roman" w:cs="Times New Roman"/>
          <w:color w:val="000000"/>
          <w:sz w:val="28"/>
        </w:rPr>
        <w:t xml:space="preserve">тво, заявление о внесении изменений, уведомление и прилагаемые к ним документы направляются в Администрацию города Сосновоборска исключительно в электронной форме в случае, если проектная документация объекта капитального строительства и (или) результаты и</w:t>
      </w:r>
      <w:r>
        <w:rPr>
          <w:rFonts w:ascii="Times New Roman" w:hAnsi="Times New Roman" w:cs="Times New Roman"/>
          <w:color w:val="000000"/>
          <w:sz w:val="28"/>
        </w:rPr>
        <w:t xml:space="preserve">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Заявление о выдаче разрешения на</w:t>
      </w:r>
      <w:r>
        <w:rPr>
          <w:rFonts w:ascii="Times New Roman" w:hAnsi="Times New Roman" w:cs="Times New Roman"/>
          <w:color w:val="000000"/>
          <w:sz w:val="28"/>
        </w:rPr>
        <w:t xml:space="preserve"> строительство, заявление о внесении изменений, уведомление и прилагаемые к ним документы направляются в Администрацию города Сосновоборска исключительно в электронной форме в случаях, установленных нормативным правовым актом субъекта Российской Федерации.</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 целях предоставления услуги заявителю или его представителю обеспечивается в многофункциональном центре доступ к Единому п</w:t>
      </w:r>
      <w:r>
        <w:rPr>
          <w:rFonts w:ascii="Times New Roman" w:hAnsi="Times New Roman" w:cs="Times New Roman"/>
          <w:color w:val="000000"/>
          <w:sz w:val="28"/>
        </w:rPr>
        <w:t xml:space="preserve">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rPr>
      </w:r>
    </w:p>
    <w:p>
      <w:pPr>
        <w:pStyle w:val="699"/>
        <w:ind w:left="0" w:firstLine="0"/>
        <w:jc w:val="both"/>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rPr>
        <w:tab/>
        <w:t xml:space="preserve">а) на бумажном носителе посредством личного обращения в Администрацию города Сосновоборска либо посредством почтового отправления с уведомлением о вручении;</w:t>
      </w:r>
      <w:r>
        <w:rPr>
          <w:rFonts w:ascii="Times New Roman" w:hAnsi="Times New Roman" w:cs="Times New Roman"/>
          <w:color w:val="000000"/>
          <w:sz w:val="28"/>
        </w:rPr>
      </w:r>
    </w:p>
    <w:p>
      <w:pPr>
        <w:pStyle w:val="699"/>
        <w:ind w:left="0" w:right="0" w:firstLine="0"/>
        <w:jc w:val="both"/>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rPr>
        <w:tab/>
      </w:r>
      <w:r>
        <w:rPr>
          <w:rFonts w:ascii="Times New Roman" w:hAnsi="Times New Roman" w:cs="Times New Roman"/>
          <w:color w:val="000000"/>
          <w:sz w:val="28"/>
        </w:rPr>
        <w:t xml:space="preserve">б) на бумажном носителе посредством обращения в Администрацию города Сосновоборска через многофункциональный центр в соответствии</w:t>
      </w:r>
      <w:r>
        <w:rPr>
          <w:rFonts w:ascii="Times New Roman" w:hAnsi="Times New Roman" w:cs="Times New Roman"/>
          <w:color w:val="000000"/>
          <w:sz w:val="28"/>
        </w:rPr>
        <w:t xml:space="preserve"> с соглашением о взаимодействии между многофункциональным центром и  Администрацией города Сосновоборска, заключенным в соответствии с постановлением Правительства Российской Федерации от 27 сентября 2011 г. № 797 "О взаимодействии между многофункциональны</w:t>
      </w:r>
      <w:r>
        <w:rPr>
          <w:rFonts w:ascii="Times New Roman" w:hAnsi="Times New Roman" w:cs="Times New Roman"/>
          <w:color w:val="000000"/>
          <w:sz w:val="28"/>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r>
    </w:p>
    <w:p>
      <w:pPr>
        <w:pStyle w:val="699"/>
        <w:ind w:left="0" w:right="0" w:firstLine="0"/>
        <w:jc w:val="both"/>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rPr>
        <w:tab/>
      </w:r>
      <w:r>
        <w:rPr>
          <w:rFonts w:ascii="Times New Roman" w:hAnsi="Times New Roman" w:cs="Times New Roman"/>
          <w:color w:val="000000"/>
          <w:sz w:val="28"/>
        </w:rPr>
        <w:t xml:space="preserve">в) в электронной форме посредством единой информационной системы жилищного строительства.</w:t>
      </w:r>
      <w:r>
        <w:rPr>
          <w:rFonts w:ascii="Times New Roman" w:hAnsi="Times New Roman" w:cs="Times New Roman"/>
          <w:color w:val="000000"/>
          <w:sz w:val="28"/>
          <w:szCs w:val="28"/>
        </w:rPr>
      </w:r>
      <w:r/>
    </w:p>
    <w:p>
      <w:pPr>
        <w:pStyle w:val="683"/>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Направить заявление о выдаче разреше</w:t>
      </w:r>
      <w:r>
        <w:rPr>
          <w:rFonts w:ascii="Times New Roman" w:hAnsi="Times New Roman" w:cs="Times New Roman"/>
          <w:color w:val="000000"/>
          <w:sz w:val="28"/>
        </w:rPr>
        <w:t xml:space="preserve">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w:t>
      </w:r>
      <w:r>
        <w:rPr>
          <w:rFonts w:ascii="Times New Roman" w:hAnsi="Times New Roman" w:cs="Times New Roman"/>
          <w:color w:val="000000"/>
          <w:sz w:val="28"/>
        </w:rPr>
        <w:t xml:space="preserve">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hAnsi="Times New Roman" w:cs="Times New Roman"/>
        </w:rPr>
      </w:r>
    </w:p>
    <w:p>
      <w:pPr>
        <w:pStyle w:val="864"/>
        <w:rPr>
          <w:i w:val="0"/>
        </w:rPr>
      </w:pPr>
      <w:r>
        <w:rPr>
          <w:i w:val="0"/>
        </w:rPr>
        <w:t xml:space="preserve">Иные требован</w:t>
      </w:r>
      <w:r>
        <w:rPr>
          <w:i w:val="0"/>
        </w:rPr>
        <w:t xml:space="preserve">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r/>
    </w:p>
    <w:p>
      <w:pPr>
        <w:pStyle w:val="699"/>
        <w:ind w:left="0" w:firstLine="0"/>
        <w:jc w:val="both"/>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rPr>
        <w:tab/>
        <w:t xml:space="preserve">а) xml- для документов, в отношении которых утверждены формы и требования по формированию электронных документов в виде файлов в формате xml;</w:t>
      </w:r>
      <w:r>
        <w:rPr>
          <w:rFonts w:ascii="Times New Roman" w:hAnsi="Times New Roman" w:cs="Times New Roman"/>
          <w:color w:val="000000"/>
          <w:sz w:val="28"/>
        </w:rPr>
      </w:r>
    </w:p>
    <w:p>
      <w:pPr>
        <w:pStyle w:val="699"/>
        <w:ind w:left="0" w:firstLine="0"/>
        <w:jc w:val="both"/>
        <w:tabs>
          <w:tab w:val="left" w:pos="1134" w:leader="none"/>
        </w:tabs>
        <w:rPr>
          <w:rFonts w:ascii="Times New Roman" w:hAnsi="Times New Roman" w:cs="Times New Roman"/>
          <w:color w:val="000000"/>
          <w:sz w:val="28"/>
          <w:szCs w:val="28"/>
        </w:rPr>
      </w:pPr>
      <w:r>
        <w:rPr>
          <w:rFonts w:ascii="Times New Roman" w:hAnsi="Times New Roman" w:cs="Times New Roman"/>
          <w:color w:val="000000"/>
          <w:sz w:val="28"/>
        </w:rPr>
        <w:tab/>
        <w:t xml:space="preserve">б) </w:t>
      </w:r>
      <w:r>
        <w:rPr>
          <w:rFonts w:ascii="Times New Roman" w:hAnsi="Times New Roman" w:cs="Times New Roman"/>
          <w:color w:val="000000"/>
          <w:sz w:val="28"/>
        </w:rPr>
        <w:t xml:space="preserve">doc, docx, odt- для документов с текстовым содержанием, не включающим формулы (за исключением документов, указанных в подпункте "в" настоящего пункта);</w:t>
      </w:r>
      <w:r>
        <w:rPr>
          <w:rFonts w:ascii="Times New Roman" w:hAnsi="Times New Roman" w:cs="Times New Roman"/>
          <w:color w:val="000000"/>
          <w:sz w:val="28"/>
        </w:rPr>
      </w:r>
      <w:r/>
    </w:p>
    <w:p>
      <w:pPr>
        <w:pStyle w:val="699"/>
        <w:ind w:left="0" w:firstLine="0"/>
        <w:jc w:val="both"/>
        <w:tabs>
          <w:tab w:val="left" w:pos="1134" w:leader="none"/>
        </w:tabs>
        <w:rPr>
          <w:rFonts w:ascii="Times New Roman" w:hAnsi="Times New Roman" w:cs="Times New Roman"/>
          <w:color w:val="000000"/>
          <w:sz w:val="28"/>
        </w:rPr>
      </w:pPr>
      <w:r>
        <w:rPr>
          <w:rFonts w:ascii="Times New Roman" w:hAnsi="Times New Roman" w:cs="Times New Roman"/>
          <w:color w:val="000000"/>
          <w:sz w:val="28"/>
        </w:rPr>
        <w:tab/>
        <w:t xml:space="preserve">в)  xls, xlsx, ods- для документов, содержащих расчеты;</w:t>
      </w:r>
      <w:r>
        <w:rPr>
          <w:rFonts w:ascii="Times New Roman" w:hAnsi="Times New Roman" w:cs="Times New Roman"/>
        </w:rPr>
      </w:r>
    </w:p>
    <w:p>
      <w:pPr>
        <w:pStyle w:val="699"/>
        <w:ind w:left="0" w:firstLine="0"/>
        <w:jc w:val="both"/>
        <w:tabs>
          <w:tab w:val="left" w:pos="1134" w:leader="none"/>
        </w:tabs>
        <w:rPr>
          <w:rFonts w:ascii="Times New Roman" w:hAnsi="Times New Roman" w:cs="Times New Roman"/>
          <w:color w:val="000000"/>
          <w:sz w:val="28"/>
        </w:rPr>
      </w:pPr>
      <w:r>
        <w:rPr>
          <w:rFonts w:ascii="Times New Roman" w:hAnsi="Times New Roman" w:cs="Times New Roman"/>
          <w:color w:val="000000"/>
          <w:sz w:val="28"/>
        </w:rPr>
        <w:tab/>
        <w:t xml:space="preserve">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Pr>
          <w:rFonts w:ascii="Times New Roman" w:hAnsi="Times New Roman" w:cs="Times New Roman"/>
        </w:rPr>
      </w:r>
    </w:p>
    <w:p>
      <w:pPr>
        <w:pStyle w:val="699"/>
        <w:ind w:left="0" w:firstLine="0"/>
        <w:jc w:val="both"/>
        <w:tabs>
          <w:tab w:val="left" w:pos="1134" w:leader="none"/>
        </w:tabs>
        <w:rPr>
          <w:rFonts w:ascii="Times New Roman" w:hAnsi="Times New Roman" w:cs="Times New Roman"/>
          <w:color w:val="000000"/>
          <w:sz w:val="28"/>
        </w:rPr>
      </w:pPr>
      <w:r>
        <w:rPr>
          <w:rFonts w:ascii="Times New Roman" w:hAnsi="Times New Roman" w:cs="Times New Roman"/>
          <w:color w:val="000000"/>
          <w:sz w:val="28"/>
        </w:rPr>
        <w:tab/>
        <w:t xml:space="preserve">д) zip, rar – для сжатых документов в один файл;</w:t>
      </w:r>
      <w:r>
        <w:rPr>
          <w:rFonts w:ascii="Times New Roman" w:hAnsi="Times New Roman" w:cs="Times New Roman"/>
        </w:rPr>
      </w:r>
    </w:p>
    <w:p>
      <w:pPr>
        <w:pStyle w:val="699"/>
        <w:ind w:left="0" w:firstLine="0"/>
        <w:jc w:val="both"/>
        <w:tabs>
          <w:tab w:val="left" w:pos="1134" w:leader="none"/>
        </w:tabs>
        <w:rPr>
          <w:rFonts w:ascii="Times New Roman" w:hAnsi="Times New Roman" w:cs="Times New Roman"/>
          <w:color w:val="000000"/>
          <w:sz w:val="28"/>
        </w:rPr>
      </w:pPr>
      <w:r>
        <w:rPr>
          <w:rFonts w:ascii="Times New Roman" w:hAnsi="Times New Roman" w:cs="Times New Roman"/>
          <w:color w:val="000000"/>
          <w:sz w:val="28"/>
        </w:rPr>
        <w:tab/>
        <w:t xml:space="preserve">е) sig – для открепленной усиленной квалифицированной электронной подписи.</w:t>
      </w:r>
      <w:r>
        <w:rPr>
          <w:rFonts w:ascii="Times New Roman" w:hAnsi="Times New Roman" w:cs="Times New Roman"/>
        </w:rP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В случае, если оригиналы документов, прилагаемых к заявлению о выдаче разрешения на строительство, заявлению о внесении измене</w:t>
      </w:r>
      <w:r>
        <w:rPr>
          <w:rFonts w:ascii="Times New Roman" w:hAnsi="Times New Roman"/>
          <w:b w:val="0"/>
          <w:bCs w:val="0"/>
          <w:i w:val="0"/>
          <w:szCs w:val="24"/>
          <w:lang w:val="en-US"/>
        </w:rPr>
        <w:t xml:space="preserve">ний, уведомлению, выданы и подписаны Администрацией города Сосновоборска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w:t>
      </w:r>
      <w:r>
        <w:rPr>
          <w:rFonts w:ascii="Times New Roman" w:hAnsi="Times New Roman"/>
          <w:b w:val="0"/>
          <w:bCs w:val="0"/>
          <w:i w:val="0"/>
          <w:szCs w:val="24"/>
          <w:lang w:val="en-US"/>
        </w:rPr>
        <w:t xml:space="preserve">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"черно-белый" (при отсутствии в документе графических изображений и (или) цветного текста);</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"оттенки серого" (при наличии в документе графических изображений, отличных от цветного графического изображения);</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"цветной" или "режим полной цветопередачи" (при наличии в документе цветных графических изображений либо цветного текста).</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Количество файлов должно соответствовать количеству документов, каждый из которых содержит текстовую и (или) графическую информацию.</w:t>
      </w:r>
      <w:r>
        <w:rPr>
          <w:rFonts w:ascii="Times New Roman" w:hAnsi="Times New Roman" w:cs="Times New Roman"/>
        </w:rP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возможность идентифицировать документ и количество листов в документе;</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сод</w:t>
      </w:r>
      <w:r>
        <w:rPr>
          <w:rFonts w:ascii="Times New Roman" w:hAnsi="Times New Roman" w:cs="Times New Roman"/>
          <w:color w:val="000000"/>
          <w:sz w:val="28"/>
        </w:rPr>
        <w:t xml:space="preserve">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w:t>
      </w:r>
      <w:r>
        <w:rPr>
          <w:rFonts w:ascii="Times New Roman" w:hAnsi="Times New Roman" w:cs="Times New Roman"/>
        </w:rPr>
      </w:r>
    </w:p>
    <w:p>
      <w:pPr>
        <w:pStyle w:val="685"/>
        <w:numPr>
          <w:ilvl w:val="1"/>
          <w:numId w:val="41"/>
        </w:numPr>
        <w:ind w:left="0" w:firstLine="567"/>
        <w:jc w:val="both"/>
        <w:keepLines/>
        <w:spacing w:before="0" w:after="0"/>
        <w:widowControl w:val="off"/>
        <w:tabs>
          <w:tab w:val="left" w:pos="567" w:leader="none"/>
        </w:tabs>
        <w:rPr>
          <w:rFonts w:ascii="Times New Roman" w:hAnsi="Times New Roman"/>
          <w:b w:val="0"/>
          <w:bCs w:val="0"/>
          <w:i w:val="0"/>
          <w:szCs w:val="24"/>
          <w:lang w:val="en-US"/>
        </w:rPr>
      </w:pPr>
      <w:r>
        <w:rPr>
          <w:rFonts w:ascii="Times New Roman" w:hAnsi="Times New Roman"/>
          <w:b w:val="0"/>
          <w:bCs w:val="0"/>
          <w:i w:val="0"/>
          <w:szCs w:val="24"/>
          <w:lang w:val="en-US"/>
        </w:rPr>
        <w:t xml:space="preserve">Исчерпывающий перечень документов, необходимых для предоставления услуги, подлежащих представлению заявителем самостоятельно:</w:t>
      </w:r>
      <w:r/>
    </w:p>
    <w:p>
      <w:pPr>
        <w:pStyle w:val="683"/>
        <w:ind w:firstLine="709"/>
        <w:jc w:val="both"/>
        <w:rPr>
          <w:rFonts w:ascii="Times New Roman" w:hAnsi="Times New Roman" w:cs="Times New Roman"/>
          <w:color w:val="000000"/>
          <w:sz w:val="28"/>
        </w:rPr>
      </w:pPr>
      <w:r>
        <w:rPr>
          <w:rFonts w:ascii="TimesNewRomanPSMT" w:hAnsi="TimesNewRomanPSMT"/>
          <w:color w:val="000000"/>
          <w:sz w:val="28"/>
        </w:rPr>
        <w:t xml:space="preserve">1) </w:t>
      </w:r>
      <w:r>
        <w:rPr>
          <w:rFonts w:ascii="Times New Roman" w:hAnsi="Times New Roman" w:cs="Times New Roman"/>
          <w:color w:val="000000"/>
          <w:sz w:val="28"/>
        </w:rPr>
        <w:t xml:space="preserve">заявление о выдаче разрешения на строительство, заявление о внесении изменений, уведомление. В случае их представления в электронной форме </w:t>
      </w:r>
      <w:r>
        <w:rPr>
          <w:rFonts w:ascii="Times New Roman" w:hAnsi="Times New Roman" w:cs="Times New Roman"/>
          <w:color w:val="000000"/>
          <w:sz w:val="28"/>
        </w:rPr>
        <w:t xml:space="preserve">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2) документ, удостоверяющий личность заявителя или представ</w:t>
      </w:r>
      <w:r>
        <w:rPr>
          <w:rFonts w:ascii="Times New Roman" w:hAnsi="Times New Roman" w:cs="Times New Roman"/>
          <w:color w:val="000000"/>
          <w:sz w:val="28"/>
        </w:rPr>
        <w:t xml:space="preserve">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города Сосновоборска, в том числе через многофу</w:t>
      </w:r>
      <w:r>
        <w:rPr>
          <w:rFonts w:ascii="Times New Roman" w:hAnsi="Times New Roman" w:cs="Times New Roman"/>
          <w:color w:val="000000"/>
          <w:sz w:val="28"/>
        </w:rPr>
        <w:t xml:space="preserve">нкциональный центр. В случае представления документов в электронной форме посредством Единого портала, регионального портала в соответствии с по</w:t>
      </w:r>
      <w:r>
        <w:rPr>
          <w:rFonts w:ascii="Times New Roman" w:hAnsi="Times New Roman" w:cs="Times New Roman"/>
          <w:color w:val="000000"/>
          <w:sz w:val="28"/>
        </w:rPr>
        <w:t xml:space="preserve">дпунктом "а" пункта 2.4 настоящего Административного регламента представление указанного документа не требуется;</w:t>
      </w:r>
      <w:r>
        <w:rPr>
          <w:rFonts w:ascii="Times New Roman" w:hAnsi="Times New Roman" w:cs="Times New Roman"/>
        </w:rPr>
      </w:r>
    </w:p>
    <w:p>
      <w:pPr>
        <w:pStyle w:val="683"/>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w:t>
      </w:r>
      <w:r>
        <w:rPr>
          <w:rFonts w:ascii="Times New Roman" w:hAnsi="Times New Roman" w:cs="Times New Roman"/>
          <w:color w:val="000000"/>
          <w:sz w:val="28"/>
        </w:rPr>
        <w:t xml:space="preserve">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r>
        <w:rPr>
          <w:rFonts w:ascii="Times New Roman" w:hAnsi="Times New Roman" w:cs="Times New Roman"/>
          <w:color w:val="000000"/>
          <w:sz w:val="28"/>
        </w:rPr>
        <w:t xml:space="preserve">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rFonts w:ascii="Times New Roman" w:hAnsi="Times New Roman" w:cs="Times New Roman"/>
        </w:rPr>
      </w:r>
    </w:p>
    <w:p>
      <w:pPr>
        <w:pStyle w:val="683"/>
        <w:ind w:firstLine="540"/>
        <w:jc w:val="both"/>
      </w:pPr>
      <w:r>
        <w:rPr>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r>
        <w:rPr>
          <w:color w:val="000000"/>
          <w:sz w:val="28"/>
          <w:szCs w:val="28"/>
        </w:rPr>
        <w:t xml:space="preserve">ГрК РФ </w:t>
      </w:r>
      <w:r>
        <w:rPr>
          <w:sz w:val="28"/>
          <w:szCs w:val="28"/>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p>
    <w:p>
      <w:pPr>
        <w:pStyle w:val="683"/>
        <w:ind w:firstLine="540"/>
        <w:jc w:val="both"/>
        <w:rPr>
          <w:sz w:val="28"/>
          <w:szCs w:val="28"/>
        </w:rPr>
      </w:pPr>
      <w:r>
        <w:rPr>
          <w:sz w:val="28"/>
          <w:szCs w:val="28"/>
        </w:rPr>
        <w:t xml:space="preserve">4.1)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sz w:val="28"/>
          <w:szCs w:val="28"/>
        </w:rPr>
        <w:t xml:space="preserve">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w:t>
      </w:r>
      <w:r>
        <w:rPr>
          <w:sz w:val="28"/>
          <w:szCs w:val="28"/>
        </w:rPr>
        <w:t xml:space="preserve">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w:t>
      </w:r>
      <w:r>
        <w:rPr>
          <w:sz w:val="28"/>
          <w:szCs w:val="28"/>
        </w:rPr>
        <w:t xml:space="preserve">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p>
    <w:p>
      <w:pPr>
        <w:pStyle w:val="683"/>
        <w:ind w:firstLine="540"/>
        <w:jc w:val="both"/>
      </w:pPr>
      <w:r>
        <w:rPr>
          <w:sz w:val="28"/>
          <w:szCs w:val="28"/>
        </w:rPr>
        <w:t xml:space="preserve">4.2) решение общего собрания собственников помещений и машино-мест в многоквартирном доме, принятое в соответствии с жилищным </w:t>
      </w:r>
      <w:r>
        <w:fldChar w:fldCharType="begin"/>
      </w:r>
      <w:r>
        <w:instrText xml:space="preserve"> HYPERLINK "consultantplus://offline/ref=7C966864C81BC05022F093E42A2A77806253A7D67354CC066801460ECB412BFF5EA38589C1E184A91072B9823D0B86AA6C6E086F5F3F1B4Az4K1I" \h </w:instrText>
      </w:r>
      <w:r>
        <w:fldChar w:fldCharType="separate"/>
      </w:r>
      <w:r>
        <w:rPr>
          <w:color w:val="0000ff"/>
          <w:sz w:val="28"/>
          <w:szCs w:val="28"/>
        </w:rPr>
        <w:t xml:space="preserve">законодательством</w:t>
      </w:r>
      <w:r>
        <w:rPr>
          <w:color w:val="0000ff"/>
          <w:sz w:val="28"/>
          <w:szCs w:val="28"/>
        </w:rPr>
        <w:fldChar w:fldCharType="end"/>
      </w:r>
      <w:r>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p>
    <w:p>
      <w:pPr>
        <w:pStyle w:val="683"/>
        <w:ind w:firstLine="540"/>
        <w:jc w:val="both"/>
        <w:rPr>
          <w:sz w:val="28"/>
          <w:szCs w:val="28"/>
        </w:rPr>
      </w:pPr>
      <w:r>
        <w:rPr>
          <w:sz w:val="28"/>
          <w:szCs w:val="28"/>
        </w:rPr>
        <w:t xml:space="preserve">5) документы, предусмотренные законодательством Российской Федерации об </w:t>
      </w:r>
      <w:r>
        <w:rPr>
          <w:color w:val="000000"/>
          <w:sz w:val="28"/>
          <w:szCs w:val="28"/>
        </w:rPr>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8"/>
          <w:szCs w:val="28"/>
        </w:rPr>
      </w:r>
      <w:r/>
    </w:p>
    <w:p>
      <w:pPr>
        <w:pStyle w:val="683"/>
        <w:jc w:val="both"/>
      </w:pPr>
      <w:r>
        <w:rPr>
          <w:sz w:val="28"/>
          <w:szCs w:val="28"/>
        </w:rPr>
        <w:t xml:space="preserve">    6) документы, указанные в подпунктах 1, 3, 4, 4.1, 4.2 пункта 2.9.1. </w:t>
      </w:r>
      <w:r>
        <w:rPr>
          <w:rFonts w:ascii="TimesNewRomanPSMT" w:hAnsi="TimesNewRomanPSMT"/>
          <w:color w:val="000000"/>
          <w:sz w:val="28"/>
          <w:szCs w:val="28"/>
        </w:rPr>
        <w:t xml:space="preserve">настоящего Административного регламента</w:t>
      </w:r>
      <w:r>
        <w:rPr>
          <w:sz w:val="28"/>
          <w:szCs w:val="28"/>
        </w:rPr>
        <w:t xml:space="preserve">,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Исчерпывающий переч</w:t>
      </w:r>
      <w:r>
        <w:rPr>
          <w:i w:val="0"/>
        </w:rPr>
        <w:t xml:space="preserve">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города Сосновоборс</w:t>
      </w:r>
      <w:r>
        <w:rPr>
          <w:color w:val="000000"/>
          <w:sz w:val="28"/>
          <w:szCs w:val="28"/>
        </w:rPr>
        <w:t xml:space="preserve">ка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w:t>
      </w:r>
      <w:r>
        <w:rPr>
          <w:color w:val="000000"/>
          <w:sz w:val="28"/>
          <w:szCs w:val="28"/>
        </w:rPr>
        <w:t xml:space="preserve">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w:t>
      </w:r>
      <w:r>
        <w:rPr>
          <w:color w:val="000000"/>
          <w:sz w:val="28"/>
          <w:szCs w:val="28"/>
        </w:rPr>
        <w:t xml:space="preserve">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1.1) при наличии соглашения о передаче в случаях, установленных бюджетным законодательством Российской Федерации, о</w:t>
      </w:r>
      <w:r>
        <w:rPr>
          <w:color w:val="000000"/>
          <w:sz w:val="28"/>
          <w:szCs w:val="28"/>
        </w:rPr>
        <w:t xml:space="preserve">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w:t>
      </w:r>
      <w:r>
        <w:rPr>
          <w:color w:val="000000"/>
          <w:sz w:val="28"/>
          <w:szCs w:val="28"/>
        </w:rPr>
        <w:t xml:space="preserve">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градостроительный план земельного участка, выданный не ранее чем за три года до дня представления </w:t>
      </w:r>
      <w:r>
        <w:rPr>
          <w:color w:val="000000"/>
          <w:sz w:val="28"/>
          <w:szCs w:val="28"/>
        </w:rPr>
        <w:t xml:space="preserve">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w:t>
      </w:r>
      <w:r>
        <w:rPr>
          <w:color w:val="000000"/>
          <w:sz w:val="28"/>
          <w:szCs w:val="28"/>
        </w:rPr>
        <w:t xml:space="preserve">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пояснительная записка;</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w:t>
      </w:r>
      <w:r>
        <w:rPr>
          <w:color w:val="000000"/>
          <w:sz w:val="28"/>
          <w:szCs w:val="28"/>
        </w:rPr>
        <w:t xml:space="preserve">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разделы, содерж</w:t>
      </w:r>
      <w:r>
        <w:rPr>
          <w:color w:val="000000"/>
          <w:sz w:val="28"/>
          <w:szCs w:val="28"/>
        </w:rPr>
        <w:t xml:space="preserve">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w:t>
      </w:r>
      <w:r>
        <w:rPr>
          <w:color w:val="000000"/>
          <w:sz w:val="28"/>
          <w:szCs w:val="28"/>
        </w:rPr>
        <w:t xml:space="preserve">,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проект организации строительства объекта капитального с</w:t>
      </w:r>
      <w:r>
        <w:rPr>
          <w:color w:val="000000"/>
          <w:sz w:val="28"/>
          <w:szCs w:val="28"/>
        </w:rPr>
        <w:t xml:space="preserve">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ab/>
        <w:t xml:space="preserve">4) положительное заключение экспертизы проектной документации (в части соответствия проектной документации требованиям, указанным в пункте 1 </w:t>
      </w:r>
      <w:r>
        <w:rPr>
          <w:color w:val="000000"/>
          <w:sz w:val="28"/>
          <w:szCs w:val="28"/>
        </w:rPr>
        <w:t xml:space="preserve">части 5 статьи 49ГрК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w:t>
      </w:r>
      <w:r>
        <w:rPr>
          <w:color w:val="000000"/>
          <w:sz w:val="28"/>
          <w:szCs w:val="28"/>
        </w:rPr>
        <w:t xml:space="preserve">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49ГрК РФ, положительное з</w:t>
      </w:r>
      <w:r>
        <w:rPr>
          <w:color w:val="000000"/>
          <w:sz w:val="28"/>
          <w:szCs w:val="28"/>
        </w:rPr>
        <w:t xml:space="preserve">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 статьи 49ГрК РФ;</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4.1) подтверждение соответствия вносимых в про</w:t>
      </w:r>
      <w:r>
        <w:rPr>
          <w:color w:val="000000"/>
          <w:sz w:val="28"/>
          <w:szCs w:val="28"/>
        </w:rPr>
        <w:t xml:space="preserve">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w:t>
      </w:r>
      <w:r>
        <w:rPr>
          <w:color w:val="000000"/>
          <w:sz w:val="28"/>
          <w:szCs w:val="28"/>
        </w:rPr>
        <w:t xml:space="preserve">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49ГрК РФ;</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4.2) подтверждение соответствия вносимых в проектную документацию изменений требованиям, указанным в части 3.9 ста</w:t>
      </w:r>
      <w:r>
        <w:rPr>
          <w:color w:val="000000"/>
          <w:sz w:val="28"/>
          <w:szCs w:val="28"/>
        </w:rPr>
        <w:t xml:space="preserve">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7) копия решения об установлении или изменении зоны с особыми условиями использования террито</w:t>
      </w:r>
      <w:r>
        <w:rPr>
          <w:color w:val="000000"/>
          <w:sz w:val="28"/>
          <w:szCs w:val="28"/>
        </w:rPr>
        <w:t xml:space="preserve">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w:t>
      </w:r>
      <w:r>
        <w:rPr>
          <w:color w:val="000000"/>
          <w:sz w:val="28"/>
          <w:szCs w:val="28"/>
        </w:rPr>
        <w:t xml:space="preserve">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8) копия договора о развитии территории в случае, если стр</w:t>
      </w:r>
      <w:r>
        <w:rPr>
          <w:color w:val="000000"/>
          <w:sz w:val="28"/>
          <w:szCs w:val="28"/>
        </w:rPr>
        <w:t xml:space="preserve">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w:t>
      </w:r>
      <w:r>
        <w:rPr>
          <w:color w:val="000000"/>
          <w:sz w:val="28"/>
          <w:szCs w:val="28"/>
        </w:rPr>
        <w:t xml:space="preserve">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9) сведения об утверждении типового архитектурного решения объекта</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капитального строительства, утвержденное в </w:t>
      </w:r>
      <w:r>
        <w:rPr>
          <w:color w:val="000000"/>
          <w:sz w:val="28"/>
          <w:szCs w:val="28"/>
        </w:rPr>
        <w:t xml:space="preserve">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10) сведения </w:t>
      </w:r>
      <w:r>
        <w:rPr>
          <w:color w:val="000000"/>
          <w:sz w:val="28"/>
          <w:szCs w:val="28"/>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szCs w:val="28"/>
        </w:rPr>
        <w:fldChar w:fldCharType="end"/>
      </w:r>
      <w:r/>
    </w:p>
    <w:p>
      <w:pPr>
        <w:pStyle w:val="683"/>
        <w:jc w:val="both"/>
      </w:pPr>
      <w:r>
        <w:rPr>
          <w:sz w:val="28"/>
          <w:szCs w:val="28"/>
        </w:rPr>
        <w:tab/>
        <w:t xml:space="preserve">Документы, указанные в подпунктах 1, 3, 4, 4.1, 4.2  </w:t>
      </w:r>
      <w:r>
        <w:rPr>
          <w:rFonts w:ascii="TimesNewRomanPSMT" w:hAnsi="TimesNewRomanPSMT"/>
          <w:color w:val="000000"/>
          <w:sz w:val="28"/>
          <w:szCs w:val="28"/>
        </w:rPr>
        <w:t xml:space="preserve">настоящего пункта </w:t>
      </w:r>
      <w:r>
        <w:rPr>
          <w:rFonts w:ascii="Times New Roman" w:hAnsi="Times New Roman" w:cs="Times New Roman"/>
          <w:color w:val="000000"/>
          <w:sz w:val="28"/>
          <w:szCs w:val="28"/>
        </w:rPr>
        <w:t xml:space="preserve">Административного регламента</w:t>
      </w:r>
      <w:r>
        <w:rPr>
          <w:rFonts w:ascii="Times New Roman" w:hAnsi="Times New Roman" w:cs="Times New Roman"/>
          <w:sz w:val="28"/>
          <w:szCs w:val="28"/>
        </w:rPr>
        <w:t xml:space="preserve">,</w:t>
      </w:r>
      <w:r>
        <w:rPr>
          <w:sz w:val="28"/>
          <w:szCs w:val="28"/>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
        <w:rPr>
          <w:color w:val="000000"/>
          <w:sz w:val="28"/>
          <w:szCs w:val="28"/>
        </w:rPr>
      </w: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сведения </w:t>
      </w:r>
      <w:r>
        <w:rPr>
          <w:color w:val="000000"/>
          <w:sz w:val="28"/>
          <w:szCs w:val="28"/>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 реше</w:t>
      </w:r>
      <w:r>
        <w:rPr>
          <w:color w:val="000000"/>
          <w:sz w:val="28"/>
          <w:szCs w:val="28"/>
        </w:rPr>
        <w:t xml:space="preserve">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w:t>
      </w:r>
      <w:r>
        <w:rPr>
          <w:sz w:val="28"/>
          <w:szCs w:val="28"/>
        </w:rPr>
        <w:t xml:space="preserve">Администрация города Сосновоборска</w:t>
      </w:r>
      <w:r>
        <w:rPr>
          <w:color w:val="ff0000"/>
          <w:sz w:val="28"/>
          <w:szCs w:val="28"/>
        </w:rPr>
        <w:t xml:space="preserve">.</w:t>
      </w:r>
      <w:r>
        <w:rPr>
          <w:color w:val="ff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2.9.3.В случае представле</w:t>
      </w:r>
      <w:r>
        <w:rPr>
          <w:color w:val="000000"/>
          <w:sz w:val="28"/>
          <w:szCs w:val="28"/>
        </w:rPr>
        <w:t xml:space="preserve">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сведения </w:t>
      </w:r>
      <w:r>
        <w:rPr>
          <w:color w:val="000000"/>
          <w:sz w:val="28"/>
          <w:szCs w:val="28"/>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 решение об образовании земельных участков путем раздела, перераспределения</w:t>
      </w:r>
      <w:r>
        <w:rPr>
          <w:color w:val="000000"/>
          <w:sz w:val="28"/>
          <w:szCs w:val="28"/>
        </w:rPr>
        <w:t xml:space="preserve">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города Сосновоборска;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 градостроительный план земельного участка, на котором планируется осуществить строительство, реконструкцию объекта капитального строительства.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2.9.4. В случае представления уведомления о переходе права пользования недрами: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сведения </w:t>
      </w:r>
      <w:r>
        <w:rPr>
          <w:color w:val="000000"/>
          <w:sz w:val="28"/>
          <w:szCs w:val="28"/>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 решение о предоставлении права пользования недрами и решение о переоформлении лицензии на право пользования недрами.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2.9.5. В случае представления уведомления о переходе прав на земельный участок:</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сведения </w:t>
      </w:r>
      <w:r>
        <w:rPr>
          <w:color w:val="000000"/>
          <w:sz w:val="28"/>
          <w:szCs w:val="28"/>
        </w:rPr>
        <w:t xml:space="preserve">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2.9.6. В случае представления заявления о внесении изменений в связи с необходимостью продления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документ, содержащий информацию о наличии выявленного в рамках государственного строи</w:t>
      </w:r>
      <w:r>
        <w:rPr>
          <w:color w:val="000000"/>
          <w:sz w:val="28"/>
          <w:szCs w:val="28"/>
        </w:rPr>
        <w:t xml:space="preserve">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информация о наличии извещения о начале работ по строительству, реконструкц</w:t>
      </w:r>
      <w:r>
        <w:rPr>
          <w:color w:val="000000"/>
          <w:sz w:val="28"/>
          <w:szCs w:val="28"/>
        </w:rPr>
        <w:t xml:space="preserve">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w:t>
      </w:r>
      <w:r>
        <w:rPr>
          <w:color w:val="000000"/>
          <w:sz w:val="28"/>
          <w:szCs w:val="28"/>
        </w:rPr>
        <w:t xml:space="preserve">0. 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2.11. Непредставление (несвоевременное представление) государств</w:t>
      </w:r>
      <w:r>
        <w:rPr>
          <w:color w:val="000000"/>
          <w:sz w:val="28"/>
          <w:szCs w:val="28"/>
        </w:rPr>
        <w:t xml:space="preserve">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Срок и порядок регистрации запроса заявителя о предоставлении муниципальной услуги, в том числе в электронной форме</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2.12. Регистрация заявления о выдаче разрешения на строительство, заявлени</w:t>
      </w:r>
      <w:r>
        <w:rPr>
          <w:color w:val="000000"/>
          <w:sz w:val="28"/>
          <w:szCs w:val="28"/>
        </w:rPr>
        <w:t xml:space="preserve">я о внесении изменений, уведомления, представленных заявителем указанными в пункте 2.4 настоящего Административного регламента способами в Администрацию города Сосновоборска, осуществляется  не позднее одного рабочего дня, следующего за днем его получения.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случае представления зая</w:t>
      </w:r>
      <w:r>
        <w:rPr>
          <w:color w:val="000000"/>
          <w:sz w:val="28"/>
          <w:szCs w:val="28"/>
        </w:rPr>
        <w:t xml:space="preserve">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города Сосновоборска ли</w:t>
      </w:r>
      <w:r>
        <w:rPr>
          <w:color w:val="000000"/>
          <w:sz w:val="28"/>
          <w:szCs w:val="28"/>
        </w:rPr>
        <w:t xml:space="preserve">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Срок предоставления муниципальной услуги, в том чис</w:t>
      </w:r>
      <w:r>
        <w:rPr>
          <w:i w:val="0"/>
        </w:rPr>
        <w:t xml:space="preserve">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2.13. Срок предоставления услуги составляет:</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не более пяти рабочих дней</w:t>
      </w:r>
      <w:r>
        <w:rPr>
          <w:color w:val="000000"/>
          <w:sz w:val="28"/>
          <w:szCs w:val="28"/>
        </w:rPr>
        <w:t xml:space="preserve"> со дня получения заявления о выдаче разрешения на строительство, заявления о внесении изменений, уведомления Администрацией города Сосновоборска, за исключением случая, предусмотренного частью 111 статьи 51 Градостроительного кодекса Российской Федерации;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не более тридцати календарных дней со дня</w:t>
      </w:r>
      <w:r>
        <w:rPr>
          <w:color w:val="000000"/>
          <w:sz w:val="28"/>
          <w:szCs w:val="28"/>
        </w:rPr>
        <w:t xml:space="preserve"> получения заявления о выдаче разрешения на строительство, заявления о внесении изменений, уведомления Администрацией города Сосновоборска в случае предоставления услуги в соответствии с частью 111 статьи 51 Градостроительного кодекса Российской Федерации.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Заявление о выдаче разрешения на строительство, заявление о внесении изменений, уведомление считается полученным Администрацией города Сосновоборска  со дня его регистрации.</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Исчерпывающий перечень оснований для приостановления или отказа в предоставлении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Исчерпывающий перечень оснований для отказа в приеме документов, необходимых для предоставления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заявление о выдаче разрешения на строительство, заявление о внесении изменений, уведомление представлено в Администрацию города Сосновоборска, в полномочия которых не входит предоставление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непредставление документов, предусмотренных подпунктами "а" - "д" пункта 2.8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 представленные документы содержат подчистки и исправления текста;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ж) заявление о выдаче разрешения на строительство, заявление о внесе</w:t>
      </w:r>
      <w:r>
        <w:rPr>
          <w:color w:val="000000"/>
          <w:sz w:val="28"/>
          <w:szCs w:val="28"/>
        </w:rPr>
        <w:t xml:space="preserve">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2.17. Решение об отказе в</w:t>
      </w:r>
      <w:r>
        <w:rPr>
          <w:color w:val="000000"/>
          <w:sz w:val="28"/>
          <w:szCs w:val="28"/>
        </w:rPr>
        <w:t xml:space="preserve">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w:t>
      </w:r>
      <w:r>
        <w:rPr>
          <w:color w:val="000000"/>
          <w:sz w:val="28"/>
          <w:szCs w:val="28"/>
        </w:rPr>
        <w:t xml:space="preserve">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Администрацией города Сосновоборска.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Сосновоборска за получением услуги.</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Описание результата предоставления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2.19. Результатом предоставления услуги является: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разрешение на строительство (в том числе на отдельные этапы строительства, реконструкции объекта капитального строительства);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решение об отказе в выдаче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решение об отказе во внесении изменений в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2.20. </w:t>
      </w:r>
      <w:r>
        <w:rPr>
          <w:color w:val="000000"/>
          <w:sz w:val="28"/>
          <w:szCs w:val="28"/>
        </w:rPr>
        <w:t xml:space="preserve">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2.21. При предоставлении заявителе</w:t>
      </w:r>
      <w:r>
        <w:rPr>
          <w:color w:val="000000"/>
          <w:sz w:val="28"/>
          <w:szCs w:val="28"/>
        </w:rPr>
        <w:t xml:space="preserve">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w:t>
      </w:r>
      <w:r>
        <w:rPr>
          <w:color w:val="000000"/>
          <w:sz w:val="28"/>
          <w:szCs w:val="28"/>
        </w:rPr>
        <w:t xml:space="preserve">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2.22.1.В случае представления заявления о выдаче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документов, предусмотренных пунктом 2.9.1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несоответствие представленных документов, в случае выдачи разрешения на с</w:t>
      </w:r>
      <w:r>
        <w:rPr>
          <w:color w:val="000000"/>
          <w:sz w:val="28"/>
          <w:szCs w:val="28"/>
        </w:rPr>
        <w:t xml:space="preserve">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е) закл</w:t>
      </w:r>
      <w:r>
        <w:rPr>
          <w:color w:val="000000"/>
          <w:sz w:val="28"/>
          <w:szCs w:val="28"/>
        </w:rP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Pr>
          <w:color w:val="000000"/>
          <w:sz w:val="28"/>
          <w:szCs w:val="28"/>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w:t>
      </w:r>
      <w:r>
        <w:rPr>
          <w:color w:val="000000"/>
          <w:sz w:val="28"/>
          <w:szCs w:val="28"/>
        </w:rPr>
        <w:t xml:space="preserve">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color w:val="000000"/>
          <w:sz w:val="28"/>
          <w:szCs w:val="28"/>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w:t>
      </w:r>
      <w:r>
        <w:rPr>
          <w:color w:val="000000"/>
          <w:sz w:val="28"/>
          <w:szCs w:val="28"/>
        </w:rPr>
        <w:t xml:space="preserve">.22.2.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w:t>
      </w:r>
      <w:r>
        <w:rPr>
          <w:color w:val="000000"/>
          <w:sz w:val="28"/>
          <w:szCs w:val="28"/>
        </w:rPr>
        <w:t xml:space="preserve">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недостов</w:t>
      </w:r>
      <w:r>
        <w:rPr>
          <w:color w:val="000000"/>
          <w:sz w:val="28"/>
          <w:szCs w:val="28"/>
        </w:rPr>
        <w:t xml:space="preserve">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2.22.3. В случае представле</w:t>
      </w:r>
      <w:r>
        <w:rPr>
          <w:color w:val="000000"/>
          <w:sz w:val="28"/>
          <w:szCs w:val="28"/>
        </w:rPr>
        <w:t xml:space="preserve">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w:t>
      </w:r>
      <w:r>
        <w:rPr>
          <w:color w:val="000000"/>
          <w:sz w:val="28"/>
          <w:szCs w:val="28"/>
        </w:rPr>
        <w:t xml:space="preserve">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недостоверность сведений, указанны</w:t>
      </w:r>
      <w:r>
        <w:rPr>
          <w:color w:val="000000"/>
          <w:sz w:val="28"/>
          <w:szCs w:val="28"/>
        </w:rPr>
        <w:t xml:space="preserve">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w:t>
      </w:r>
      <w:r>
        <w:rPr>
          <w:color w:val="000000"/>
          <w:sz w:val="28"/>
          <w:szCs w:val="28"/>
        </w:rPr>
        <w:t xml:space="preserve">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w:t>
      </w:r>
      <w:r>
        <w:rPr>
          <w:color w:val="000000"/>
          <w:sz w:val="28"/>
          <w:szCs w:val="28"/>
        </w:rPr>
        <w:t xml:space="preserve">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 несоответствие планируемого объекта капитал</w:t>
      </w:r>
      <w:r>
        <w:rPr>
          <w:color w:val="000000"/>
          <w:sz w:val="28"/>
          <w:szCs w:val="28"/>
        </w:rPr>
        <w:t xml:space="preserve">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w:t>
      </w:r>
      <w:r>
        <w:rPr>
          <w:color w:val="000000"/>
          <w:sz w:val="28"/>
          <w:szCs w:val="28"/>
        </w:rPr>
        <w:t xml:space="preserve">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2.22.4. В случае представления уведомления о переходе права пользования недрами: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недостоверность сведений, указанных в уведомлении о переходе права пользования недрами.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2.22.5.В случае представления заявителем уведомления о переходе прав на земельный участок:</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в уведомлении о переходе прав на земельный участок реквизитов правоустанавливающих документов на такой земельный участок;</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2.22.6. В случае представления заявления о внесении изменений в связи с необходимостью продления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наличие информации о выявленном в рамках государственного строительного надзора, госуда</w:t>
      </w:r>
      <w:r>
        <w:rPr>
          <w:color w:val="000000"/>
          <w:sz w:val="28"/>
          <w:szCs w:val="28"/>
        </w:rPr>
        <w:t xml:space="preserve">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наличие информации органа государс</w:t>
      </w:r>
      <w:r>
        <w:rPr>
          <w:color w:val="000000"/>
          <w:sz w:val="28"/>
          <w:szCs w:val="28"/>
        </w:rPr>
        <w:t xml:space="preserve">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подача заявления о внесении изменений менее чем за десять рабочих дней до истечения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отсутствие документов, предусмотренных пунктом 2.9.1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несоответствие планируемого размещения объекта капитального строительства требованиям</w:t>
      </w:r>
      <w:r>
        <w:rPr>
          <w:color w:val="000000"/>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представление дл</w:t>
      </w:r>
      <w:r>
        <w:rPr>
          <w:color w:val="000000"/>
          <w:sz w:val="28"/>
          <w:szCs w:val="28"/>
        </w:rPr>
        <w:t xml:space="preserve">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несоответствие планируемого объекта капитального стр</w:t>
      </w:r>
      <w:r>
        <w:rPr>
          <w:color w:val="000000"/>
          <w:sz w:val="28"/>
          <w:szCs w:val="28"/>
        </w:rPr>
        <w:t xml:space="preserve">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е) подача заявления о внесении изменений менее чем за десять рабочих дней до истечения срока действия разрешения на строительство.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2.23. Результат предоставления услуги, указанный в пункте 2.19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w:t>
      </w:r>
      <w:r>
        <w:rPr>
          <w:color w:val="000000"/>
          <w:sz w:val="28"/>
          <w:szCs w:val="28"/>
        </w:rPr>
        <w:t xml:space="preserve">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выдается заявителю на бумажном носителе</w:t>
      </w:r>
      <w:r>
        <w:rPr>
          <w:color w:val="000000"/>
          <w:sz w:val="28"/>
          <w:szCs w:val="28"/>
        </w:rPr>
        <w:t xml:space="preserve"> при личном обращении в Администрацию города Сосновоборска,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Разрешение на строительство выдается Администрацией города Сосновоборска в соответствии со статьей 51 </w:t>
      </w:r>
      <w:r>
        <w:rPr>
          <w:color w:val="000000"/>
          <w:sz w:val="28"/>
          <w:szCs w:val="28"/>
        </w:rPr>
        <w:t xml:space="preserve">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Разрешение на</w:t>
      </w:r>
      <w:r>
        <w:rPr>
          <w:color w:val="000000"/>
          <w:sz w:val="28"/>
          <w:szCs w:val="28"/>
        </w:rPr>
        <w:t xml:space="preserve"> строительство выдается Администрацией города Сосновоборска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Порядок, размер и основания взимания государственной пошлины или иной оплаты, взимаемой за предоставление муниципальной услуги</w:t>
      </w:r>
      <w:r>
        <w:rPr>
          <w:i w:val="0"/>
        </w:rPr>
        <w:fldChar w:fldCharType="end"/>
      </w:r>
      <w:r>
        <w:rPr>
          <w:i w:val="0"/>
        </w:rPr>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2.24. Предоставление услуги осуществляется без взимания платы.</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2.25. Сведения о ходе рассмотрения </w:t>
      </w:r>
      <w:r>
        <w:rPr>
          <w:bCs/>
          <w:color w:val="000000"/>
          <w:sz w:val="28"/>
          <w:szCs w:val="28"/>
        </w:rPr>
        <w:t xml:space="preserve">заявления о выдаче разрешения на строительство, заявления о внесении изменений, уведомления, представленных </w:t>
      </w:r>
      <w:r>
        <w:rPr>
          <w:color w:val="000000"/>
          <w:sz w:val="28"/>
          <w:szCs w:val="28"/>
        </w:rPr>
        <w:t xml:space="preserve">посредством Единого портала, регионального портала, единой информационной системы жилищного строительства, доводятся до заявителя </w:t>
      </w:r>
      <w:r>
        <w:rPr>
          <w:bCs/>
          <w:color w:val="000000"/>
          <w:sz w:val="28"/>
          <w:szCs w:val="28"/>
        </w:rPr>
        <w:t xml:space="preserve">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Сведения о ходе рассмотрения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Сосновоборска, </w:t>
      </w:r>
      <w:r>
        <w:rPr>
          <w:bCs/>
          <w:color w:val="000000"/>
          <w:sz w:val="28"/>
          <w:szCs w:val="28"/>
        </w:rPr>
        <w:t xml:space="preserve">многофункциональный центр</w:t>
      </w:r>
      <w:r>
        <w:rPr>
          <w:color w:val="000000"/>
          <w:sz w:val="28"/>
          <w:szCs w:val="28"/>
        </w:rPr>
        <w:t xml:space="preserve">) либо письменного запроса, составляемого в произвольной форме, без взимания платы. Письменный запрос может быть подан:</w:t>
      </w:r>
      <w:r>
        <w:rPr>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а) на бумажном носителе посредством личного обращения в </w:t>
      </w:r>
      <w:r>
        <w:rPr>
          <w:color w:val="000000"/>
          <w:sz w:val="28"/>
          <w:szCs w:val="28"/>
        </w:rPr>
        <w:t xml:space="preserve">Администрацию города Сосновоборска</w:t>
      </w:r>
      <w:r>
        <w:rPr>
          <w:bCs/>
          <w:color w:val="000000"/>
          <w:sz w:val="28"/>
          <w:szCs w:val="28"/>
        </w:rPr>
        <w:t xml:space="preserve">, в том числе через многофункциональный центр либо </w:t>
      </w:r>
      <w:r>
        <w:rPr>
          <w:color w:val="000000"/>
          <w:sz w:val="28"/>
          <w:szCs w:val="28"/>
          <w:shd w:val="clear" w:color="auto" w:fill="ffffff"/>
        </w:rPr>
        <w:t xml:space="preserve">посредством почтового отправления с объявленной ценностью при его пересылке, описью вложения и уведомлением о вручении</w:t>
      </w:r>
      <w:r>
        <w:rPr>
          <w:bCs/>
          <w:color w:val="000000"/>
          <w:sz w:val="28"/>
          <w:szCs w:val="28"/>
        </w:rPr>
        <w:t xml:space="preserve">;</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б) в электронной форме посредством электронной почты.</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Pr>
          <w:color w:val="000000"/>
          <w:sz w:val="28"/>
          <w:szCs w:val="28"/>
        </w:rPr>
        <w:t xml:space="preserve">Администрацию города Сосновоборска</w:t>
      </w:r>
      <w:r>
        <w:rPr>
          <w:bCs/>
          <w:color w:val="000000"/>
          <w:sz w:val="28"/>
          <w:szCs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Pr>
          <w:color w:val="000000"/>
          <w:sz w:val="28"/>
          <w:szCs w:val="28"/>
        </w:rPr>
        <w:t xml:space="preserve">в течение двух рабочих дней со дня поступления соответствующего запроса</w:t>
      </w:r>
      <w:r>
        <w:rPr>
          <w:bCs/>
          <w:color w:val="000000"/>
          <w:sz w:val="28"/>
          <w:szCs w:val="28"/>
        </w:rPr>
        <w:t xml:space="preserve">.</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а)в течение пяти рабочих дней со дня его направления заявителю подлежит размещению в государственных информационных системах обеспечения градостроительной деятельности ОАГ УГИЗО </w:t>
      </w:r>
      <w:r>
        <w:rPr>
          <w:color w:val="000000"/>
          <w:sz w:val="28"/>
          <w:szCs w:val="28"/>
        </w:rPr>
        <w:t xml:space="preserve">администрации города Сосновоборска</w:t>
      </w:r>
      <w:r>
        <w:rPr>
          <w:bCs/>
          <w:color w:val="000000"/>
          <w:sz w:val="28"/>
          <w:szCs w:val="28"/>
        </w:rPr>
        <w:t xml:space="preserve">;</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б) в трехдневный срок со дня его направления заявителю подлежит направлению в федера</w:t>
      </w:r>
      <w:r>
        <w:rPr>
          <w:bCs/>
          <w:color w:val="000000"/>
          <w:sz w:val="28"/>
          <w:szCs w:val="28"/>
        </w:rPr>
        <w:t xml:space="preserve">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w:t>
      </w:r>
      <w:r>
        <w:rPr>
          <w:bCs/>
          <w:color w:val="000000"/>
          <w:sz w:val="28"/>
          <w:szCs w:val="28"/>
        </w:rPr>
        <w:t xml:space="preserve">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Pr>
          <w:color w:val="000000"/>
          <w:sz w:val="28"/>
          <w:szCs w:val="28"/>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bCs/>
          <w:color w:val="000000"/>
          <w:sz w:val="28"/>
          <w:szCs w:val="28"/>
        </w:rPr>
        <w:t xml:space="preserve">,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в </w:t>
      </w:r>
      <w:r>
        <w:rPr>
          <w:color w:val="000000"/>
          <w:sz w:val="28"/>
          <w:szCs w:val="28"/>
        </w:rPr>
        <w:t xml:space="preserve">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Pr>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Pr>
          <w:color w:val="000000"/>
          <w:sz w:val="28"/>
          <w:szCs w:val="28"/>
        </w:rPr>
        <w:t xml:space="preserve">федеральный орган исполнительной власти (его территориальный орган), уполномоченный Правите</w:t>
      </w:r>
      <w:r>
        <w:rPr>
          <w:color w:val="000000"/>
          <w:sz w:val="28"/>
          <w:szCs w:val="28"/>
        </w:rPr>
        <w:t xml:space="preserve">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bCs/>
          <w:color w:val="000000"/>
          <w:sz w:val="28"/>
          <w:szCs w:val="28"/>
        </w:rPr>
        <w:t xml:space="preserve">;</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е)в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Порядок исправления допущенных опечаток и ошибок в выданных в результате предоставления муниципальной</w:t>
      </w:r>
      <w:r>
        <w:rPr>
          <w:i w:val="0"/>
        </w:rPr>
        <w:fldChar w:fldCharType="end"/>
      </w:r>
      <w:r>
        <w:rPr>
          <w:i w:val="0"/>
          <w:lang w:val="ru-RU"/>
        </w:rPr>
        <w:t xml:space="preserve"> </w:t>
      </w: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услуги документах</w:t>
      </w:r>
      <w:r>
        <w:rPr>
          <w:i w:val="0"/>
        </w:rPr>
        <w:fldChar w:fldCharType="end"/>
      </w:r>
      <w:r>
        <w:rPr>
          <w:i w:val="0"/>
        </w:rPr>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2.27. Порядок исправления допущенных опечаток и ошибок в разрешении на строительство.</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Заявитель вправе обратиться в </w:t>
      </w:r>
      <w:r>
        <w:rPr>
          <w:color w:val="000000"/>
          <w:sz w:val="28"/>
          <w:szCs w:val="28"/>
        </w:rPr>
        <w:t xml:space="preserve">Администрацию города Сосновоборска</w:t>
      </w:r>
      <w:r>
        <w:rPr>
          <w:bCs/>
          <w:color w:val="000000"/>
          <w:sz w:val="28"/>
          <w:szCs w:val="28"/>
        </w:rPr>
        <w:t xml:space="preserve"> с заявлением об исправлении допущенных опечаток и ошибок в разрешении на строительство(далее - заявление об исправлении допущенных опечаток и ошибок) по форме согласно </w:t>
      </w:r>
      <w:r>
        <w:rPr>
          <w:bCs/>
          <w:color w:val="000000"/>
          <w:sz w:val="28"/>
          <w:szCs w:val="28"/>
        </w:rPr>
        <w:t xml:space="preserve">Приложению № 8</w:t>
      </w:r>
      <w:r>
        <w:rPr>
          <w:bCs/>
          <w:color w:val="000000"/>
          <w:sz w:val="28"/>
          <w:szCs w:val="28"/>
        </w:rPr>
        <w:t xml:space="preserve"> к настоящему Административному регламенту в порядке, установленном пунктами 2.4 –2.7, 2.12 настоящего Административного регламента.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В случае подтверждения наличия допущенных опечаток, ошибок в разрешении на строительство </w:t>
      </w:r>
      <w:r>
        <w:rPr>
          <w:color w:val="000000"/>
          <w:sz w:val="28"/>
          <w:szCs w:val="28"/>
        </w:rPr>
        <w:t xml:space="preserve">Администрация города Сосновоборска</w:t>
      </w:r>
      <w:r>
        <w:rPr>
          <w:bCs/>
          <w:color w:val="000000"/>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w:t>
      </w:r>
      <w:r>
        <w:rPr>
          <w:bCs/>
          <w:color w:val="000000"/>
          <w:sz w:val="28"/>
          <w:szCs w:val="28"/>
        </w:rPr>
        <w:t xml:space="preserve">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Pr>
          <w:bCs/>
          <w:color w:val="000000"/>
          <w:sz w:val="28"/>
          <w:szCs w:val="28"/>
        </w:rPr>
        <w:t xml:space="preserve">№ 9</w:t>
      </w:r>
      <w:r>
        <w:rPr>
          <w:bCs/>
          <w:color w:val="000000"/>
          <w:sz w:val="28"/>
          <w:szCs w:val="28"/>
        </w:rPr>
        <w:t xml:space="preserve"> к настоящему Административному регламенту направляется заявителю в</w:t>
      </w:r>
      <w:r>
        <w:rPr>
          <w:bCs/>
          <w:color w:val="000000"/>
          <w:sz w:val="28"/>
          <w:szCs w:val="28"/>
        </w:rPr>
        <w:t xml:space="preserve">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2.28. Исчерпывающий перечень оснований для отказа в исправлении допущенных опечаток и ошибок в разрешении на строительство:</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а) несоответствие заявителя кругу лиц, указанных в пункте 2.2 настоящего Административного регламента;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б) отсутствие факта допущения опечаток и ошибок в разрешении на строительство.</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2.29. Порядок выдачи дубликата разрешения на строительство.</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Заявитель вправе обратиться в </w:t>
      </w:r>
      <w:r>
        <w:rPr>
          <w:color w:val="000000"/>
          <w:sz w:val="28"/>
          <w:szCs w:val="28"/>
        </w:rPr>
        <w:t xml:space="preserve">Администрацию города Сосновоборска</w:t>
      </w:r>
      <w:r>
        <w:rPr>
          <w:bCs/>
          <w:color w:val="000000"/>
          <w:sz w:val="28"/>
          <w:szCs w:val="28"/>
        </w:rPr>
        <w:t xml:space="preserve"> с заявлением о выдаче дубликата разрешения на строительство (далее – заявление о выдаче дубликата) по форме согласно </w:t>
      </w:r>
      <w:r>
        <w:rPr>
          <w:bCs/>
          <w:color w:val="000000"/>
          <w:sz w:val="28"/>
          <w:szCs w:val="28"/>
        </w:rPr>
        <w:t xml:space="preserve">Приложению № 10</w:t>
      </w:r>
      <w:r>
        <w:rPr>
          <w:bCs/>
          <w:color w:val="000000"/>
          <w:sz w:val="28"/>
          <w:szCs w:val="28"/>
        </w:rPr>
        <w:t xml:space="preserve"> к настоящему Административному регламенту, в порядке, установленном пунктами 2.4 –2.7, 2.12 настоящего Административного регламента.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Pr>
          <w:color w:val="000000"/>
          <w:sz w:val="28"/>
          <w:szCs w:val="28"/>
        </w:rPr>
        <w:t xml:space="preserve">Администрация города Сосновоборска</w:t>
      </w:r>
      <w:r>
        <w:rPr>
          <w:bCs/>
          <w:color w:val="000000"/>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Pr>
          <w:color w:val="000000"/>
          <w:sz w:val="28"/>
          <w:szCs w:val="28"/>
        </w:rPr>
        <w:t xml:space="preserve">В случае, если ранее заявителю было выдано разреш</w:t>
      </w:r>
      <w:r>
        <w:rPr>
          <w:color w:val="000000"/>
          <w:sz w:val="28"/>
          <w:szCs w:val="28"/>
        </w:rPr>
        <w:t xml:space="preserve">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r>
        <w:rPr>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w:t>
      </w:r>
      <w:r>
        <w:rPr>
          <w:bCs/>
          <w:color w:val="000000"/>
          <w:sz w:val="28"/>
          <w:szCs w:val="28"/>
        </w:rPr>
        <w:t xml:space="preserve">приложению № 11</w:t>
      </w:r>
      <w:r>
        <w:rPr>
          <w:bCs/>
          <w:color w:val="000000"/>
          <w:sz w:val="28"/>
          <w:szCs w:val="28"/>
        </w:rPr>
        <w:t xml:space="preserve"> к настоящему Административн</w:t>
      </w:r>
      <w:r>
        <w:rPr>
          <w:bCs/>
          <w:color w:val="000000"/>
          <w:sz w:val="28"/>
          <w:szCs w:val="28"/>
        </w:rPr>
        <w:t xml:space="preserve">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2.30. Исчерпывающий перечень оснований для отказа в выдаче дубликата разрешения на строительство:</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несоответствие заявителя кругу лиц, указанных в пункте 2.2 настоящего Административного регламента.</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2.31. Порядок оставления заявления о выдаче разрешения на строительство, заявления о внесении изменений, уведомления без рассмотрения.</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Заявитель вправе обратиться в </w:t>
      </w:r>
      <w:r>
        <w:rPr>
          <w:color w:val="000000"/>
          <w:sz w:val="28"/>
          <w:szCs w:val="28"/>
        </w:rPr>
        <w:t xml:space="preserve">Администрацию города Сосновоборска</w:t>
      </w:r>
      <w:r>
        <w:rPr>
          <w:bCs/>
          <w:color w:val="000000"/>
          <w:sz w:val="28"/>
          <w:szCs w:val="28"/>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w:t>
      </w:r>
      <w:r>
        <w:rPr>
          <w:bCs/>
          <w:color w:val="000000"/>
          <w:sz w:val="28"/>
          <w:szCs w:val="28"/>
        </w:rPr>
        <w:t xml:space="preserve">ложен</w:t>
      </w:r>
      <w:r>
        <w:rPr>
          <w:bCs/>
          <w:color w:val="000000"/>
          <w:sz w:val="28"/>
          <w:szCs w:val="28"/>
        </w:rPr>
        <w:t xml:space="preserve">ию </w:t>
      </w:r>
      <w:r>
        <w:rPr>
          <w:bCs/>
          <w:color w:val="000000"/>
          <w:sz w:val="28"/>
          <w:szCs w:val="28"/>
        </w:rPr>
        <w:t xml:space="preserve">№ 12 </w:t>
      </w:r>
      <w:r>
        <w:rPr>
          <w:color w:val="000000"/>
          <w:sz w:val="28"/>
          <w:szCs w:val="28"/>
        </w:rPr>
        <w:t xml:space="preserve">в порядке, установленном пунктами 2.4 –2.7, 2.12 настоящего </w:t>
      </w:r>
      <w:r>
        <w:rPr>
          <w:bCs/>
          <w:color w:val="000000"/>
          <w:sz w:val="28"/>
          <w:szCs w:val="28"/>
        </w:rPr>
        <w:t xml:space="preserve">Административного регламента</w:t>
      </w:r>
      <w:r>
        <w:rPr>
          <w:color w:val="000000"/>
          <w:sz w:val="28"/>
          <w:szCs w:val="28"/>
        </w:rPr>
        <w:t xml:space="preserve">, </w:t>
      </w:r>
      <w:r>
        <w:rPr>
          <w:bCs/>
          <w:color w:val="000000"/>
          <w:sz w:val="28"/>
          <w:szCs w:val="28"/>
        </w:rPr>
        <w:t xml:space="preserve">не позднее рабочего дня, предшествующего дню окончания срока предоставления услуги.</w:t>
      </w:r>
      <w:r>
        <w:rPr>
          <w:bCs/>
          <w:color w:val="000000"/>
          <w:sz w:val="28"/>
          <w:szCs w:val="28"/>
        </w:rPr>
        <w:fldChar w:fldCharType="end"/>
      </w:r>
      <w:r/>
    </w:p>
    <w:p>
      <w:pPr>
        <w:pStyle w:val="704"/>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Pr>
          <w:color w:val="000000"/>
          <w:sz w:val="28"/>
          <w:szCs w:val="28"/>
        </w:rPr>
        <w:t xml:space="preserve">Администрация города Сосновоборска</w:t>
      </w:r>
      <w:r>
        <w:rPr>
          <w:bCs/>
          <w:color w:val="000000"/>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r>
        <w:rPr>
          <w:bCs/>
          <w:color w:val="000000"/>
          <w:sz w:val="28"/>
          <w:szCs w:val="28"/>
        </w:rPr>
        <w:fldChar w:fldCharType="end"/>
      </w:r>
      <w:r/>
    </w:p>
    <w:p>
      <w:pPr>
        <w:pStyle w:val="704"/>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Pr>
          <w:bCs/>
          <w:color w:val="000000"/>
          <w:sz w:val="28"/>
          <w:szCs w:val="28"/>
        </w:rPr>
        <w:t xml:space="preserve">№ 13</w:t>
      </w:r>
      <w:r>
        <w:rPr>
          <w:bCs/>
          <w:color w:val="000000"/>
          <w:sz w:val="28"/>
          <w:szCs w:val="28"/>
        </w:rPr>
        <w:t xml:space="preserve"> к настоящему Административному регла</w:t>
      </w:r>
      <w:r>
        <w:rPr>
          <w:bCs/>
          <w:color w:val="000000"/>
          <w:sz w:val="28"/>
          <w:szCs w:val="28"/>
        </w:rPr>
        <w:t xml:space="preserve">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Pr>
          <w:bCs/>
          <w:color w:val="000000"/>
          <w:sz w:val="28"/>
          <w:szCs w:val="28"/>
        </w:rPr>
        <w:t xml:space="preserve">позднее трех рабочих</w:t>
      </w:r>
      <w:r>
        <w:rPr>
          <w:bCs/>
          <w:color w:val="000000"/>
          <w:sz w:val="28"/>
          <w:szCs w:val="28"/>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r>
        <w:rPr>
          <w:bCs/>
          <w:color w:val="000000"/>
          <w:sz w:val="28"/>
          <w:szCs w:val="28"/>
        </w:rPr>
        <w:fldChar w:fldCharType="end"/>
      </w:r>
      <w:r/>
    </w:p>
    <w:p>
      <w:pPr>
        <w:pStyle w:val="704"/>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color w:val="000000"/>
          <w:sz w:val="28"/>
          <w:szCs w:val="28"/>
        </w:rPr>
        <w:t xml:space="preserve">Администрацию города Сосновоборска</w:t>
      </w:r>
      <w:r>
        <w:rPr>
          <w:bCs/>
          <w:color w:val="000000"/>
          <w:sz w:val="28"/>
          <w:szCs w:val="28"/>
        </w:rPr>
        <w:t xml:space="preserve"> за предоставлением услуги.</w:t>
      </w:r>
      <w:r>
        <w:rPr>
          <w:bCs/>
          <w:color w:val="000000"/>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2.32. При предоставлении услуги запрещается требовать от заявителя:</w:t>
      </w:r>
      <w:r>
        <w:rPr>
          <w:color w:val="000000"/>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color w:val="000000"/>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w:t>
      </w:r>
      <w:r>
        <w:rPr>
          <w:color w:val="000000"/>
          <w:sz w:val="28"/>
          <w:szCs w:val="28"/>
        </w:rPr>
        <w:t xml:space="preserve">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w:t>
      </w:r>
      <w:r>
        <w:rPr>
          <w:color w:val="000000"/>
          <w:sz w:val="28"/>
          <w:szCs w:val="28"/>
        </w:rPr>
        <w:t xml:space="preserve">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изменение требований нормативных правовых актов, касающихся предоставления услуги, после первоначальной подачи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наличие ошибок в </w:t>
      </w:r>
      <w:r>
        <w:rPr>
          <w:bCs/>
          <w:color w:val="000000"/>
          <w:sz w:val="28"/>
          <w:szCs w:val="28"/>
        </w:rPr>
        <w:t xml:space="preserve">заявлении о выдаче разрешения на строительство, заявлении о внесении изменений, уведомлении </w:t>
      </w:r>
      <w:r>
        <w:rPr>
          <w:color w:val="000000"/>
          <w:sz w:val="28"/>
          <w:szCs w:val="28"/>
        </w:rPr>
        <w:t xml:space="preserve">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выявление документально </w:t>
      </w:r>
      <w:r>
        <w:rPr>
          <w:color w:val="000000"/>
          <w:sz w:val="28"/>
          <w:szCs w:val="28"/>
        </w:rPr>
        <w:t xml:space="preserve">подтвержденного факта (признаков) ошибочного или противоправного действия (бездействия) должностного лица Администрации города Сосновоборска, служащего, работника многофункционального центра, предусмотренной частью 1.1 статьи 16 Федерального закона № 210-Ф</w:t>
      </w:r>
      <w:r>
        <w:rPr>
          <w:color w:val="000000"/>
          <w:sz w:val="28"/>
          <w:szCs w:val="28"/>
        </w:rPr>
        <w:t xml:space="preserve">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города Сосновоборска, руководителя многофункционального центра при перво</w:t>
      </w:r>
      <w:r>
        <w:rPr>
          <w:color w:val="000000"/>
          <w:sz w:val="28"/>
          <w:szCs w:val="28"/>
        </w:rPr>
        <w:t xml:space="preserve">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Порядок ок</w:t>
      </w:r>
      <w:r>
        <w:rPr>
          <w:color w:val="000000"/>
          <w:sz w:val="28"/>
          <w:szCs w:val="28"/>
        </w:rPr>
        <w:t xml:space="preserve">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r>
        <w:rPr>
          <w:bCs/>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Государственная и негосударственная экспертизы проектной документации и результатов инженерных изысканий, выполня</w:t>
      </w:r>
      <w:r>
        <w:rPr>
          <w:color w:val="000000"/>
          <w:sz w:val="28"/>
          <w:szCs w:val="28"/>
        </w:rPr>
        <w:t xml:space="preserve">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Размер и порядок взимания платы за услуги, которые являются необходимыми и обязательными для предоставления муниципальной услуги, определяются: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для государственной экспертизы проектной докуме</w:t>
      </w:r>
      <w:r>
        <w:rPr>
          <w:color w:val="000000"/>
          <w:sz w:val="28"/>
          <w:szCs w:val="28"/>
        </w:rPr>
        <w:t xml:space="preserve">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2.35. Максимальный срок ожидания в очереди при подаче запроса о предоставлении услуги и при получении результата предоставления услуги в Администрации города Сосновоборска или многофункциональном центре составляет не более 15 минут.</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Требования к помещениям, в которых предоставляется </w:t>
      </w:r>
      <w:r>
        <w:rPr>
          <w:i w:val="0"/>
        </w:rPr>
        <w:fldChar w:fldCharType="end"/>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муниципальная услуга</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2.36. Местоположение административных зданий, в которых осуществляется прием </w:t>
      </w:r>
      <w:r>
        <w:rPr>
          <w:bCs/>
          <w:color w:val="000000"/>
          <w:sz w:val="28"/>
          <w:szCs w:val="28"/>
        </w:rPr>
        <w:t xml:space="preserve">заявлений о выдаче разрешения на строительство, заявлений о внесении изменений, уведомлений </w:t>
      </w:r>
      <w:r>
        <w:rPr>
          <w:color w:val="000000"/>
          <w:sz w:val="28"/>
          <w:szCs w:val="28"/>
        </w:rPr>
        <w:t xml:space="preserve">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случае, если имеется возможность организации </w:t>
      </w:r>
      <w:r>
        <w:rPr>
          <w:color w:val="000000"/>
          <w:sz w:val="28"/>
          <w:szCs w:val="28"/>
        </w:rPr>
        <w:t xml:space="preserve">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color w:val="000000"/>
          <w:sz w:val="28"/>
          <w:szCs w:val="28"/>
        </w:rPr>
        <w:fldChar w:fldCharType="end"/>
      </w:r>
      <w:r/>
    </w:p>
    <w:p>
      <w:pPr>
        <w:pStyle w:val="683"/>
        <w:ind w:firstLine="709"/>
        <w:jc w:val="both"/>
        <w:rPr>
          <w:sz w:val="28"/>
          <w:szCs w:val="28"/>
        </w:rPr>
      </w:pPr>
      <w:r/>
      <w:bookmarkStart w:id="0" w:name="_Hlk12351124"/>
      <w:r>
        <w:rPr>
          <w:sz w:val="28"/>
          <w:szCs w:val="28"/>
        </w:rPr>
        <w:t xml:space="preserve">При наличии на территории, прилегающей к местонахождению </w:t>
      </w:r>
      <w:r>
        <w:rPr>
          <w:sz w:val="28"/>
          <w:szCs w:val="28"/>
        </w:rPr>
        <w:t xml:space="preserve">ОАГ </w:t>
      </w:r>
      <w:r>
        <w:rPr>
          <w:sz w:val="28"/>
          <w:szCs w:val="28"/>
        </w:rPr>
        <w:t xml:space="preserve">УГИЗО, мест для парковки автотранспортных ср</w:t>
      </w:r>
      <w:r>
        <w:rPr>
          <w:sz w:val="28"/>
          <w:szCs w:val="28"/>
        </w:rPr>
        <w:t xml:space="preserve">едств выделяется не менее 10</w:t>
      </w:r>
      <w:r>
        <w:rPr>
          <w:sz w:val="28"/>
          <w:szCs w:val="28"/>
        </w:rPr>
        <w:t xml:space="preserve"> процентов мест (но не менее одного места) для бесплатной парковки транспортных средств, управляемых инвалидами</w:t>
      </w:r>
      <w:r>
        <w:rPr>
          <w:sz w:val="28"/>
          <w:szCs w:val="28"/>
        </w:rPr>
        <w:t xml:space="preserve"> </w:t>
      </w:r>
      <w:r>
        <w:rPr>
          <w:sz w:val="28"/>
          <w:szCs w:val="28"/>
          <w:lang w:val="en-US"/>
        </w:rPr>
        <w:t xml:space="preserve">I</w:t>
      </w:r>
      <w:r>
        <w:rPr>
          <w:sz w:val="28"/>
          <w:szCs w:val="28"/>
        </w:rPr>
        <w:t xml:space="preserve"> </w:t>
      </w:r>
      <w:r>
        <w:rPr>
          <w:sz w:val="28"/>
          <w:szCs w:val="28"/>
        </w:rPr>
        <w:t xml:space="preserve">и</w:t>
      </w:r>
      <w:r>
        <w:rPr>
          <w:sz w:val="28"/>
          <w:szCs w:val="28"/>
        </w:rPr>
        <w:t xml:space="preserve"> </w:t>
      </w:r>
      <w:r>
        <w:rPr>
          <w:sz w:val="28"/>
          <w:szCs w:val="28"/>
          <w:lang w:val="en-US"/>
        </w:rPr>
        <w:t xml:space="preserve">II</w:t>
      </w:r>
      <w:r>
        <w:rPr>
          <w:sz w:val="28"/>
          <w:szCs w:val="28"/>
        </w:rPr>
        <w:t xml:space="preserve"> </w:t>
      </w:r>
      <w:r>
        <w:rPr>
          <w:sz w:val="28"/>
          <w:szCs w:val="28"/>
        </w:rPr>
        <w:t xml:space="preserve">групп, и  </w:t>
      </w:r>
      <w:r>
        <w:rPr>
          <w:sz w:val="28"/>
          <w:szCs w:val="28"/>
        </w:rPr>
        <w:t xml:space="preserve"> транспортных средств, перевозящих</w:t>
      </w:r>
      <w:r>
        <w:rPr>
          <w:sz w:val="28"/>
          <w:szCs w:val="28"/>
        </w:rPr>
        <w:t xml:space="preserve"> таких</w:t>
      </w:r>
      <w:r>
        <w:rPr>
          <w:sz w:val="28"/>
          <w:szCs w:val="28"/>
        </w:rPr>
        <w:t xml:space="preserve"> инвалидов и (или) детей-инвалидов. </w:t>
      </w:r>
      <w:r>
        <w:rPr>
          <w:sz w:val="28"/>
          <w:szCs w:val="28"/>
        </w:rPr>
        <w:t xml:space="preserve">На граждан из числа инвалидов </w:t>
      </w:r>
      <w:r>
        <w:rPr>
          <w:sz w:val="28"/>
          <w:szCs w:val="28"/>
          <w:lang w:val="en-US"/>
        </w:rPr>
        <w:t xml:space="preserve">III</w:t>
      </w:r>
      <w:r>
        <w:rPr>
          <w:sz w:val="28"/>
          <w:szCs w:val="28"/>
        </w:rPr>
        <w:t xml:space="preserve"> </w:t>
      </w:r>
      <w:r>
        <w:rPr>
          <w:sz w:val="28"/>
          <w:szCs w:val="28"/>
        </w:rPr>
        <w:t xml:space="preserve">группы распространяются нормы настоящей части в порядке, определяемом Правительством Российской Федерации. </w:t>
      </w:r>
      <w:r>
        <w:rPr>
          <w:sz w:val="28"/>
          <w:szCs w:val="28"/>
        </w:rPr>
        <w:t xml:space="preserve">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bookmarkEnd w:id="0"/>
      <w:r>
        <w:rPr>
          <w:sz w:val="28"/>
          <w:szCs w:val="28"/>
        </w:rPr>
        <w:t xml:space="preserve">. Указанные места на парковке не должны занимать иные транспортные средства, за исключением случаев, предусмотренн</w:t>
      </w:r>
      <w:r>
        <w:rPr>
          <w:sz w:val="28"/>
          <w:szCs w:val="28"/>
        </w:rPr>
        <w:t xml:space="preserve">ых правилами дорожного движения.</w:t>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w:t>
      </w:r>
      <w:r>
        <w:rPr>
          <w:color w:val="000000"/>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Центральный вход в здание Администрации города Сосновоборска  должен быть оборудован информационной табличкой (вывеской), содержащей информацию:</w:t>
      </w:r>
      <w:r>
        <w:rPr>
          <w:color w:val="000000"/>
          <w:sz w:val="28"/>
          <w:szCs w:val="28"/>
        </w:rPr>
        <w:fldChar w:fldCharType="end"/>
      </w:r>
      <w:r/>
    </w:p>
    <w:p>
      <w:pPr>
        <w:pStyle w:val="683"/>
        <w:contextualSpacing/>
        <w:ind w:left="709"/>
        <w:jc w:val="both"/>
        <w:tabs>
          <w:tab w:val="left" w:pos="567" w:leader="none"/>
          <w:tab w:val="left" w:pos="1134"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наименование;</w:t>
      </w:r>
      <w:r>
        <w:rPr>
          <w:color w:val="000000"/>
          <w:sz w:val="28"/>
          <w:szCs w:val="28"/>
        </w:rPr>
        <w:fldChar w:fldCharType="end"/>
      </w:r>
      <w:r/>
    </w:p>
    <w:p>
      <w:pPr>
        <w:pStyle w:val="683"/>
        <w:contextualSpacing/>
        <w:ind w:left="709"/>
        <w:jc w:val="both"/>
        <w:tabs>
          <w:tab w:val="left" w:pos="567" w:leader="none"/>
          <w:tab w:val="left" w:pos="1134"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местонахождение и юридический адрес;</w:t>
      </w:r>
      <w:r>
        <w:rPr>
          <w:color w:val="000000"/>
          <w:sz w:val="28"/>
          <w:szCs w:val="28"/>
        </w:rPr>
        <w:fldChar w:fldCharType="end"/>
      </w:r>
      <w:r/>
    </w:p>
    <w:p>
      <w:pPr>
        <w:pStyle w:val="683"/>
        <w:contextualSpacing/>
        <w:ind w:left="709"/>
        <w:jc w:val="both"/>
        <w:tabs>
          <w:tab w:val="left" w:pos="567" w:leader="none"/>
          <w:tab w:val="left" w:pos="1134"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режим работы;</w:t>
      </w:r>
      <w:r>
        <w:rPr>
          <w:color w:val="000000"/>
          <w:sz w:val="28"/>
          <w:szCs w:val="28"/>
        </w:rPr>
        <w:fldChar w:fldCharType="end"/>
      </w:r>
      <w:r/>
    </w:p>
    <w:p>
      <w:pPr>
        <w:pStyle w:val="683"/>
        <w:contextualSpacing/>
        <w:ind w:left="709"/>
        <w:jc w:val="both"/>
        <w:tabs>
          <w:tab w:val="left" w:pos="567" w:leader="none"/>
          <w:tab w:val="left" w:pos="1134"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график приема;</w:t>
      </w:r>
      <w:r>
        <w:rPr>
          <w:color w:val="000000"/>
          <w:sz w:val="28"/>
          <w:szCs w:val="28"/>
        </w:rPr>
        <w:fldChar w:fldCharType="end"/>
      </w:r>
      <w:r/>
    </w:p>
    <w:p>
      <w:pPr>
        <w:pStyle w:val="683"/>
        <w:contextualSpacing/>
        <w:ind w:left="709"/>
        <w:jc w:val="both"/>
        <w:tabs>
          <w:tab w:val="left" w:pos="567" w:leader="none"/>
          <w:tab w:val="left" w:pos="1134"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номера телефонов для справок.</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Помещения, в которых предоставляется услуга, должны соответствовать санитарно-эпидемиологическим правилам и нормативам.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Помещения, в которых предоставляется услуга, оснащаются: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противопожарной системой и средствами пожаротушения;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системой оповещения о возникновении чрезвычайной ситуации;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средствами оказания первой медицинской помощи;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туалетными комнатами для посетителей.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Места для заполнения </w:t>
      </w:r>
      <w:r>
        <w:rPr>
          <w:bCs/>
          <w:color w:val="000000"/>
          <w:sz w:val="28"/>
          <w:szCs w:val="28"/>
        </w:rPr>
        <w:t xml:space="preserve">заявлений о выдаче разрешения на строительство, заявлений о внесении изменений, уведомлений </w:t>
      </w:r>
      <w:r>
        <w:rPr>
          <w:color w:val="000000"/>
          <w:sz w:val="28"/>
          <w:szCs w:val="28"/>
        </w:rPr>
        <w:t xml:space="preserve">оборудуются стульями, столами (стойками), бланками </w:t>
      </w:r>
      <w:r>
        <w:rPr>
          <w:bCs/>
          <w:color w:val="000000"/>
          <w:sz w:val="28"/>
          <w:szCs w:val="28"/>
        </w:rPr>
        <w:t xml:space="preserve">заявлений о выдаче разрешения на строительство, заявлений о внесении изменений, уведомлений</w:t>
      </w:r>
      <w:r>
        <w:rPr>
          <w:color w:val="000000"/>
          <w:sz w:val="28"/>
          <w:szCs w:val="28"/>
        </w:rPr>
        <w:t xml:space="preserve">, письменными принадлежностями.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Места приема заявителей оборудуются информационными табличками (вывесками) с указанием: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номера кабинета и наименования отдела;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фамилии, имени и отчества (последнее – при наличии), должности ответственного лица за прием документов;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графика приема заявителей.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предоставлении услуги инвалидам обеспечиваются: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возможность беспрепятственного доступа к объекту (зданию, помещению), в котором предоставляется услуга;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возможность самосто</w:t>
      </w:r>
      <w:r>
        <w:rPr>
          <w:color w:val="000000"/>
          <w:sz w:val="28"/>
          <w:szCs w:val="28"/>
        </w:rPr>
        <w:t xml:space="preserve">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сопровождение инвалидов, имеющих стойкие расстройства функции зрения и самостоятельного передвижения;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допуск сурдопереводчика и тифлосурдопереводчика;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оказание инвалидам помощи в преодолении барьеров, мешающих получению ими муниципальных услуг наравне с другими лицами.</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Показатели доступности и качества муниципальной услуги</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2.37. Основными показателями доступности предоставления услуги являются: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возможность получения заявителем уведомлений о предоставлении услуги с помощью Единого портала, регионального портала;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возможность получения информации о ходе предоставления услуги, в том числе с использованием информационно-коммуникационных технологий.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2.38. Основными показателями качества предоставления услуги являются: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минимально возможное количество взаимодействий гражданина с должностными лицами, участвующими в предоставлении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отсутствие нарушений установленных сроков в процессе предоставления услуги;</w:t>
      </w:r>
      <w:r>
        <w:rPr>
          <w:color w:val="000000"/>
          <w:sz w:val="28"/>
          <w:szCs w:val="28"/>
        </w:rPr>
        <w:fldChar w:fldCharType="end"/>
      </w:r>
      <w:r/>
    </w:p>
    <w:p>
      <w:pPr>
        <w:pStyle w:val="683"/>
        <w:jc w:val="both"/>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отсутствие заявлений об оспаривании решений, действий (бездействия) уполномоченного органа го</w:t>
      </w:r>
      <w:r>
        <w:rPr>
          <w:color w:val="000000"/>
          <w:sz w:val="28"/>
          <w:szCs w:val="28"/>
        </w:rPr>
        <w:t xml:space="preserve">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Pr>
          <w:color w:val="000000"/>
          <w:sz w:val="28"/>
          <w:szCs w:val="28"/>
        </w:rPr>
        <w:fldChar w:fldCharType="end"/>
      </w: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3"/>
        <w:jc w:val="both"/>
        <w:rPr>
          <w:color w:val="000000"/>
          <w:sz w:val="28"/>
          <w:szCs w:val="28"/>
        </w:rPr>
      </w:pPr>
      <w:r>
        <w:rPr>
          <w:color w:val="000000"/>
          <w:sz w:val="28"/>
          <w:szCs w:val="28"/>
        </w:rPr>
      </w:r>
      <w:r/>
    </w:p>
    <w:p>
      <w:pPr>
        <w:pStyle w:val="684"/>
        <w:ind w:left="284" w:firstLine="142"/>
        <w:spacing w:before="240" w:after="240"/>
        <w:rPr>
          <w:bCs/>
          <w:sz w:val="28"/>
          <w:szCs w:val="24"/>
          <w:lang w:val="en-US"/>
        </w:rPr>
      </w:pPr>
      <w:r>
        <w:rPr>
          <w:sz w:val="28"/>
          <w:szCs w:val="28"/>
        </w:rPr>
        <w:t xml:space="preserve">РАЗДЕЛ </w:t>
      </w:r>
      <w:r>
        <w:rPr>
          <w:sz w:val="28"/>
          <w:szCs w:val="28"/>
          <w:lang w:val="en-US"/>
        </w:rPr>
        <w:t xml:space="preserve">III</w:t>
      </w:r>
      <w:r>
        <w:rPr>
          <w:sz w:val="28"/>
          <w:szCs w:val="28"/>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bCs/>
          <w:sz w:val="28"/>
          <w:szCs w:val="24"/>
          <w:lang w:val="en-US"/>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bCs/>
          <w:sz w:val="28"/>
          <w:szCs w:val="24"/>
          <w:lang w:val="en-US"/>
        </w:rPr>
        <w:fldChar w:fldCharType="end"/>
      </w:r>
      <w:r>
        <w:rPr>
          <w:bCs/>
          <w:sz w:val="28"/>
          <w:szCs w:val="24"/>
          <w:lang w:val="en-US"/>
        </w:rPr>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Исчерпывающий перечень административных процедур</w:t>
      </w:r>
      <w:r>
        <w:rPr>
          <w:i w:val="0"/>
        </w:rPr>
        <w:fldChar w:fldCharType="end"/>
      </w:r>
      <w:r>
        <w:rPr>
          <w:i w:val="0"/>
        </w:rPr>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3.1. Предоставление услуги включает в себя следующие административные процедуры:</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прием, проверка документов и регистрация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рассмотрение документов и сведений;</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принятие решения;</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выдача результата.</w:t>
      </w:r>
      <w:r>
        <w:rPr>
          <w:color w:val="000000"/>
          <w:sz w:val="28"/>
          <w:szCs w:val="28"/>
        </w:rPr>
        <w:fldChar w:fldCharType="end"/>
      </w:r>
      <w:r/>
    </w:p>
    <w:p>
      <w:pPr>
        <w:pStyle w:val="683"/>
        <w:contextualSpacing/>
        <w:ind w:firstLine="709"/>
        <w:jc w:val="both"/>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Описание административных процедур представлено в </w:t>
      </w:r>
      <w:r>
        <w:rPr>
          <w:color w:val="000000"/>
          <w:sz w:val="28"/>
          <w:szCs w:val="28"/>
        </w:rPr>
        <w:t xml:space="preserve">Приложении № 14 к </w:t>
      </w:r>
      <w:r>
        <w:rPr>
          <w:color w:val="000000"/>
          <w:sz w:val="28"/>
          <w:szCs w:val="28"/>
        </w:rPr>
        <w:t xml:space="preserve">настоящему Административному регламенту.</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Перечень административных процедур (действий) при предоставлении муниципальной услуги услуг в электронной форме</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3.2. При предоставлении услуги в электронной форме заявителю обеспечиваются: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-получение информации о порядке и сроках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-формирование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-прием и регистрация Администрацией города Сосновоборска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иных документов, необходимых для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-получение результата предоставления услуги;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-получение сведений о ходе рассмотрения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-осуществление оценки качества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-досудебное (внесудебное) обжалование решений и действий (бездействия) уполномоченного орг</w:t>
      </w:r>
      <w:r>
        <w:rPr>
          <w:color w:val="000000"/>
          <w:sz w:val="28"/>
          <w:szCs w:val="28"/>
        </w:rPr>
        <w:t xml:space="preserve">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r>
        <w:rPr>
          <w:color w:val="000000"/>
          <w:sz w:val="28"/>
          <w:szCs w:val="28"/>
        </w:rPr>
        <w:fldChar w:fldCharType="end"/>
      </w:r>
      <w:r/>
    </w:p>
    <w:p>
      <w:pPr>
        <w:pStyle w:val="864"/>
        <w:rPr>
          <w:i w:val="0"/>
        </w:rPr>
      </w:pPr>
      <w:r>
        <w:rPr>
          <w:i w:val="0"/>
        </w:rPr>
        <w:fldChar w:fldCharType="begin"/>
      </w:r>
      <w:r>
        <w:rPr>
          <w:i w:val="0"/>
        </w:rPr>
        <w:instrText xml:space="preserve"> HYPERLINK "consultantplus://offline/ref=B5EB3CA61CE07F521D293BBFDDB3A3A63346C10245E333FBED1F42BC3BFBC7265E1AEAF8AA3AF82A2DD0F8C9C39D267592EDDA4353T5d1C" \h </w:instrText>
      </w:r>
      <w:r>
        <w:rPr>
          <w:i w:val="0"/>
        </w:rPr>
        <w:fldChar w:fldCharType="separate"/>
      </w:r>
      <w:r>
        <w:rPr>
          <w:i w:val="0"/>
        </w:rPr>
        <w:t xml:space="preserve">Порядок осуществления административных процедур (действий)в электронной форме</w:t>
      </w:r>
      <w:r>
        <w:rPr>
          <w:i w:val="0"/>
        </w:rPr>
        <w:fldChar w:fldCharType="end"/>
      </w:r>
      <w:r>
        <w:rPr>
          <w:i w:val="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3.3. Формирование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Формирование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осуществляется посредством заполнения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на Едином портале, региональном портале без необходимости дополнительной подачи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в какой-либо иной форме.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Форматно-логическая проверка сформированного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осуществляется после заполнения заявителем каждого из полей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 При выявлении некорректно заполненного поля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формировании заявления заявителю обеспечивается: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возможность копирования и сохранения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иных документов, указанных в подпунктах "б"-"д" пункта 2.8, пунктах 2.9.1 - 2.9.7 настоящего Административного регламента, необходимых для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возможность печати на бумажном носителе копии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сохранение ранее введенных в электронную форму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 заполнение полей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 возможность вернуться на любой из этапов заполнения электронной формы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без потери ранее введенной информации;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е) возможность доступа заявителя на Едином портале, региональном портале к ранее поданным им </w:t>
      </w:r>
      <w:r>
        <w:rPr>
          <w:bCs/>
          <w:color w:val="000000"/>
          <w:sz w:val="28"/>
          <w:szCs w:val="28"/>
        </w:rPr>
        <w:t xml:space="preserve">заявлениям о выдаче разрешения на строительство, заявлениям о внесении изменений, уведомлениям </w:t>
      </w:r>
      <w:r>
        <w:rPr>
          <w:color w:val="000000"/>
          <w:sz w:val="28"/>
          <w:szCs w:val="28"/>
        </w:rPr>
        <w:t xml:space="preserve">в течение не менее одного года, а также частично сформированных </w:t>
      </w:r>
      <w:r>
        <w:rPr>
          <w:bCs/>
          <w:color w:val="000000"/>
          <w:sz w:val="28"/>
          <w:szCs w:val="28"/>
        </w:rPr>
        <w:t xml:space="preserve">заявлений о выдаче разрешения на строительство, заявлений о внесении изменений, уведомлений</w:t>
      </w:r>
      <w:r>
        <w:rPr>
          <w:color w:val="000000"/>
          <w:sz w:val="28"/>
          <w:szCs w:val="28"/>
        </w:rPr>
        <w:t xml:space="preserve">– в течение не менее 3 месяцев.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Сформированное и подписанное </w:t>
      </w:r>
      <w:r>
        <w:rPr>
          <w:bCs/>
          <w:color w:val="000000"/>
          <w:sz w:val="28"/>
          <w:szCs w:val="28"/>
        </w:rPr>
        <w:t xml:space="preserve">заявление о выдаче разрешения на строительство, заявление о внесении изменений, уведомление </w:t>
      </w:r>
      <w:r>
        <w:rPr>
          <w:color w:val="000000"/>
          <w:sz w:val="28"/>
          <w:szCs w:val="28"/>
        </w:rPr>
        <w:t xml:space="preserve">и иные документы, необходимые для предоставления услуги, направляются в Администрацию города Сосновоборска, организацию посредством Единого портала, регионального портала.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3.4. Администрация города Сосновоборска обеспечивает в срок не позднее </w:t>
      </w:r>
      <w:r>
        <w:rPr>
          <w:color w:val="000000"/>
          <w:sz w:val="28"/>
          <w:szCs w:val="28"/>
        </w:rPr>
        <w:t xml:space="preserve">одного рабочего дня</w:t>
      </w:r>
      <w:r>
        <w:rPr>
          <w:color w:val="000000"/>
          <w:sz w:val="28"/>
          <w:szCs w:val="28"/>
        </w:rPr>
        <w:t xml:space="preserve"> с момента подачи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на Едином портале, региональном портале, а в случае его поступления в выходной, нерабочий праздничный день, – в следующий за ним первый рабочий день:</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регистрацию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направление заявителю уведомления о регистрации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либо об отказе в приеме документов, необходимых для предоставления услуги.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3.5. Электронное </w:t>
      </w:r>
      <w:r>
        <w:rPr>
          <w:bCs/>
          <w:color w:val="000000"/>
          <w:sz w:val="28"/>
          <w:szCs w:val="28"/>
        </w:rPr>
        <w:t xml:space="preserve">заявление о выдаче разрешения на строительство, заявление о внесении изменений, уведомление </w:t>
      </w:r>
      <w:r>
        <w:rPr>
          <w:color w:val="000000"/>
          <w:sz w:val="28"/>
          <w:szCs w:val="28"/>
        </w:rPr>
        <w:t xml:space="preserve">становится доступным для должностного лица Администрации города Сосновоборска, ответственного за прием и регистрацию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(далее – ответственное должностное лицо), в государственной информационной системе, используемой Администрацией города Сосновоборска для предоставления  услуги (далее – ГИС).</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Ответственное должностное лицо:</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проверяет наличие электронных заявлений</w:t>
      </w:r>
      <w:r>
        <w:rPr>
          <w:bCs/>
          <w:color w:val="000000"/>
          <w:sz w:val="28"/>
          <w:szCs w:val="28"/>
        </w:rPr>
        <w:t xml:space="preserve"> о выдаче разрешения на строительство, заявлений о внесении изменений, уведомлений</w:t>
      </w:r>
      <w:r>
        <w:rPr>
          <w:color w:val="000000"/>
          <w:sz w:val="28"/>
          <w:szCs w:val="28"/>
        </w:rPr>
        <w:t xml:space="preserve">, поступивших посредством Единого портала, регионального портала, с периодом не реже 2 раз в день;</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рассматривает поступившие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приложенные к ним документы;</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производит действия в соответствии с пунктом 3.4 настоящего Административного регламента.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3.6. Заявителю в качестве результата предоставления услуги обеспечивается возможность получения документа: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8"/>
          <w:szCs w:val="28"/>
        </w:rPr>
        <w:t xml:space="preserve">Администрации города Сосновоборска</w:t>
      </w:r>
      <w:r>
        <w:rPr>
          <w:bCs/>
          <w:color w:val="000000"/>
          <w:sz w:val="28"/>
          <w:szCs w:val="28"/>
        </w:rPr>
        <w:t xml:space="preserve">, направленного заявителю в личный кабинет на Едином портале, региональном портале;</w:t>
      </w:r>
      <w:r>
        <w:rPr>
          <w:bCs/>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sz w:val="28"/>
          <w:szCs w:val="28"/>
        </w:rPr>
        <w:t xml:space="preserve">Администрацию города Сосновоборска</w:t>
      </w:r>
      <w:r>
        <w:rPr>
          <w:bCs/>
          <w:color w:val="000000"/>
          <w:sz w:val="28"/>
          <w:szCs w:val="28"/>
        </w:rPr>
        <w:t xml:space="preserve"> и в многофункциональном центре.</w:t>
      </w:r>
      <w:r>
        <w:rPr>
          <w:bCs/>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3.7. Получение информации о ходе рассмотрения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Pr>
          <w:bCs/>
          <w:color w:val="000000"/>
          <w:sz w:val="28"/>
          <w:szCs w:val="28"/>
        </w:rPr>
        <w:t xml:space="preserve">заявления о выдаче разрешения на строительство, заявления о внесении изменений, уведомления</w:t>
      </w:r>
      <w:r>
        <w:rPr>
          <w:color w:val="000000"/>
          <w:sz w:val="28"/>
          <w:szCs w:val="28"/>
        </w:rPr>
        <w:t xml:space="preserve">, а также информацию о дальнейших действиях в личном кабинете по собственной инициативе, в любое время.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предоставлении услуги в электронной форме заявителю направляется: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уведомление о приеме и регистрации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иных документов, необходимых для предоставления  услуги, содержащее сведения о факте приема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уведомление о рез</w:t>
      </w:r>
      <w:r>
        <w:rPr>
          <w:color w:val="000000"/>
          <w:sz w:val="28"/>
          <w:szCs w:val="28"/>
        </w:rPr>
        <w:t xml:space="preserve">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3.8. Оценка качества предоставления муниципальной услуги.</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w:t>
      </w:r>
      <w:r>
        <w:rPr>
          <w:color w:val="000000"/>
          <w:sz w:val="28"/>
          <w:szCs w:val="28"/>
        </w:rPr>
        <w:t xml:space="preserve">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000000"/>
          <w:sz w:val="28"/>
          <w:szCs w:val="28"/>
        </w:rPr>
        <w:t xml:space="preserve">,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Pr>
          <w:color w:val="000000"/>
          <w:sz w:val="28"/>
          <w:szCs w:val="28"/>
        </w:rPr>
        <w:t xml:space="preserve">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w:t>
      </w:r>
      <w:r>
        <w:rPr>
          <w:color w:val="000000"/>
          <w:sz w:val="28"/>
          <w:szCs w:val="28"/>
        </w:rPr>
        <w:t xml:space="preserve">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000000"/>
          <w:sz w:val="28"/>
          <w:szCs w:val="28"/>
        </w:rPr>
        <w:fldChar w:fldCharType="end"/>
      </w:r>
      <w:r/>
    </w:p>
    <w:p>
      <w:pPr>
        <w:pStyle w:val="683"/>
        <w:ind w:firstLine="709"/>
        <w:jc w:val="both"/>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3.9. Заявителю обеспечивается возможность направления жалобы на решения, действия или бездейс</w:t>
      </w:r>
      <w:r>
        <w:rPr>
          <w:color w:val="000000"/>
          <w:sz w:val="28"/>
          <w:szCs w:val="28"/>
        </w:rPr>
        <w:t xml:space="preserve">твие Администрации города Сосновоборска, должностного лица Администрации города Сосновоборска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w:t>
      </w:r>
      <w:r>
        <w:rPr>
          <w:color w:val="000000"/>
          <w:sz w:val="28"/>
          <w:szCs w:val="28"/>
        </w:rPr>
        <w:t xml:space="preserve">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 w:val="28"/>
          <w:szCs w:val="28"/>
        </w:rPr>
        <w:fldChar w:fldCharType="end"/>
      </w:r>
      <w:r>
        <w:rPr>
          <w:color w:val="000000"/>
          <w:sz w:val="28"/>
          <w:szCs w:val="28"/>
        </w:rPr>
      </w:r>
    </w:p>
    <w:p>
      <w:pPr>
        <w:ind w:firstLine="709"/>
        <w:jc w:val="center"/>
        <w:rPr>
          <w:b/>
          <w:bCs/>
          <w:color w:val="000000"/>
          <w:sz w:val="28"/>
          <w:szCs w:val="28"/>
        </w:rPr>
      </w:pPr>
      <w:r>
        <w:rPr>
          <w:b/>
          <w:bCs/>
          <w:color w:val="000000"/>
          <w:sz w:val="28"/>
          <w:szCs w:val="28"/>
        </w:rPr>
      </w:r>
      <w:r>
        <w:rPr>
          <w:b/>
          <w:bCs/>
          <w:sz w:val="28"/>
          <w:szCs w:val="28"/>
        </w:rPr>
        <w:t xml:space="preserve">РАЗДЕЛ </w:t>
      </w:r>
      <w:r>
        <w:rPr>
          <w:b/>
          <w:bCs/>
          <w:sz w:val="28"/>
          <w:szCs w:val="28"/>
          <w:lang w:val="en-US"/>
        </w:rPr>
        <w:t xml:space="preserve">IV</w:t>
      </w:r>
      <w:r>
        <w:rPr>
          <w:b/>
          <w:bCs/>
          <w:sz w:val="28"/>
          <w:szCs w:val="28"/>
        </w:rPr>
        <w:t xml:space="preserve">.</w:t>
      </w:r>
      <w:r>
        <w:rPr>
          <w:b/>
          <w:bCs/>
        </w:rPr>
        <w:t xml:space="preserve"> </w:t>
      </w:r>
      <w:r>
        <w:rPr>
          <w:b/>
          <w:bCs/>
        </w:rPr>
        <w:fldChar w:fldCharType="begin"/>
      </w:r>
      <w:r>
        <w:rPr>
          <w:b/>
          <w:bCs/>
        </w:rPr>
        <w:instrText xml:space="preserve"> HYPERLINK "consultantplus://offline/ref=B5EB3CA61CE07F521D293BBFDDB3A3A63346C10245E333FBED1F42BC3BFBC7265E1AEAF8AA3AF82A2DD0F8C9C39D267592EDDA4353T5d1C" \h </w:instrText>
      </w:r>
      <w:r>
        <w:rPr>
          <w:b/>
          <w:bCs/>
        </w:rPr>
        <w:fldChar w:fldCharType="separate"/>
      </w:r>
      <w:r>
        <w:rPr>
          <w:b/>
          <w:bCs/>
          <w:sz w:val="28"/>
          <w:szCs w:val="24"/>
          <w:lang w:val="en-US"/>
        </w:rPr>
        <w:t xml:space="preserve">Формы контроля за исполнением административного регламента</w:t>
      </w:r>
      <w:r>
        <w:rPr>
          <w:b/>
          <w:bCs/>
          <w:sz w:val="28"/>
          <w:szCs w:val="24"/>
          <w:lang w:val="en-US"/>
        </w:rPr>
        <w:fldChar w:fldCharType="end"/>
      </w:r>
      <w:r>
        <w:rPr>
          <w:b/>
          <w:bCs/>
          <w:color w:val="000000"/>
          <w:sz w:val="28"/>
          <w:szCs w:val="28"/>
        </w:rPr>
      </w:r>
      <w:r>
        <w:rPr>
          <w:b/>
          <w:bCs/>
        </w:rPr>
      </w:r>
    </w:p>
    <w:p>
      <w:pPr>
        <w:pStyle w:val="685"/>
        <w:jc w:val="center"/>
        <w:spacing w:before="120" w:after="120"/>
        <w:tabs>
          <w:tab w:val="left" w:pos="567" w:leader="none"/>
        </w:tabs>
        <w:rPr>
          <w:rFonts w:ascii="Times New Roman" w:hAnsi="Times New Roman"/>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Порядок осуществления текущего контроля за соблюдением</w:t>
      </w:r>
      <w:r>
        <w:rPr>
          <w:rFonts w:ascii="Times New Roman" w:hAnsi="Times New Roman"/>
          <w:bCs w:val="0"/>
          <w:i w:val="0"/>
          <w:szCs w:val="24"/>
          <w:lang w:val="en-US"/>
        </w:rPr>
        <w:fldChar w:fldCharType="end"/>
      </w:r>
      <w:r>
        <w:rPr>
          <w:rFonts w:ascii="Times New Roman" w:hAnsi="Times New Roman"/>
          <w:bCs w:val="0"/>
          <w:i w:val="0"/>
          <w:szCs w:val="24"/>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и исполнением ответственными должностными лицами положений</w:t>
      </w:r>
      <w:r>
        <w:rPr>
          <w:rFonts w:ascii="Times New Roman" w:hAnsi="Times New Roman"/>
          <w:bCs w:val="0"/>
          <w:i w:val="0"/>
          <w:szCs w:val="24"/>
          <w:lang w:val="en-US"/>
        </w:rPr>
        <w:fldChar w:fldCharType="end"/>
      </w:r>
      <w:r>
        <w:rPr>
          <w:rFonts w:ascii="Times New Roman" w:hAnsi="Times New Roman"/>
          <w:bCs w:val="0"/>
          <w:i w:val="0"/>
          <w:szCs w:val="24"/>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регламента и иных нормативных правовых актов,</w:t>
      </w:r>
      <w:r>
        <w:rPr>
          <w:rFonts w:ascii="Times New Roman" w:hAnsi="Times New Roman"/>
          <w:bCs w:val="0"/>
          <w:i w:val="0"/>
          <w:szCs w:val="24"/>
          <w:lang w:val="en-US"/>
        </w:rPr>
        <w:fldChar w:fldCharType="end"/>
      </w:r>
      <w:r>
        <w:rPr>
          <w:rFonts w:ascii="Times New Roman" w:hAnsi="Times New Roman"/>
          <w:bCs w:val="0"/>
          <w:i w:val="0"/>
          <w:szCs w:val="24"/>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устанавливающих требования к предоставлению муниципальной услуги, а также принятием ими решений</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4.1. Текущий контроль за соблюдением и исполнением настоящего Административного регламента, иных нормативных </w:t>
      </w:r>
      <w:r>
        <w:rPr>
          <w:color w:val="000000"/>
          <w:sz w:val="28"/>
          <w:szCs w:val="28"/>
        </w:rPr>
        <w:t xml:space="preserve">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Сосновоборска, уполномоченными на осуществление контроля за предоставлением муниципальной услуги.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Сосновоборска.</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Текущий контроль осуществляется путем проведения проверок:</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решений о предоставлении (об отказе в предоставлении) услуги;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-выявления и устранения нарушений прав граждан;</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r>
        <w:rPr>
          <w:color w:val="000000"/>
          <w:sz w:val="28"/>
          <w:szCs w:val="28"/>
        </w:rPr>
        <w:fldChar w:fldCharType="end"/>
      </w:r>
      <w:r/>
    </w:p>
    <w:p>
      <w:pPr>
        <w:pStyle w:val="685"/>
        <w:jc w:val="both"/>
        <w:spacing w:before="120" w:after="120"/>
        <w:tabs>
          <w:tab w:val="left" w:pos="567" w:leader="none"/>
        </w:tabs>
        <w:rPr>
          <w:rFonts w:ascii="Times New Roman" w:hAnsi="Times New Roman"/>
          <w:b w:val="0"/>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 w:val="0"/>
          <w:bCs w:val="0"/>
          <w:i w:val="0"/>
          <w:szCs w:val="24"/>
          <w:lang w:val="en-US"/>
        </w:rPr>
        <w:t xml:space="preserve">Порядок и периодичность осуществления плановых и внеплановых</w:t>
      </w:r>
      <w:r>
        <w:rPr>
          <w:rFonts w:ascii="Times New Roman" w:hAnsi="Times New Roman"/>
          <w:b w:val="0"/>
          <w:bCs w:val="0"/>
          <w:i w:val="0"/>
          <w:szCs w:val="24"/>
          <w:lang w:val="en-US"/>
        </w:rPr>
        <w:fldChar w:fldCharType="end"/>
      </w:r>
      <w:r>
        <w:rPr>
          <w:rFonts w:ascii="Times New Roman" w:hAnsi="Times New Roman"/>
          <w:b w:val="0"/>
          <w:bCs w:val="0"/>
          <w:i w:val="0"/>
          <w:szCs w:val="24"/>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 w:val="0"/>
          <w:bCs w:val="0"/>
          <w:i w:val="0"/>
          <w:szCs w:val="24"/>
          <w:lang w:val="en-US"/>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b w:val="0"/>
          <w:bCs w:val="0"/>
          <w:i w:val="0"/>
          <w:szCs w:val="24"/>
          <w:lang w:val="en-US"/>
        </w:rPr>
        <w:fldChar w:fldCharType="end"/>
      </w:r>
      <w:r>
        <w:rPr>
          <w:rFonts w:ascii="Times New Roman" w:hAnsi="Times New Roman"/>
          <w:b w:val="0"/>
          <w:bCs w:val="0"/>
          <w:i w:val="0"/>
          <w:szCs w:val="24"/>
          <w:lang w:val="en-US"/>
        </w:rPr>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4.2. Контроль за полнотой и качеством предоставления услуги включает в себя проведение плановых и внеплановых проверок.</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4.3. Плановые проверки осуществляют</w:t>
      </w:r>
      <w:r>
        <w:rPr>
          <w:color w:val="000000"/>
          <w:sz w:val="28"/>
          <w:szCs w:val="28"/>
        </w:rPr>
        <w:t xml:space="preserve">ся на основании годовых планов работы отдела архитектуры и градостроительства Администрации города Сосновоборска, утверждаемых первым заместителем Главы города Сосновоборска. При плановой проверке полноты и качества предоставления услуги контролю подлежат:</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соблюдение сроков предоставления услуги;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соблюдение положений настоящего Административного регламента;</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правильность и обоснованность принятого решения об отказе в предоставлении услуги.</w:t>
      </w:r>
      <w:r>
        <w:rPr>
          <w:color w:val="000000"/>
          <w:sz w:val="28"/>
          <w:szCs w:val="28"/>
        </w:rPr>
        <w:fldChar w:fldCharType="end"/>
      </w:r>
      <w:r/>
    </w:p>
    <w:p>
      <w:pPr>
        <w:pStyle w:val="683"/>
        <w:ind w:firstLine="540"/>
        <w:jc w:val="both"/>
      </w:pPr>
      <w:r>
        <w:rPr>
          <w:sz w:val="28"/>
          <w:szCs w:val="28"/>
        </w:rPr>
        <w:t xml:space="preserve">4.4.</w:t>
      </w:r>
      <w: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Основанием для проведения внеплановых проверок являются:</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color w:val="000000"/>
          <w:sz w:val="28"/>
          <w:szCs w:val="28"/>
        </w:rPr>
        <w:t xml:space="preserve">Администрации города Сосновоборска, </w:t>
      </w:r>
      <w:r>
        <w:rPr>
          <w:color w:val="000000"/>
          <w:sz w:val="28"/>
          <w:szCs w:val="28"/>
        </w:rPr>
        <w:t xml:space="preserve">нормативных правовых актов Сосновоборского городского Совета депутатов</w:t>
      </w:r>
      <w:r>
        <w:rPr>
          <w:iCs/>
          <w:color w:val="000000"/>
          <w:sz w:val="28"/>
          <w:szCs w:val="28"/>
        </w:rPr>
        <w:t xml:space="preserve">;</w:t>
      </w:r>
      <w:r>
        <w:rPr>
          <w:iCs/>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-обращения граждан и юридических лиц на нарушения законодательства, в том числе на качество предоставления услуги.</w:t>
      </w:r>
      <w:r>
        <w:rPr>
          <w:color w:val="000000"/>
          <w:sz w:val="28"/>
          <w:szCs w:val="28"/>
        </w:rPr>
        <w:fldChar w:fldCharType="end"/>
      </w:r>
      <w:r/>
    </w:p>
    <w:p>
      <w:pPr>
        <w:pStyle w:val="685"/>
        <w:jc w:val="both"/>
        <w:spacing w:before="120" w:after="120"/>
        <w:tabs>
          <w:tab w:val="left" w:pos="567" w:leader="none"/>
        </w:tabs>
        <w:rPr>
          <w:rFonts w:ascii="Times New Roman" w:hAnsi="Times New Roman"/>
          <w:b w:val="0"/>
          <w:bCs w:val="0"/>
          <w:i w:val="0"/>
          <w:szCs w:val="24"/>
          <w:lang w:val="en-US"/>
        </w:rPr>
      </w:pPr>
      <w:r>
        <w:rPr>
          <w:b/>
          <w:bCs/>
        </w:rPr>
        <w:fldChar w:fldCharType="begin"/>
      </w:r>
      <w:r>
        <w:rPr>
          <w:b/>
          <w:bCs/>
        </w:rPr>
        <w:instrText xml:space="preserve"> HYPERLINK "consultantplus://offline/ref=B5EB3CA61CE07F521D293BBFDDB3A3A63346C10245E333FBED1F42BC3BFBC7265E1AEAF8AA3AF82A2DD0F8C9C39D267592EDDA4353T5d1C" \h </w:instrText>
      </w:r>
      <w:r>
        <w:rPr>
          <w:b/>
          <w:bCs/>
        </w:rPr>
        <w:fldChar w:fldCharType="separate"/>
      </w:r>
      <w:r>
        <w:rPr>
          <w:rFonts w:ascii="Times New Roman" w:hAnsi="Times New Roman"/>
          <w:b/>
          <w:bCs/>
          <w:i w:val="0"/>
          <w:szCs w:val="24"/>
          <w:lang w:val="en-US"/>
        </w:rPr>
        <w:t xml:space="preserve">Ответственность должностных лиц за решения и действия</w:t>
      </w:r>
      <w:r>
        <w:rPr>
          <w:rFonts w:ascii="Times New Roman" w:hAnsi="Times New Roman"/>
          <w:b/>
          <w:bCs/>
          <w:i w:val="0"/>
          <w:szCs w:val="24"/>
          <w:lang w:val="en-US"/>
        </w:rPr>
        <w:fldChar w:fldCharType="end"/>
      </w:r>
      <w:r>
        <w:rPr>
          <w:rFonts w:ascii="Times New Roman" w:hAnsi="Times New Roman"/>
          <w:b/>
          <w:bCs/>
          <w:i w:val="0"/>
          <w:szCs w:val="24"/>
        </w:rPr>
        <w:t xml:space="preserve"> </w:t>
      </w:r>
      <w:r>
        <w:rPr>
          <w:b/>
          <w:bCs/>
        </w:rPr>
        <w:fldChar w:fldCharType="begin"/>
      </w:r>
      <w:r>
        <w:rPr>
          <w:b/>
          <w:bCs/>
        </w:rPr>
        <w:instrText xml:space="preserve"> HYPERLINK "consultantplus://offline/ref=B5EB3CA61CE07F521D293BBFDDB3A3A63346C10245E333FBED1F42BC3BFBC7265E1AEAF8AA3AF82A2DD0F8C9C39D267592EDDA4353T5d1C" \h </w:instrText>
      </w:r>
      <w:r>
        <w:rPr>
          <w:b/>
          <w:bCs/>
        </w:rPr>
        <w:fldChar w:fldCharType="separate"/>
      </w:r>
      <w:r>
        <w:rPr>
          <w:rFonts w:ascii="Times New Roman" w:hAnsi="Times New Roman"/>
          <w:b/>
          <w:bCs/>
          <w:i w:val="0"/>
          <w:szCs w:val="24"/>
          <w:lang w:val="en-US"/>
        </w:rPr>
        <w:t xml:space="preserve">(бездействие), принимаемые (осуществляемые) ими в ходе</w:t>
      </w:r>
      <w:r>
        <w:rPr>
          <w:rFonts w:ascii="Times New Roman" w:hAnsi="Times New Roman"/>
          <w:b/>
          <w:bCs/>
          <w:i w:val="0"/>
          <w:szCs w:val="24"/>
          <w:lang w:val="en-US"/>
        </w:rPr>
        <w:fldChar w:fldCharType="end"/>
      </w:r>
      <w:r>
        <w:rPr>
          <w:rFonts w:ascii="Times New Roman" w:hAnsi="Times New Roman"/>
          <w:b/>
          <w:bCs/>
          <w:i w:val="0"/>
          <w:szCs w:val="24"/>
        </w:rPr>
        <w:t xml:space="preserve"> </w:t>
      </w:r>
      <w:r>
        <w:rPr>
          <w:b/>
          <w:bCs/>
        </w:rPr>
        <w:fldChar w:fldCharType="begin"/>
      </w:r>
      <w:r>
        <w:rPr>
          <w:b/>
          <w:bCs/>
        </w:rPr>
        <w:instrText xml:space="preserve"> HYPERLINK "consultantplus://offline/ref=B5EB3CA61CE07F521D293BBFDDB3A3A63346C10245E333FBED1F42BC3BFBC7265E1AEAF8AA3AF82A2DD0F8C9C39D267592EDDA4353T5d1C" \h </w:instrText>
      </w:r>
      <w:r>
        <w:rPr>
          <w:b/>
          <w:bCs/>
        </w:rPr>
        <w:fldChar w:fldCharType="separate"/>
      </w:r>
      <w:r>
        <w:rPr>
          <w:rFonts w:ascii="Times New Roman" w:hAnsi="Times New Roman"/>
          <w:b/>
          <w:bCs/>
          <w:i w:val="0"/>
          <w:szCs w:val="24"/>
          <w:lang w:val="en-US"/>
        </w:rPr>
        <w:t xml:space="preserve">предоставления муниципальной услуги</w:t>
      </w:r>
      <w:r>
        <w:rPr>
          <w:rFonts w:ascii="Times New Roman" w:hAnsi="Times New Roman"/>
          <w:b/>
          <w:bCs/>
          <w:i w:val="0"/>
          <w:szCs w:val="24"/>
          <w:lang w:val="en-US"/>
        </w:rPr>
        <w:fldChar w:fldCharType="end"/>
      </w:r>
      <w:r>
        <w:rPr>
          <w:rFonts w:ascii="Times New Roman" w:hAnsi="Times New Roman"/>
          <w:b/>
          <w:bCs/>
          <w:i w:val="0"/>
          <w:szCs w:val="24"/>
          <w:lang w:val="en-US"/>
        </w:rPr>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w:t>
      </w:r>
      <w:r>
        <w:rPr>
          <w:color w:val="000000"/>
          <w:sz w:val="28"/>
          <w:szCs w:val="28"/>
        </w:rPr>
        <w:t xml:space="preserve">амента, нормативных правовых актов Администрации города Сосновоборска, нормативных правовых актов Сосновоборского городского Совета депутатов осуществляется привлечение виновных лиц к ответственности в соответствии с законодательством Российской Федерации.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Pr>
          <w:color w:val="000000"/>
          <w:sz w:val="28"/>
          <w:szCs w:val="28"/>
        </w:rPr>
        <w:fldChar w:fldCharType="end"/>
      </w:r>
      <w:r/>
    </w:p>
    <w:p>
      <w:pPr>
        <w:pStyle w:val="685"/>
        <w:jc w:val="both"/>
        <w:spacing w:before="120" w:after="120"/>
        <w:tabs>
          <w:tab w:val="left" w:pos="567" w:leader="none"/>
        </w:tabs>
        <w:rPr>
          <w:rFonts w:ascii="Times New Roman" w:hAnsi="Times New Roman"/>
          <w:b w:val="0"/>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 w:val="0"/>
          <w:bCs w:val="0"/>
          <w:i w:val="0"/>
          <w:szCs w:val="24"/>
          <w:lang w:val="en-US"/>
        </w:rPr>
        <w:t xml:space="preserve">Требования к порядку и формам контроля за предоставлением</w:t>
      </w:r>
      <w:r>
        <w:rPr>
          <w:rFonts w:ascii="Times New Roman" w:hAnsi="Times New Roman"/>
          <w:b w:val="0"/>
          <w:bCs w:val="0"/>
          <w:i w:val="0"/>
          <w:szCs w:val="24"/>
          <w:lang w:val="en-US"/>
        </w:rPr>
        <w:fldChar w:fldCharType="end"/>
      </w:r>
      <w:r>
        <w:rPr>
          <w:rFonts w:ascii="Times New Roman" w:hAnsi="Times New Roman"/>
          <w:b w:val="0"/>
          <w:bCs w:val="0"/>
          <w:i w:val="0"/>
          <w:szCs w:val="24"/>
        </w:rP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 w:val="0"/>
          <w:bCs w:val="0"/>
          <w:i w:val="0"/>
          <w:szCs w:val="24"/>
          <w:lang w:val="en-US"/>
        </w:rPr>
        <w:t xml:space="preserve">муниципальной услуги, в том числе со стороны граждан, их объединений и организаций</w:t>
      </w:r>
      <w:r>
        <w:rPr>
          <w:rFonts w:ascii="Times New Roman" w:hAnsi="Times New Roman"/>
          <w:b w:val="0"/>
          <w:bCs w:val="0"/>
          <w:i w:val="0"/>
          <w:szCs w:val="24"/>
          <w:lang w:val="en-US"/>
        </w:rPr>
        <w:fldChar w:fldCharType="end"/>
      </w:r>
      <w:r>
        <w:rPr>
          <w:rFonts w:ascii="Times New Roman" w:hAnsi="Times New Roman"/>
          <w:b w:val="0"/>
          <w:bCs w:val="0"/>
          <w:i w:val="0"/>
          <w:szCs w:val="24"/>
          <w:lang w:val="en-US"/>
        </w:rPr>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Граждане, их объединения и организации также имеют право:</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направлять замечания и предложения по улучшению доступности и качества предоставления услуги;</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 вносить предложения о мерах по устранению нарушений настоящего Административного регламента.</w:t>
      </w:r>
      <w:r>
        <w:rPr>
          <w:color w:val="000000"/>
          <w:sz w:val="28"/>
          <w:szCs w:val="28"/>
        </w:rPr>
        <w:fldChar w:fldCharType="end"/>
      </w:r>
      <w:r/>
    </w:p>
    <w:p>
      <w:pPr>
        <w:pStyle w:val="683"/>
        <w:ind w:firstLine="540"/>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4.7. Должностные лица Администрации города Сосновоборска принимают меры к прекращению допущенных нарушений, устраняют причины и условия, способствующие совершению нарушений.</w:t>
      </w:r>
      <w:r>
        <w:rPr>
          <w:color w:val="000000"/>
          <w:sz w:val="28"/>
          <w:szCs w:val="28"/>
        </w:rPr>
        <w:fldChar w:fldCharType="end"/>
      </w:r>
      <w:r/>
    </w:p>
    <w:p>
      <w:pPr>
        <w:pStyle w:val="683"/>
        <w:ind w:firstLine="540"/>
        <w:jc w:val="both"/>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color w:val="000000"/>
          <w:sz w:val="28"/>
          <w:szCs w:val="28"/>
        </w:rPr>
        <w:fldChar w:fldCharType="end"/>
      </w:r>
      <w:r>
        <w:rPr>
          <w:color w:val="000000"/>
          <w:sz w:val="28"/>
          <w:szCs w:val="28"/>
        </w:rPr>
      </w:r>
      <w:r/>
      <w:r/>
      <w:r/>
      <w:r>
        <w:rPr>
          <w:color w:val="000000"/>
          <w:sz w:val="28"/>
          <w:szCs w:val="28"/>
        </w:rPr>
      </w:r>
    </w:p>
    <w:p>
      <w:pPr>
        <w:pStyle w:val="684"/>
        <w:spacing w:before="240" w:after="240"/>
        <w:rPr>
          <w:bCs/>
          <w:sz w:val="28"/>
          <w:szCs w:val="24"/>
          <w:lang w:val="en-US"/>
        </w:rPr>
      </w:pPr>
      <w:r>
        <w:rPr>
          <w:sz w:val="28"/>
          <w:szCs w:val="28"/>
        </w:rPr>
        <w:t xml:space="preserve">РАЗДЕЛ </w:t>
      </w:r>
      <w:r>
        <w:rPr>
          <w:sz w:val="28"/>
          <w:szCs w:val="28"/>
          <w:lang w:val="en-US"/>
        </w:rPr>
        <w:t xml:space="preserve">V</w:t>
      </w:r>
      <w:r>
        <w:rPr>
          <w:sz w:val="28"/>
          <w:szCs w:val="28"/>
        </w:rPr>
        <w:t xml:space="preserve">.</w:t>
      </w:r>
      <w:r>
        <w:t xml:space="preserve"> </w:t>
      </w:r>
      <w:r>
        <w:fldChar w:fldCharType="begin"/>
      </w:r>
      <w:r>
        <w:instrText xml:space="preserve"> HYPERLINK "consultantplus://offline/ref=B5EB3CA61CE07F521D293BBFDDB3A3A63346C10245E333FBED1F42BC3BFBC7265E1AEAF8AA3AF82A2DD0F8C9C39D267592EDDA4353T5d1C" \h </w:instrText>
      </w:r>
      <w:r>
        <w:fldChar w:fldCharType="separate"/>
      </w:r>
      <w:r>
        <w:rPr>
          <w:bCs/>
          <w:sz w:val="28"/>
          <w:szCs w:val="24"/>
          <w:lang w:val="en-US"/>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Pr>
          <w:bCs/>
          <w:sz w:val="28"/>
          <w:szCs w:val="24"/>
          <w:lang w:val="en-US"/>
        </w:rPr>
        <w:fldChar w:fldCharType="end"/>
      </w:r>
      <w:r>
        <w:rPr>
          <w:bCs/>
          <w:sz w:val="28"/>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5.1. Заявитель имеет право на обжалование решения и (или) действий (бездействия) Администр</w:t>
      </w:r>
      <w:r>
        <w:rPr>
          <w:sz w:val="28"/>
          <w:szCs w:val="28"/>
        </w:rPr>
        <w:t xml:space="preserve">ации города Сосновоборска, должностных лиц Администрации города Сосновоборска,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r>
        <w:rPr>
          <w:sz w:val="28"/>
          <w:szCs w:val="28"/>
        </w:rPr>
        <w:fldChar w:fldCharType="end"/>
      </w:r>
      <w:r/>
    </w:p>
    <w:p>
      <w:pPr>
        <w:pStyle w:val="685"/>
        <w:jc w:val="center"/>
        <w:spacing w:before="120" w:after="120"/>
        <w:tabs>
          <w:tab w:val="left" w:pos="567" w:leader="none"/>
        </w:tabs>
        <w:rPr>
          <w:rFonts w:ascii="Times New Roman" w:hAnsi="Times New Roman"/>
          <w:bCs w:val="0"/>
          <w:i w:val="0"/>
          <w:szCs w:val="24"/>
          <w:lang w:val="en-US"/>
        </w:rPr>
      </w:pPr>
      <w:r>
        <w:rPr>
          <w:rFonts w:ascii="Times New Roman" w:hAnsi="Times New Roman"/>
        </w:rPr>
        <w:fldChar w:fldCharType="begin"/>
      </w:r>
      <w:r>
        <w:rPr>
          <w:rFonts w:ascii="Times New Roman" w:hAnsi="Times New Roman"/>
        </w:rPr>
        <w:instrText xml:space="preserve"> HYPERLINK "consultantplus://offline/ref=B5EB3CA61CE07F521D293BBFDDB3A3A63346C10245E333FBED1F42BC3BFBC7265E1AEAF8AA3AF82A2DD0F8C9C39D267592EDDA4353T5d1C" \h </w:instrText>
      </w:r>
      <w:r>
        <w:rPr>
          <w:rFonts w:ascii="Times New Roman" w:hAnsi="Times New Roman"/>
        </w:rPr>
        <w:fldChar w:fldCharType="separate"/>
      </w:r>
      <w:r>
        <w:rPr>
          <w:rFonts w:ascii="Times New Roman" w:hAnsi="Times New Roman"/>
          <w:bCs w:val="0"/>
          <w:i w:val="0"/>
          <w:szCs w:val="24"/>
          <w:lang w:val="en-U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Pr>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Pr>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r>
        <w:rPr>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r>
        <w:rPr>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fldChar w:fldCharType="end"/>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Pr>
          <w:sz w:val="28"/>
          <w:szCs w:val="28"/>
        </w:rPr>
        <w:fldChar w:fldCharType="end"/>
      </w:r>
      <w:r/>
    </w:p>
    <w:p>
      <w:pPr>
        <w:pStyle w:val="685"/>
        <w:jc w:val="center"/>
        <w:spacing w:before="120" w:after="120"/>
        <w:tabs>
          <w:tab w:val="left" w:pos="567" w:leader="none"/>
        </w:tabs>
        <w:rPr>
          <w:rFonts w:ascii="Times New Roman" w:hAnsi="Times New Roman"/>
          <w:bCs w:val="0"/>
          <w:i w:val="0"/>
          <w:szCs w:val="24"/>
          <w:lang w:val="en-US"/>
        </w:rPr>
      </w:pPr>
      <w:r>
        <w:rPr>
          <w:rFonts w:ascii="Times New Roman" w:hAnsi="Times New Roman"/>
        </w:rPr>
        <w:fldChar w:fldCharType="begin"/>
      </w:r>
      <w:r>
        <w:rPr>
          <w:rFonts w:ascii="Times New Roman" w:hAnsi="Times New Roman"/>
        </w:rPr>
        <w:instrText xml:space="preserve"> HYPERLINK "consultantplus://offline/ref=B5EB3CA61CE07F521D293BBFDDB3A3A63346C10245E333FBED1F42BC3BFBC7265E1AEAF8AA3AF82A2DD0F8C9C39D267592EDDA4353T5d1C" \h </w:instrText>
      </w:r>
      <w:r>
        <w:rPr>
          <w:rFonts w:ascii="Times New Roman" w:hAnsi="Times New Roman"/>
        </w:rPr>
        <w:fldChar w:fldCharType="separate"/>
      </w:r>
      <w:r>
        <w:rPr>
          <w:rFonts w:ascii="Times New Roman" w:hAnsi="Times New Roman"/>
          <w:bCs w:val="0"/>
          <w:i w:val="0"/>
          <w:szCs w:val="24"/>
          <w:lang w:val="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муниц</w:t>
      </w:r>
      <w:r>
        <w:rPr>
          <w:sz w:val="28"/>
          <w:szCs w:val="28"/>
        </w:rPr>
        <w:t xml:space="preserve">ипального образования город Сосновоборска,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sz w:val="28"/>
          <w:szCs w:val="28"/>
        </w:rPr>
        <w:fldChar w:fldCharType="end"/>
      </w:r>
      <w:r/>
    </w:p>
    <w:p>
      <w:pPr>
        <w:pStyle w:val="685"/>
        <w:jc w:val="center"/>
        <w:spacing w:before="120" w:after="120"/>
        <w:tabs>
          <w:tab w:val="left" w:pos="567" w:leader="none"/>
        </w:tabs>
        <w:rPr>
          <w:rFonts w:ascii="Times New Roman" w:hAnsi="Times New Roman"/>
          <w:bCs w:val="0"/>
          <w:i w:val="0"/>
          <w:szCs w:val="24"/>
          <w:lang w:val="en-US"/>
        </w:rPr>
      </w:pPr>
      <w:r>
        <w:rPr>
          <w:rFonts w:ascii="Times New Roman" w:hAnsi="Times New Roman"/>
        </w:rPr>
        <w:fldChar w:fldCharType="begin"/>
      </w:r>
      <w:r>
        <w:rPr>
          <w:rFonts w:ascii="Times New Roman" w:hAnsi="Times New Roman"/>
        </w:rPr>
        <w:instrText xml:space="preserve"> HYPERLINK "consultantplus://offline/ref=B5EB3CA61CE07F521D293BBFDDB3A3A63346C10245E333FBED1F42BC3BFBC7265E1AEAF8AA3AF82A2DD0F8C9C39D267592EDDA4353T5d1C" \h </w:instrText>
      </w:r>
      <w:r>
        <w:rPr>
          <w:rFonts w:ascii="Times New Roman" w:hAnsi="Times New Roman"/>
        </w:rPr>
        <w:fldChar w:fldCharType="separate"/>
      </w:r>
      <w:r>
        <w:rPr>
          <w:rFonts w:ascii="Times New Roman" w:hAnsi="Times New Roman"/>
          <w:bCs w:val="0"/>
          <w:i w:val="0"/>
          <w:szCs w:val="24"/>
          <w:lang w:val="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5.4. Порядок досудебного (внесудебного) обжалования решений и действий (бездействия) Администрации города Сосновоборска, а также его должностных лиц регулируется:</w:t>
      </w:r>
      <w:r>
        <w:rPr>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Федеральный закон от 27.07.2010 N 210-ФЗ "Об организации предоставления государственных и муниципальных услуг";</w:t>
      </w:r>
      <w:r>
        <w:rPr>
          <w:sz w:val="28"/>
          <w:szCs w:val="28"/>
        </w:rPr>
        <w:fldChar w:fldCharType="end"/>
      </w:r>
      <w:r/>
    </w:p>
    <w:p>
      <w:pPr>
        <w:pStyle w:val="683"/>
        <w:ind w:firstLine="709"/>
        <w:jc w:val="both"/>
      </w:pPr>
      <w:r>
        <w:rPr>
          <w:sz w:val="28"/>
          <w:szCs w:val="28"/>
        </w:rPr>
        <w:t xml:space="preserve">-</w:t>
      </w: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Постановлением Правительства Российской Феде</w:t>
      </w:r>
      <w:r>
        <w:rPr>
          <w:sz w:val="28"/>
          <w:szCs w:val="28"/>
        </w:rPr>
        <w:t xml:space="preserve">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fldChar w:fldCharType="end"/>
      </w:r>
      <w:r>
        <w:rPr>
          <w:sz w:val="28"/>
          <w:szCs w:val="28"/>
        </w:rPr>
        <w:t xml:space="preserve">;</w:t>
      </w:r>
      <w:r/>
    </w:p>
    <w:p>
      <w:pPr>
        <w:pStyle w:val="683"/>
        <w:ind w:firstLine="567"/>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sz w:val="28"/>
          <w:szCs w:val="28"/>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w:t>
      </w:r>
      <w:r>
        <w:rPr>
          <w:sz w:val="28"/>
          <w:szCs w:val="28"/>
        </w:rPr>
        <w:t xml:space="preserve">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w:t>
      </w:r>
      <w:r>
        <w:rPr>
          <w:sz w:val="28"/>
          <w:szCs w:val="28"/>
        </w:rPr>
        <w:t xml:space="preserve">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fldChar w:fldCharType="end"/>
      </w:r>
      <w:r/>
    </w:p>
    <w:p>
      <w:pPr>
        <w:pStyle w:val="683"/>
      </w:pPr>
      <w:r/>
      <w:r/>
    </w:p>
    <w:p>
      <w:pPr>
        <w:pStyle w:val="684"/>
        <w:spacing w:before="240" w:after="240"/>
        <w:rPr>
          <w:bCs/>
          <w:sz w:val="28"/>
          <w:szCs w:val="28"/>
          <w:lang w:val="en-US"/>
        </w:rPr>
      </w:pPr>
      <w:r>
        <w:rPr>
          <w:sz w:val="28"/>
          <w:szCs w:val="28"/>
        </w:rPr>
        <w:t xml:space="preserve">Раздел </w:t>
      </w:r>
      <w:r>
        <w:rPr>
          <w:sz w:val="28"/>
          <w:szCs w:val="28"/>
          <w:lang w:val="en-US"/>
        </w:rPr>
        <w:t xml:space="preserve">VI</w:t>
      </w:r>
      <w:r>
        <w:rPr>
          <w:sz w:val="28"/>
          <w:szCs w:val="28"/>
        </w:rPr>
        <w:t xml:space="preserve">. </w:t>
      </w:r>
      <w:r>
        <w:rPr>
          <w:sz w:val="28"/>
          <w:szCs w:val="28"/>
        </w:rPr>
        <w:fldChar w:fldCharType="begin"/>
      </w:r>
      <w:r>
        <w:rPr>
          <w:sz w:val="28"/>
          <w:szCs w:val="28"/>
        </w:rPr>
        <w:instrText xml:space="preserve"> HYPERLINK "consultantplus://offline/ref=B5EB3CA61CE07F521D293BBFDDB3A3A63346C10245E333FBED1F42BC3BFBC7265E1AEAF8AA3AF82A2DD0F8C9C39D267592EDDA4353T5d1C" \h </w:instrText>
      </w:r>
      <w:r>
        <w:rPr>
          <w:sz w:val="28"/>
          <w:szCs w:val="28"/>
        </w:rPr>
        <w:fldChar w:fldCharType="separate"/>
      </w:r>
      <w:r>
        <w:rPr>
          <w:bCs/>
          <w:sz w:val="28"/>
          <w:szCs w:val="28"/>
          <w:lang w:val="en-US"/>
        </w:rPr>
        <w:t xml:space="preserve">Особенности выполнения административных процедур (действий) в многофункциональных центрах предоставления муниципальных услуг</w:t>
      </w:r>
      <w:r>
        <w:rPr>
          <w:bCs/>
          <w:sz w:val="28"/>
          <w:szCs w:val="28"/>
          <w:lang w:val="en-US"/>
        </w:rPr>
        <w:fldChar w:fldCharType="end"/>
      </w:r>
      <w:r>
        <w:rPr>
          <w:bCs/>
          <w:sz w:val="28"/>
          <w:szCs w:val="28"/>
          <w:lang w:val="en-US"/>
        </w:rPr>
      </w:r>
      <w:r/>
    </w:p>
    <w:p>
      <w:pPr>
        <w:pStyle w:val="685"/>
        <w:jc w:val="center"/>
        <w:spacing w:before="120" w:after="120"/>
        <w:tabs>
          <w:tab w:val="left" w:pos="567" w:leader="none"/>
        </w:tabs>
        <w:rPr>
          <w:rFonts w:ascii="Times New Roman" w:hAnsi="Times New Roman"/>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6.1 Многофункциональный центр осуществляет:</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выдачу заявителю результата предоставления услуги, на бумажном носителе, подтверждающих содерж</w:t>
      </w:r>
      <w:r>
        <w:rPr>
          <w:color w:val="000000"/>
          <w:sz w:val="28"/>
          <w:szCs w:val="28"/>
        </w:rPr>
        <w:t xml:space="preserve">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города Сосновоборска;</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иные процедуры и действия, предусмотренные Федеральным законом № 210-ФЗ.</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r>
        <w:rPr>
          <w:color w:val="000000"/>
          <w:sz w:val="28"/>
          <w:szCs w:val="28"/>
        </w:rPr>
        <w:fldChar w:fldCharType="end"/>
      </w:r>
      <w:r/>
    </w:p>
    <w:p>
      <w:pPr>
        <w:pStyle w:val="685"/>
        <w:jc w:val="center"/>
        <w:spacing w:before="120" w:after="120"/>
        <w:tabs>
          <w:tab w:val="left" w:pos="567" w:leader="none"/>
        </w:tabs>
        <w:rPr>
          <w:rFonts w:ascii="Times New Roman" w:hAnsi="Times New Roman"/>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Информирование заявителей</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6.2. Информирование заявителя многофункциональными центрами осуществляется следующими способами: </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w:t>
      </w:r>
      <w:r>
        <w:rPr>
          <w:color w:val="000000"/>
          <w:sz w:val="28"/>
          <w:szCs w:val="28"/>
        </w:rPr>
        <w:t xml:space="preserve">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Ответ на телефонный звонок должен начинаться с информации о наименовании организ</w:t>
      </w:r>
      <w:r>
        <w:rPr>
          <w:color w:val="000000"/>
          <w:sz w:val="28"/>
          <w:szCs w:val="28"/>
        </w:rPr>
        <w:t xml:space="preserve">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изложить обращение в письменной форме (ответ направляется заявителю в соответствии со способом, указанным в обращении);</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назначить другое время для консультаций.</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w:t>
      </w:r>
      <w:r>
        <w:rPr>
          <w:color w:val="000000"/>
          <w:sz w:val="28"/>
          <w:szCs w:val="28"/>
        </w:rPr>
        <w:t xml:space="preserve">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color w:val="000000"/>
          <w:sz w:val="28"/>
          <w:szCs w:val="28"/>
        </w:rPr>
        <w:fldChar w:fldCharType="end"/>
      </w:r>
      <w:r/>
    </w:p>
    <w:p>
      <w:pPr>
        <w:pStyle w:val="685"/>
        <w:jc w:val="center"/>
        <w:spacing w:before="120" w:after="120"/>
        <w:tabs>
          <w:tab w:val="left" w:pos="567" w:leader="none"/>
        </w:tabs>
        <w:rPr>
          <w:rFonts w:ascii="Times New Roman" w:hAnsi="Times New Roman"/>
          <w:bCs w:val="0"/>
          <w:i w:val="0"/>
          <w:szCs w:val="24"/>
          <w:lang w:val="en-US"/>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bCs w:val="0"/>
          <w:i w:val="0"/>
          <w:szCs w:val="24"/>
          <w:lang w:val="en-US"/>
        </w:rPr>
        <w:t xml:space="preserve">Выдача заявителю результата предоставления государственной (муниципальной) услуги</w:t>
      </w:r>
      <w:r>
        <w:rPr>
          <w:rFonts w:ascii="Times New Roman" w:hAnsi="Times New Roman"/>
          <w:bCs w:val="0"/>
          <w:i w:val="0"/>
          <w:szCs w:val="24"/>
          <w:lang w:val="en-US"/>
        </w:rPr>
        <w:fldChar w:fldCharType="end"/>
      </w:r>
      <w:r>
        <w:rPr>
          <w:rFonts w:ascii="Times New Roman" w:hAnsi="Times New Roman"/>
          <w:bCs w:val="0"/>
          <w:i w:val="0"/>
          <w:szCs w:val="24"/>
          <w:lang w:val="en-US"/>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6.3. При наличии в </w:t>
      </w:r>
      <w:r>
        <w:rPr>
          <w:bCs/>
          <w:color w:val="000000"/>
          <w:sz w:val="28"/>
          <w:szCs w:val="28"/>
        </w:rPr>
        <w:t xml:space="preserve">заявлении о выдаче разрешения на строительство, заявлении о внесении изменений, уведомлении </w:t>
      </w:r>
      <w:r>
        <w:rPr>
          <w:color w:val="000000"/>
          <w:sz w:val="28"/>
          <w:szCs w:val="28"/>
        </w:rPr>
        <w:t xml:space="preserve">указания о выдаче результатов оказания услуги через многофункциональный центр, Администрация города Сосновоборска передает документы в многофункциональный центр для последующей выдачи заявителю (представителю) способом, согласно заключенным сог</w:t>
      </w:r>
      <w:r>
        <w:rPr>
          <w:color w:val="000000"/>
          <w:sz w:val="28"/>
          <w:szCs w:val="28"/>
        </w:rPr>
        <w:t xml:space="preserve">лашениям о взаимодействии заключенным между Администрацией города Сосновоборска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w:t>
      </w:r>
      <w:r>
        <w:rPr>
          <w:color w:val="000000"/>
          <w:sz w:val="28"/>
          <w:szCs w:val="28"/>
        </w:rPr>
        <w:t xml:space="preserve">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Pr>
          <w:color w:val="000000"/>
          <w:sz w:val="28"/>
          <w:szCs w:val="28"/>
        </w:rPr>
        <w:fldChar w:fldCharType="end"/>
      </w:r>
      <w:r>
        <w:rPr>
          <w:color w:val="000000"/>
          <w:sz w:val="28"/>
          <w:szCs w:val="28"/>
        </w:rPr>
        <w:t xml:space="preserve"> </w:t>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Порядок и сроки передачи Администрацией города Сосновоб</w:t>
      </w:r>
      <w:r>
        <w:rPr>
          <w:color w:val="000000"/>
          <w:sz w:val="28"/>
          <w:szCs w:val="28"/>
        </w:rPr>
        <w:t xml:space="preserve">орска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w:t>
      </w:r>
      <w:r>
        <w:rPr>
          <w:color w:val="000000"/>
          <w:sz w:val="28"/>
          <w:szCs w:val="28"/>
        </w:rPr>
        <w:t xml:space="preserve">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fldChar w:fldCharType="end"/>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Работник многофункционального центра осуществляет следующие действия:</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проверяет полномочия представителя заявителя (в случае обращения представителя заявителя);</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определяет статус исполнения </w:t>
      </w:r>
      <w:r>
        <w:rPr>
          <w:bCs/>
          <w:color w:val="000000"/>
          <w:sz w:val="28"/>
          <w:szCs w:val="28"/>
        </w:rPr>
        <w:t xml:space="preserve">заявления о выдаче разрешения на строительство, заявления о внесении изменений, уведомления </w:t>
      </w:r>
      <w:r>
        <w:rPr>
          <w:color w:val="000000"/>
          <w:sz w:val="28"/>
          <w:szCs w:val="28"/>
        </w:rPr>
        <w:t xml:space="preserve">в ГИС;</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распечатывает результат предоставления услуги в виде экземпляра эл</w:t>
      </w:r>
      <w:r>
        <w:rPr>
          <w:color w:val="000000"/>
          <w:sz w:val="28"/>
          <w:szCs w:val="28"/>
        </w:rPr>
        <w:t xml:space="preserve">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заверя</w:t>
      </w:r>
      <w:r>
        <w:rPr>
          <w:color w:val="000000"/>
          <w:sz w:val="28"/>
          <w:szCs w:val="28"/>
        </w:rPr>
        <w:t xml:space="preserve">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Pr>
          <w:color w:val="000000"/>
          <w:sz w:val="28"/>
          <w:szCs w:val="28"/>
        </w:rPr>
        <w:fldChar w:fldCharType="end"/>
      </w:r>
      <w:r/>
    </w:p>
    <w:p>
      <w:pPr>
        <w:pStyle w:val="683"/>
        <w:ind w:firstLine="709"/>
        <w:jc w:val="both"/>
        <w:tabs>
          <w:tab w:val="left" w:pos="7920"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выдает документы заявителю, при необходимости запрашивает у заявителя подписи за каждый выданный документ;</w:t>
      </w:r>
      <w:r>
        <w:rPr>
          <w:color w:val="000000"/>
          <w:sz w:val="28"/>
          <w:szCs w:val="28"/>
        </w:rPr>
        <w:fldChar w:fldCharType="end"/>
      </w:r>
      <w:r/>
    </w:p>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w:t>
      </w:r>
      <w:r>
        <w:rPr>
          <w:color w:val="000000"/>
          <w:sz w:val="28"/>
          <w:szCs w:val="28"/>
        </w:rPr>
        <w:fldChar w:fldCharType="end"/>
      </w:r>
      <w:r>
        <w:rPr>
          <w:color w:val="000000"/>
          <w:sz w:val="28"/>
          <w:szCs w:val="28"/>
        </w:rPr>
      </w:r>
      <w:r/>
    </w:p>
    <w:p>
      <w:pPr>
        <w:pStyle w:val="683"/>
        <w:rPr>
          <w:color w:val="000000"/>
          <w:sz w:val="28"/>
          <w:szCs w:val="28"/>
        </w:rPr>
      </w:pPr>
      <w:r>
        <w:rPr>
          <w:color w:val="000000"/>
          <w:sz w:val="28"/>
          <w:szCs w:val="28"/>
        </w:rPr>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pStyle w:val="683"/>
      </w:pPr>
      <w:r/>
      <w:r/>
    </w:p>
    <w:p>
      <w:pPr>
        <w:pStyle w:val="683"/>
      </w:p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7"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ind w:firstLine="540"/>
        <w:jc w:val="right"/>
        <w:rPr>
          <w:color w:val="000000"/>
          <w:sz w:val="28"/>
          <w:szCs w:val="28"/>
        </w:rPr>
      </w:pPr>
      <w:r>
        <w:rPr>
          <w:color w:val="000000"/>
          <w:sz w:val="28"/>
          <w:szCs w:val="28"/>
        </w:rPr>
      </w:r>
      <w:r/>
    </w:p>
    <w:p>
      <w:pPr>
        <w:pStyle w:val="683"/>
        <w:ind w:firstLine="54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Заявление</w:t>
      </w:r>
      <w:r>
        <w:rPr>
          <w:color w:val="000000"/>
          <w:sz w:val="28"/>
          <w:szCs w:val="28"/>
        </w:rPr>
        <w:fldChar w:fldCharType="end"/>
      </w:r>
      <w:r/>
    </w:p>
    <w:p>
      <w:pPr>
        <w:pStyle w:val="683"/>
        <w:ind w:firstLine="54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 выдаче разрешения на строительство</w:t>
      </w:r>
      <w:r>
        <w:rPr>
          <w:color w:val="000000"/>
          <w:sz w:val="28"/>
          <w:szCs w:val="28"/>
        </w:rPr>
        <w:fldChar w:fldCharType="end"/>
      </w:r>
      <w:r/>
    </w:p>
    <w:p>
      <w:pPr>
        <w:pStyle w:val="683"/>
        <w:ind w:firstLine="540"/>
        <w:jc w:val="center"/>
        <w:rPr>
          <w:color w:val="000000"/>
          <w:sz w:val="28"/>
          <w:szCs w:val="28"/>
        </w:rPr>
      </w:pPr>
      <w:r>
        <w:rPr>
          <w:color w:val="000000"/>
          <w:sz w:val="28"/>
          <w:szCs w:val="28"/>
        </w:rPr>
      </w:r>
      <w:r/>
    </w:p>
    <w:p>
      <w:pPr>
        <w:pStyle w:val="683"/>
        <w:ind w:firstLine="540"/>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tbl>
      <w:tblPr>
        <w:tblW w:w="9573" w:type="dxa"/>
        <w:tblInd w:w="0" w:type="dxa"/>
        <w:tblLayout w:type="fixed"/>
        <w:tblCellMar>
          <w:left w:w="108" w:type="dxa"/>
          <w:top w:w="0" w:type="dxa"/>
          <w:right w:w="108" w:type="dxa"/>
          <w:bottom w:w="0" w:type="dxa"/>
        </w:tblCellMar>
        <w:tblLook w:val="04A0" w:firstRow="1" w:lastRow="0" w:firstColumn="1" w:lastColumn="0" w:noHBand="0" w:noVBand="1"/>
      </w:tblPr>
      <w:tblGrid>
        <w:gridCol w:w="9573"/>
      </w:tblGrid>
      <w:tr>
        <w:trPr/>
        <w:tc>
          <w:tcPr>
            <w:tcBorders>
              <w:bottom w:val="single" w:color="000000" w:sz="4" w:space="0"/>
            </w:tcBorders>
            <w:tcW w:w="9573" w:type="dxa"/>
            <w:vAlign w:val="top"/>
            <w:textDirection w:val="lrTb"/>
            <w:noWrap w:val="false"/>
          </w:tcPr>
          <w:p>
            <w:pPr>
              <w:pStyle w:val="683"/>
              <w:jc w:val="right"/>
              <w:rPr>
                <w:color w:val="000000"/>
                <w:sz w:val="28"/>
                <w:szCs w:val="28"/>
              </w:rPr>
            </w:pPr>
            <w:r>
              <w:rPr>
                <w:color w:val="000000"/>
                <w:sz w:val="28"/>
                <w:szCs w:val="28"/>
              </w:rPr>
            </w:r>
            <w:r/>
          </w:p>
        </w:tc>
      </w:tr>
      <w:tr>
        <w:trPr/>
        <w:tc>
          <w:tcPr>
            <w:tcBorders>
              <w:top w:val="single" w:color="000000" w:sz="4" w:space="0"/>
              <w:bottom w:val="single" w:color="000000" w:sz="4" w:space="0"/>
            </w:tcBorders>
            <w:tcW w:w="9573" w:type="dxa"/>
            <w:vAlign w:val="top"/>
            <w:textDirection w:val="lrTb"/>
            <w:noWrap w:val="false"/>
          </w:tcPr>
          <w:p>
            <w:pPr>
              <w:pStyle w:val="683"/>
              <w:jc w:val="right"/>
              <w:rPr>
                <w:color w:val="000000"/>
                <w:sz w:val="28"/>
                <w:szCs w:val="28"/>
              </w:rPr>
            </w:pPr>
            <w:r>
              <w:rPr>
                <w:color w:val="000000"/>
                <w:sz w:val="28"/>
                <w:szCs w:val="28"/>
              </w:rPr>
            </w:r>
            <w:r/>
          </w:p>
        </w:tc>
      </w:tr>
      <w:tr>
        <w:trPr/>
        <w:tc>
          <w:tcPr>
            <w:tcBorders>
              <w:top w:val="single" w:color="000000" w:sz="4" w:space="0"/>
            </w:tcBorders>
            <w:tcW w:w="9573" w:type="dxa"/>
            <w:vAlign w:val="top"/>
            <w:textDirection w:val="lrTb"/>
            <w:noWrap w:val="false"/>
          </w:tcPr>
          <w:p>
            <w:pPr>
              <w:pStyle w:val="683"/>
              <w:jc w:val="center"/>
              <w:rPr>
                <w:sz w:val="16"/>
                <w:szCs w:val="16"/>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sz w:val="16"/>
                <w:szCs w:val="16"/>
              </w:rPr>
              <w:fldChar w:fldCharType="end"/>
            </w:r>
            <w:r>
              <w:rPr>
                <w:sz w:val="16"/>
                <w:szCs w:val="16"/>
              </w:rPr>
            </w:r>
            <w:r/>
          </w:p>
        </w:tc>
      </w:tr>
    </w:tbl>
    <w:p>
      <w:pPr>
        <w:pStyle w:val="683"/>
        <w:ind w:firstLine="540"/>
        <w:jc w:val="right"/>
        <w:rPr>
          <w:color w:val="000000"/>
          <w:sz w:val="28"/>
          <w:szCs w:val="28"/>
        </w:rPr>
      </w:pPr>
      <w:r>
        <w:rPr>
          <w:color w:val="000000"/>
          <w:sz w:val="28"/>
          <w:szCs w:val="28"/>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 соответствии со статьей 51 Градостроительного кодекса Российской Федерации прошу выдать разрешения на строительство.</w:t>
      </w:r>
      <w:r>
        <w:rPr>
          <w:color w:val="000000"/>
        </w:rPr>
        <w:fldChar w:fldCharType="end"/>
      </w:r>
      <w:r/>
    </w:p>
    <w:p>
      <w:pPr>
        <w:pStyle w:val="683"/>
        <w:ind w:firstLine="709"/>
        <w:jc w:val="both"/>
        <w:rPr>
          <w:color w:val="000000"/>
        </w:rPr>
      </w:pPr>
      <w:r>
        <w:rPr>
          <w:color w:val="000000"/>
        </w:rPr>
      </w:r>
      <w:r/>
    </w:p>
    <w:tbl>
      <w:tblPr>
        <w:tblW w:w="9613" w:type="dxa"/>
        <w:tblInd w:w="-10" w:type="dxa"/>
        <w:tblLayout w:type="fixed"/>
        <w:tblCellMar>
          <w:left w:w="108" w:type="dxa"/>
          <w:top w:w="0" w:type="dxa"/>
          <w:right w:w="108" w:type="dxa"/>
          <w:bottom w:w="0" w:type="dxa"/>
        </w:tblCellMar>
        <w:tblLook w:val="04A0" w:firstRow="1" w:lastRow="0" w:firstColumn="1" w:lastColumn="0" w:noHBand="0" w:noVBand="1"/>
      </w:tblPr>
      <w:tblGrid>
        <w:gridCol w:w="816"/>
        <w:gridCol w:w="5239"/>
        <w:gridCol w:w="3558"/>
      </w:tblGrid>
      <w:tr>
        <w:trPr/>
        <w:tc>
          <w:tcPr>
            <w:gridSpan w:val="3"/>
            <w:tcBorders>
              <w:bottom w:val="single" w:color="000000" w:sz="4" w:space="0"/>
            </w:tcBorders>
            <w:tcW w:w="9613" w:type="dxa"/>
            <w:vAlign w:val="top"/>
            <w:textDirection w:val="lrTb"/>
            <w:noWrap w:val="false"/>
          </w:tcPr>
          <w:p>
            <w:pPr>
              <w:pStyle w:val="683"/>
              <w:jc w:val="both"/>
              <w:tabs>
                <w:tab w:val="left" w:pos="3301"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ab/>
              <w:t xml:space="preserve">1. Сведения о застройщике</w:t>
            </w:r>
            <w:r>
              <w:rPr>
                <w:color w:val="000000"/>
              </w:rPr>
              <w:fldChar w:fldCharType="end"/>
            </w:r>
            <w:r/>
          </w:p>
          <w:p>
            <w:pPr>
              <w:pStyle w:val="683"/>
              <w:jc w:val="both"/>
              <w:tabs>
                <w:tab w:val="left" w:pos="3301" w:leader="none"/>
              </w:tabs>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Сведения о физическом лице, в случае если застройщиком является физическое лицо:</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1.1.1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1.1.2</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Реквизиты документа, удостоверяющего личность (не указываются в случае, если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застройщик является индивидуальным</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предпринимателем)</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1.1.3</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Основной государственный регистрационный номер индивидуального предпринимателя</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1.2</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Сведения о юридическом лице:</w:t>
            </w:r>
            <w:r>
              <w:rPr>
                <w:color w:val="000000"/>
              </w:rPr>
              <w:fldChar w:fldCharType="end"/>
            </w:r>
            <w:r/>
          </w:p>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1.2.1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Полное наименование</w:t>
            </w:r>
            <w:r>
              <w:rPr>
                <w:color w:val="000000"/>
              </w:rPr>
              <w:fldChar w:fldCharType="end"/>
            </w:r>
            <w:r/>
          </w:p>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1.2.2</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Основной государственный регистрационный номер</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1.2.3</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Идентификационный номер налогоплательщика – юридического лица</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gridSpan w:val="3"/>
            <w:tcBorders>
              <w:top w:val="single" w:color="000000" w:sz="4" w:space="0"/>
              <w:bottom w:val="single" w:color="000000" w:sz="4" w:space="0"/>
            </w:tcBorders>
            <w:tcW w:w="9613" w:type="dxa"/>
            <w:vAlign w:val="top"/>
            <w:textDirection w:val="lrTb"/>
            <w:noWrap w:val="false"/>
          </w:tcPr>
          <w:p>
            <w:pPr>
              <w:pStyle w:val="683"/>
              <w:jc w:val="center"/>
              <w:rPr>
                <w:color w:val="000000"/>
              </w:rPr>
            </w:pPr>
            <w:r>
              <w:rPr>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2. Сведения об объекте</w:t>
            </w:r>
            <w:r>
              <w:rPr>
                <w:color w:val="000000"/>
              </w:rPr>
              <w:fldChar w:fldCharType="end"/>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2.1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2.2</w:t>
            </w:r>
            <w:r>
              <w:rPr>
                <w:color w:val="000000"/>
              </w:rPr>
              <w:fldChar w:fldCharType="end"/>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2.3.</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Кадастровый номер реконструируемого объекта</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капитального строительства (указывается в случае проведения реконструкции объекта капитального строительства)</w:t>
            </w:r>
            <w:r>
              <w:rPr>
                <w:color w:val="000000"/>
              </w:rPr>
              <w:fldChar w:fldCharType="end"/>
            </w:r>
            <w:r/>
          </w:p>
          <w:p>
            <w:pPr>
              <w:pStyle w:val="683"/>
              <w:jc w:val="both"/>
              <w:rPr>
                <w:color w:val="000000"/>
              </w:rPr>
            </w:pPr>
            <w:r>
              <w:rPr>
                <w:color w:val="000000"/>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Сведения о проекте планировки и проекте межевания территории</w:t>
            </w:r>
            <w:r>
              <w:rPr>
                <w:color w:val="000000"/>
              </w:rPr>
              <w:fldChar w:fldCharType="end"/>
            </w:r>
            <w:r/>
          </w:p>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tc>
      </w:tr>
      <w:tr>
        <w:trPr/>
        <w:tc>
          <w:tcPr>
            <w:gridSpan w:val="3"/>
            <w:tcBorders>
              <w:top w:val="single" w:color="000000" w:sz="4" w:space="0"/>
              <w:bottom w:val="single" w:color="000000" w:sz="4" w:space="0"/>
            </w:tcBorders>
            <w:tcW w:w="9613" w:type="dxa"/>
            <w:vAlign w:val="top"/>
            <w:textDirection w:val="lrTb"/>
            <w:noWrap w:val="false"/>
          </w:tcPr>
          <w:p>
            <w:pPr>
              <w:pStyle w:val="683"/>
              <w:jc w:val="both"/>
              <w:rPr>
                <w:color w:val="000000"/>
              </w:rPr>
            </w:pPr>
            <w:r>
              <w:rPr>
                <w:color w:val="000000"/>
              </w:rPr>
            </w:r>
            <w:r/>
          </w:p>
          <w:p>
            <w:pPr>
              <w:pStyle w:val="683"/>
              <w:tabs>
                <w:tab w:val="left" w:pos="217" w:leader="none"/>
                <w:tab w:val="center" w:pos="4695"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ab/>
              <w:tab/>
              <w:t xml:space="preserve">3. Сведения о земельном участке</w:t>
            </w:r>
            <w:r>
              <w:rPr>
                <w:color w:val="000000"/>
              </w:rPr>
              <w:fldChar w:fldCharType="end"/>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3.1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Кадастровый номер земельного участка (земельных участков) в</w:t>
            </w:r>
            <w:r>
              <w:rPr>
                <w:color w:val="000000"/>
              </w:rPr>
              <w:t xml:space="preserve">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3.2</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39"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Реквизиты утвержденного проекта межевания территории либо рекв</w:t>
            </w:r>
            <w:r>
              <w:rPr>
                <w:color w:val="000000"/>
              </w:rPr>
              <w:t xml:space="preserve">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3558" w:type="dxa"/>
            <w:vAlign w:val="top"/>
            <w:textDirection w:val="lrTb"/>
            <w:noWrap w:val="false"/>
          </w:tcPr>
          <w:p>
            <w:pPr>
              <w:pStyle w:val="683"/>
              <w:jc w:val="both"/>
              <w:rPr>
                <w:color w:val="000000"/>
              </w:rPr>
            </w:pPr>
            <w:r>
              <w:rPr>
                <w:color w:val="000000"/>
              </w:rPr>
            </w:r>
            <w:r/>
          </w:p>
        </w:tc>
      </w:tr>
    </w:tbl>
    <w:p>
      <w:pPr>
        <w:pStyle w:val="683"/>
        <w:ind w:firstLine="709"/>
        <w:jc w:val="both"/>
        <w:rPr>
          <w:color w:val="000000"/>
        </w:rPr>
      </w:pPr>
      <w:r>
        <w:rPr>
          <w:color w:val="000000"/>
        </w:rPr>
      </w:r>
      <w:r/>
    </w:p>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w:t>
      </w:r>
      <w:r>
        <w:rPr>
          <w:color w:val="000000"/>
        </w:rPr>
        <w:fldChar w:fldCharType="end"/>
      </w:r>
      <w:r/>
    </w:p>
    <w:p>
      <w:pPr>
        <w:pStyle w:val="683"/>
        <w:ind w:firstLine="709"/>
        <w:jc w:val="both"/>
        <w:rPr>
          <w:color w:val="000000"/>
        </w:rPr>
      </w:pPr>
      <w:r>
        <w:rPr>
          <w:color w:val="000000"/>
        </w:rPr>
      </w:r>
      <w:r/>
    </w:p>
    <w:tbl>
      <w:tblPr>
        <w:tblW w:w="9626" w:type="dxa"/>
        <w:tblInd w:w="-10" w:type="dxa"/>
        <w:tblLayout w:type="fixed"/>
        <w:tblCellMar>
          <w:left w:w="108" w:type="dxa"/>
          <w:top w:w="0" w:type="dxa"/>
          <w:right w:w="108" w:type="dxa"/>
          <w:bottom w:w="0" w:type="dxa"/>
        </w:tblCellMar>
        <w:tblLook w:val="04A0" w:firstRow="1" w:lastRow="0" w:firstColumn="1" w:lastColumn="0" w:noHBand="0" w:noVBand="1"/>
      </w:tblPr>
      <w:tblGrid>
        <w:gridCol w:w="817"/>
        <w:gridCol w:w="5254"/>
        <w:gridCol w:w="1985"/>
        <w:gridCol w:w="1570"/>
      </w:tblGrid>
      <w:tr>
        <w:trPr/>
        <w:tc>
          <w:tcPr>
            <w:tcBorders>
              <w:top w:val="single" w:color="000000" w:sz="4" w:space="0"/>
              <w:left w:val="single" w:color="000000" w:sz="4" w:space="0"/>
              <w:bottom w:val="single" w:color="000000" w:sz="4" w:space="0"/>
              <w:right w:val="single" w:color="000000" w:sz="4" w:space="0"/>
            </w:tcBorders>
            <w:tcW w:w="817"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w:t>
            </w:r>
            <w:r>
              <w:rPr>
                <w:color w:val="000000"/>
              </w:rPr>
              <w:fldChar w:fldCharType="end"/>
            </w:r>
            <w:r/>
          </w:p>
          <w:p>
            <w:pPr>
              <w:pStyle w:val="683"/>
              <w:jc w:val="center"/>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5253"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документа</w:t>
            </w:r>
            <w:r>
              <w:rPr>
                <w:color w:val="000000"/>
              </w:rPr>
              <w:fldChar w:fldCharType="end"/>
            </w:r>
            <w:r/>
          </w:p>
          <w:p>
            <w:pPr>
              <w:pStyle w:val="683"/>
              <w:jc w:val="center"/>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Номер документа</w:t>
            </w:r>
            <w:r>
              <w:rPr>
                <w:color w:val="000000"/>
              </w:rPr>
              <w:fldChar w:fldCharType="end"/>
            </w:r>
            <w:r/>
          </w:p>
          <w:p>
            <w:pPr>
              <w:pStyle w:val="683"/>
              <w:jc w:val="center"/>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570"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w:t>
            </w:r>
            <w:r>
              <w:rPr>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документа</w:t>
            </w:r>
            <w:r>
              <w:rPr>
                <w:color w:val="000000"/>
              </w:rPr>
              <w:fldChar w:fldCharType="end"/>
            </w:r>
            <w:r/>
          </w:p>
        </w:tc>
      </w:tr>
      <w:tr>
        <w:trPr/>
        <w:tc>
          <w:tcPr>
            <w:tcBorders>
              <w:top w:val="single" w:color="000000" w:sz="4" w:space="0"/>
              <w:left w:val="single" w:color="000000" w:sz="4" w:space="0"/>
              <w:bottom w:val="single" w:color="000000" w:sz="4" w:space="0"/>
              <w:right w:val="single" w:color="000000" w:sz="4" w:space="0"/>
            </w:tcBorders>
            <w:tcW w:w="817"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1.</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53"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w:t>
            </w:r>
            <w:r>
              <w:rPr>
                <w:color w:val="000000"/>
              </w:rPr>
              <w:t xml:space="preserve">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w:t>
            </w:r>
            <w:r>
              <w:rPr>
                <w:color w:val="000000"/>
              </w:rPr>
              <w:t xml:space="preserve">кта, для размещения, которого не требуется образование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57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7"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2.</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53"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57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7"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3.</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53"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57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17" w:type="dxa"/>
            <w:vAlign w:val="top"/>
            <w:textDirection w:val="lrTb"/>
            <w:noWrap w:val="false"/>
          </w:tcPr>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4.</w:t>
            </w:r>
            <w:r>
              <w:rPr>
                <w:color w:val="000000"/>
              </w:rPr>
              <w:fldChar w:fldCharType="end"/>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rPr>
                <w:color w:val="000000"/>
              </w:rPr>
            </w:pPr>
            <w:r>
              <w:rPr>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5.</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5253"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Положительное заключение государственной</w:t>
            </w:r>
            <w:r>
              <w:rPr>
                <w:color w:val="000000"/>
              </w:rPr>
              <w:t xml:space="preserve">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rPr>
              <w:fldChar w:fldCharType="end"/>
            </w:r>
            <w:r/>
          </w:p>
          <w:p>
            <w:pPr>
              <w:pStyle w:val="683"/>
              <w:jc w:val="both"/>
              <w:rPr>
                <w:color w:val="000000"/>
              </w:rPr>
            </w:pPr>
            <w:r>
              <w:rPr>
                <w:color w:val="000000"/>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проект планировки и проект межевания территории</w:t>
            </w:r>
            <w:r>
              <w:rPr>
                <w:color w:val="000000"/>
              </w:rPr>
              <w:fldChar w:fldCharType="end"/>
            </w:r>
            <w:r/>
          </w:p>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985" w:type="dxa"/>
            <w:vAlign w:val="top"/>
            <w:textDirection w:val="lrTb"/>
            <w:noWrap w:val="false"/>
          </w:tcPr>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570" w:type="dxa"/>
            <w:vAlign w:val="top"/>
            <w:textDirection w:val="lrTb"/>
            <w:noWrap w:val="false"/>
          </w:tcPr>
          <w:p>
            <w:pPr>
              <w:pStyle w:val="683"/>
              <w:jc w:val="both"/>
              <w:rPr>
                <w:color w:val="000000"/>
              </w:rPr>
            </w:pPr>
            <w:r>
              <w:rPr>
                <w:color w:val="000000"/>
              </w:rPr>
            </w:r>
            <w:r/>
          </w:p>
        </w:tc>
      </w:tr>
    </w:tbl>
    <w:p>
      <w:pPr>
        <w:pStyle w:val="683"/>
        <w:ind w:firstLine="709"/>
        <w:jc w:val="both"/>
        <w:rPr>
          <w:color w:val="000000"/>
          <w:sz w:val="28"/>
          <w:szCs w:val="28"/>
        </w:rPr>
      </w:pPr>
      <w:r>
        <w:rPr>
          <w:color w:val="000000"/>
          <w:sz w:val="28"/>
          <w:szCs w:val="28"/>
        </w:rPr>
      </w:r>
      <w:r/>
    </w:p>
    <w:p>
      <w:pPr>
        <w:pStyle w:val="683"/>
        <w:ind w:firstLine="709"/>
        <w:jc w:val="both"/>
        <w:rPr>
          <w:color w:val="000000"/>
          <w:sz w:val="28"/>
          <w:szCs w:val="28"/>
        </w:rPr>
      </w:pPr>
      <w:r>
        <w:rPr>
          <w:color w:val="000000"/>
          <w:sz w:val="28"/>
          <w:szCs w:val="28"/>
        </w:rPr>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1950"/>
        <w:gridCol w:w="5104"/>
        <w:gridCol w:w="2552"/>
      </w:tblGrid>
      <w:tr>
        <w:trPr/>
        <w:tc>
          <w:tcPr>
            <w:tcW w:w="1950"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w:t>
            </w:r>
            <w:r>
              <w:rPr>
                <w:color w:val="000000"/>
              </w:rPr>
              <w:fldChar w:fldCharType="end"/>
            </w:r>
            <w:r/>
          </w:p>
        </w:tc>
        <w:tc>
          <w:tcPr>
            <w:gridSpan w:val="2"/>
            <w:tcBorders>
              <w:bottom w:val="single" w:color="000000" w:sz="4" w:space="0"/>
            </w:tcBorders>
            <w:tcW w:w="7655" w:type="dxa"/>
            <w:vAlign w:val="top"/>
            <w:textDirection w:val="lrTb"/>
            <w:noWrap w:val="false"/>
          </w:tcPr>
          <w:p>
            <w:pPr>
              <w:pStyle w:val="683"/>
              <w:jc w:val="both"/>
              <w:rPr>
                <w:color w:val="000000"/>
              </w:rPr>
            </w:pPr>
            <w:r>
              <w:rPr>
                <w:color w:val="000000"/>
              </w:rPr>
            </w:r>
            <w:r/>
          </w:p>
        </w:tc>
      </w:tr>
      <w:tr>
        <w:trPr/>
        <w:tc>
          <w:tcPr>
            <w:gridSpan w:val="2"/>
            <w:tcW w:w="7053"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Номер телефона и адрес электронной почты для связи:</w:t>
            </w:r>
            <w:r>
              <w:rPr>
                <w:color w:val="000000"/>
              </w:rPr>
              <w:fldChar w:fldCharType="end"/>
            </w:r>
            <w:r/>
          </w:p>
        </w:tc>
        <w:tc>
          <w:tcPr>
            <w:tcBorders>
              <w:bottom w:val="single" w:color="000000" w:sz="4" w:space="0"/>
            </w:tcBorders>
            <w:tcW w:w="2552" w:type="dxa"/>
            <w:vAlign w:val="top"/>
            <w:textDirection w:val="lrTb"/>
            <w:noWrap w:val="false"/>
          </w:tcPr>
          <w:p>
            <w:pPr>
              <w:pStyle w:val="683"/>
              <w:jc w:val="both"/>
              <w:rPr>
                <w:color w:val="000000"/>
              </w:rPr>
            </w:pPr>
            <w:r>
              <w:rPr>
                <w:color w:val="000000"/>
              </w:rPr>
            </w:r>
            <w:r/>
          </w:p>
        </w:tc>
      </w:tr>
      <w:tr>
        <w:trPr/>
        <w:tc>
          <w:tcPr>
            <w:gridSpan w:val="3"/>
            <w:tcBorders>
              <w:bottom w:val="single" w:color="000000" w:sz="4" w:space="0"/>
            </w:tcBorders>
            <w:tcW w:w="9605" w:type="dxa"/>
            <w:vAlign w:val="top"/>
            <w:textDirection w:val="lrTb"/>
            <w:noWrap w:val="false"/>
          </w:tcPr>
          <w:p>
            <w:pPr>
              <w:pStyle w:val="683"/>
              <w:jc w:val="both"/>
              <w:rPr>
                <w:color w:val="000000"/>
              </w:rPr>
            </w:pPr>
            <w:r>
              <w:rPr>
                <w:color w:val="000000"/>
              </w:rPr>
            </w:r>
            <w:r/>
          </w:p>
        </w:tc>
      </w:tr>
      <w:tr>
        <w:trPr/>
        <w:tc>
          <w:tcPr>
            <w:gridSpan w:val="3"/>
            <w:tcBorders>
              <w:top w:val="single" w:color="000000" w:sz="4" w:space="0"/>
            </w:tcBorders>
            <w:tcW w:w="9605"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Результат предоставления услуги прошу:</w:t>
            </w:r>
            <w:r>
              <w:rPr>
                <w:color w:val="000000"/>
              </w:rPr>
              <w:fldChar w:fldCharType="end"/>
            </w:r>
            <w:r/>
          </w:p>
        </w:tc>
      </w:tr>
    </w:tbl>
    <w:p>
      <w:pPr>
        <w:pStyle w:val="683"/>
        <w:ind w:firstLine="540"/>
        <w:jc w:val="both"/>
        <w:rPr>
          <w:color w:val="000000"/>
        </w:rPr>
      </w:pPr>
      <w:r>
        <w:rPr>
          <w:color w:val="000000"/>
        </w:rPr>
      </w:r>
      <w:r/>
    </w:p>
    <w:tbl>
      <w:tblPr>
        <w:tblW w:w="9626" w:type="dxa"/>
        <w:tblInd w:w="-10" w:type="dxa"/>
        <w:tblLayout w:type="fixed"/>
        <w:tblCellMar>
          <w:left w:w="108" w:type="dxa"/>
          <w:top w:w="0" w:type="dxa"/>
          <w:right w:w="108" w:type="dxa"/>
          <w:bottom w:w="0" w:type="dxa"/>
        </w:tblCellMar>
        <w:tblLook w:val="04A0" w:firstRow="1" w:lastRow="0" w:firstColumn="1" w:lastColumn="0" w:noHBand="0" w:noVBand="1"/>
      </w:tblPr>
      <w:tblGrid>
        <w:gridCol w:w="8906"/>
        <w:gridCol w:w="720"/>
      </w:tblGrid>
      <w:tr>
        <w:trPr/>
        <w:tc>
          <w:tcPr>
            <w:tcBorders>
              <w:top w:val="single" w:color="000000" w:sz="4" w:space="0"/>
              <w:left w:val="single" w:color="000000" w:sz="4" w:space="0"/>
              <w:bottom w:val="single" w:color="000000" w:sz="4" w:space="0"/>
              <w:right w:val="single" w:color="000000" w:sz="4" w:space="0"/>
            </w:tcBorders>
            <w:tcW w:w="8905"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72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905"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 на бумажном носителе при лич</w:t>
            </w:r>
            <w:r>
              <w:rPr>
                <w:color w:val="000000"/>
              </w:rPr>
              <w:t xml:space="preserve">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r>
              <w:rPr>
                <w:color w:val="000000"/>
              </w:rPr>
              <w:fldChar w:fldCharType="end"/>
            </w:r>
            <w:r/>
          </w:p>
          <w:p>
            <w:pPr>
              <w:pStyle w:val="683"/>
              <w:jc w:val="both"/>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72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905" w:type="dxa"/>
            <w:vAlign w:val="top"/>
            <w:textDirection w:val="lrTb"/>
            <w:noWrap w:val="false"/>
          </w:tcPr>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на бумажном носителе на почтовый адрес:  _________________________</w:t>
            </w:r>
            <w:r>
              <w:rPr>
                <w:color w:val="000000"/>
              </w:rPr>
              <w:fldChar w:fldCharType="end"/>
            </w:r>
            <w:r/>
          </w:p>
          <w:p>
            <w:pPr>
              <w:pStyle w:val="683"/>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720" w:type="dxa"/>
            <w:vAlign w:val="top"/>
            <w:textDirection w:val="lrTb"/>
            <w:noWrap w:val="false"/>
          </w:tcPr>
          <w:p>
            <w:pPr>
              <w:pStyle w:val="683"/>
              <w:jc w:val="both"/>
              <w:rPr>
                <w:color w:val="000000"/>
              </w:rPr>
            </w:pPr>
            <w:r>
              <w:rPr>
                <w:color w:val="000000"/>
              </w:rPr>
            </w:r>
            <w:r/>
          </w:p>
        </w:tc>
      </w:tr>
      <w:tr>
        <w:trPr/>
        <w:tc>
          <w:tcPr>
            <w:tcBorders>
              <w:top w:val="single" w:color="000000" w:sz="4" w:space="0"/>
              <w:left w:val="single" w:color="000000" w:sz="4" w:space="0"/>
              <w:bottom w:val="single" w:color="000000" w:sz="4" w:space="0"/>
              <w:right w:val="single" w:color="000000" w:sz="4" w:space="0"/>
            </w:tcBorders>
            <w:tcW w:w="8905"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p>
        </w:tc>
        <w:tc>
          <w:tcPr>
            <w:tcBorders>
              <w:top w:val="single" w:color="000000" w:sz="4" w:space="0"/>
              <w:left w:val="single" w:color="000000" w:sz="4" w:space="0"/>
              <w:bottom w:val="single" w:color="000000" w:sz="4" w:space="0"/>
              <w:right w:val="single" w:color="000000" w:sz="4" w:space="0"/>
            </w:tcBorders>
            <w:tcW w:w="720" w:type="dxa"/>
            <w:vAlign w:val="top"/>
            <w:textDirection w:val="lrTb"/>
            <w:noWrap w:val="false"/>
          </w:tcPr>
          <w:p>
            <w:pPr>
              <w:pStyle w:val="683"/>
              <w:jc w:val="both"/>
              <w:rPr>
                <w:color w:val="000000"/>
              </w:rPr>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625" w:type="dxa"/>
            <w:vAlign w:val="top"/>
            <w:textDirection w:val="lrTb"/>
            <w:noWrap w:val="false"/>
          </w:tcPr>
          <w:p>
            <w:pPr>
              <w:pStyle w:val="683"/>
              <w:jc w:val="center"/>
              <w:rPr>
                <w:i/>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rPr>
            </w:r>
            <w:r/>
          </w:p>
        </w:tc>
      </w:tr>
    </w:tbl>
    <w:p>
      <w:pPr>
        <w:pStyle w:val="683"/>
        <w:ind w:firstLine="540"/>
        <w:jc w:val="both"/>
        <w:rPr>
          <w:color w:val="000000"/>
          <w:sz w:val="28"/>
          <w:szCs w:val="28"/>
        </w:rPr>
      </w:pPr>
      <w:r>
        <w:rPr>
          <w:color w:val="000000"/>
          <w:sz w:val="28"/>
          <w:szCs w:val="28"/>
        </w:rPr>
      </w:r>
      <w:r/>
    </w:p>
    <w:p>
      <w:pPr>
        <w:pStyle w:val="683"/>
        <w:ind w:firstLine="540"/>
        <w:jc w:val="both"/>
        <w:rPr>
          <w:color w:val="000000"/>
          <w:sz w:val="28"/>
          <w:szCs w:val="28"/>
        </w:rPr>
      </w:pPr>
      <w:r>
        <w:rPr>
          <w:color w:val="000000"/>
          <w:sz w:val="28"/>
          <w:szCs w:val="28"/>
        </w:rPr>
      </w:r>
      <w:r/>
    </w:p>
    <w:p>
      <w:pPr>
        <w:pStyle w:val="683"/>
        <w:ind w:firstLine="540"/>
        <w:jc w:val="both"/>
        <w:rPr>
          <w:color w:val="000000"/>
          <w:sz w:val="28"/>
          <w:szCs w:val="28"/>
        </w:rPr>
      </w:pPr>
      <w:r>
        <w:rPr>
          <w:color w:val="000000"/>
          <w:sz w:val="28"/>
          <w:szCs w:val="28"/>
        </w:rPr>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3369"/>
        <w:gridCol w:w="1684"/>
        <w:gridCol w:w="872"/>
        <w:gridCol w:w="3681"/>
      </w:tblGrid>
      <w:tr>
        <w:trPr/>
        <w:tc>
          <w:tcPr>
            <w:tcW w:w="3368" w:type="dxa"/>
            <w:vAlign w:val="top"/>
            <w:textDirection w:val="lrTb"/>
            <w:noWrap w:val="false"/>
          </w:tcPr>
          <w:p>
            <w:pPr>
              <w:pStyle w:val="683"/>
              <w:jc w:val="both"/>
              <w:rPr>
                <w:color w:val="000000"/>
                <w:sz w:val="28"/>
                <w:szCs w:val="28"/>
              </w:rPr>
            </w:pPr>
            <w:r>
              <w:rPr>
                <w:color w:val="000000"/>
                <w:sz w:val="28"/>
                <w:szCs w:val="28"/>
              </w:rPr>
            </w:r>
            <w:r/>
          </w:p>
        </w:tc>
        <w:tc>
          <w:tcPr>
            <w:tcBorders>
              <w:bottom w:val="single" w:color="000000" w:sz="4" w:space="0"/>
            </w:tcBorders>
            <w:tcW w:w="1684" w:type="dxa"/>
            <w:vAlign w:val="top"/>
            <w:textDirection w:val="lrTb"/>
            <w:noWrap w:val="false"/>
          </w:tcPr>
          <w:p>
            <w:pPr>
              <w:pStyle w:val="683"/>
              <w:jc w:val="both"/>
              <w:rPr>
                <w:color w:val="000000"/>
                <w:sz w:val="28"/>
                <w:szCs w:val="28"/>
              </w:rPr>
            </w:pPr>
            <w:r>
              <w:rPr>
                <w:color w:val="000000"/>
                <w:sz w:val="28"/>
                <w:szCs w:val="28"/>
              </w:rPr>
            </w:r>
            <w:r/>
          </w:p>
        </w:tc>
        <w:tc>
          <w:tcPr>
            <w:tcW w:w="872" w:type="dxa"/>
            <w:vAlign w:val="top"/>
            <w:textDirection w:val="lrTb"/>
            <w:noWrap w:val="false"/>
          </w:tcPr>
          <w:p>
            <w:pPr>
              <w:pStyle w:val="683"/>
              <w:jc w:val="both"/>
              <w:rPr>
                <w:color w:val="000000"/>
                <w:sz w:val="28"/>
                <w:szCs w:val="28"/>
              </w:rPr>
            </w:pPr>
            <w:r>
              <w:rPr>
                <w:color w:val="000000"/>
                <w:sz w:val="28"/>
                <w:szCs w:val="28"/>
              </w:rPr>
            </w:r>
            <w:r/>
          </w:p>
        </w:tc>
        <w:tc>
          <w:tcPr>
            <w:tcBorders>
              <w:bottom w:val="single" w:color="000000" w:sz="4" w:space="0"/>
            </w:tcBorders>
            <w:tcW w:w="3681" w:type="dxa"/>
            <w:vAlign w:val="top"/>
            <w:textDirection w:val="lrTb"/>
            <w:noWrap w:val="false"/>
          </w:tcPr>
          <w:p>
            <w:pPr>
              <w:pStyle w:val="683"/>
              <w:jc w:val="both"/>
              <w:rPr>
                <w:color w:val="000000"/>
                <w:sz w:val="28"/>
                <w:szCs w:val="28"/>
              </w:rPr>
            </w:pPr>
            <w:r>
              <w:rPr>
                <w:color w:val="000000"/>
                <w:sz w:val="28"/>
                <w:szCs w:val="28"/>
              </w:rPr>
            </w:r>
            <w:r/>
          </w:p>
        </w:tc>
      </w:tr>
      <w:tr>
        <w:trPr/>
        <w:tc>
          <w:tcPr>
            <w:tcW w:w="3368" w:type="dxa"/>
            <w:vAlign w:val="top"/>
            <w:textDirection w:val="lrTb"/>
            <w:noWrap w:val="false"/>
          </w:tcPr>
          <w:p>
            <w:pPr>
              <w:pStyle w:val="683"/>
              <w:jc w:val="both"/>
              <w:rPr>
                <w:color w:val="000000"/>
                <w:sz w:val="28"/>
                <w:szCs w:val="28"/>
              </w:rPr>
            </w:pPr>
            <w:r>
              <w:rPr>
                <w:color w:val="000000"/>
                <w:sz w:val="28"/>
                <w:szCs w:val="28"/>
              </w:rPr>
            </w:r>
            <w:r/>
          </w:p>
        </w:tc>
        <w:tc>
          <w:tcPr>
            <w:tcBorders>
              <w:top w:val="single" w:color="000000" w:sz="4" w:space="0"/>
            </w:tcBorders>
            <w:tcW w:w="1684"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p>
        </w:tc>
        <w:tc>
          <w:tcPr>
            <w:tcW w:w="872" w:type="dxa"/>
            <w:vAlign w:val="top"/>
            <w:textDirection w:val="lrTb"/>
            <w:noWrap w:val="false"/>
          </w:tcPr>
          <w:p>
            <w:pPr>
              <w:pStyle w:val="683"/>
              <w:jc w:val="both"/>
            </w:pPr>
            <w:r/>
            <w:r/>
          </w:p>
        </w:tc>
        <w:tc>
          <w:tcPr>
            <w:tcBorders>
              <w:top w:val="single" w:color="000000" w:sz="4" w:space="0"/>
            </w:tcBorders>
            <w:tcW w:w="3681"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p>
        </w:tc>
      </w:tr>
    </w:tbl>
    <w:p>
      <w:pPr>
        <w:pStyle w:val="683"/>
      </w:p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7" w:type="dxa"/>
            <w:vAlign w:val="top"/>
            <w:textDirection w:val="lrTb"/>
            <w:noWrap w:val="false"/>
          </w:tcPr>
          <w:p>
            <w:pPr>
              <w:pStyle w:val="683"/>
              <w:jc w:val="both"/>
            </w:pPr>
            <w:r/>
            <w:r/>
          </w:p>
          <w:p>
            <w:pPr>
              <w:pStyle w:val="683"/>
              <w:jc w:val="both"/>
            </w:pPr>
            <w:r/>
            <w:r/>
          </w:p>
          <w:p>
            <w:pPr>
              <w:pStyle w:val="683"/>
              <w:jc w:val="both"/>
            </w:pPr>
            <w:r/>
            <w:r/>
          </w:p>
          <w:p>
            <w:pPr>
              <w:pStyle w:val="683"/>
              <w:jc w:val="both"/>
            </w:pPr>
            <w:r/>
            <w:r/>
          </w:p>
          <w:p>
            <w:pPr>
              <w:pStyle w:val="683"/>
              <w:jc w:val="both"/>
            </w:pPr>
            <w:r/>
            <w:r/>
          </w:p>
          <w:p>
            <w:pPr>
              <w:pStyle w:val="683"/>
              <w:jc w:val="both"/>
            </w:pPr>
            <w:r/>
            <w:r/>
          </w:p>
          <w:p>
            <w:pPr>
              <w:pStyle w:val="683"/>
              <w:jc w:val="both"/>
            </w:pPr>
            <w:r/>
            <w:r/>
          </w:p>
          <w:p>
            <w:pPr>
              <w:pStyle w:val="683"/>
              <w:jc w:val="both"/>
            </w:pPr>
            <w:r/>
            <w:r/>
          </w:p>
          <w:p>
            <w:pPr>
              <w:pStyle w:val="683"/>
              <w:jc w:val="both"/>
            </w:pPr>
            <w:r/>
            <w:r/>
          </w:p>
          <w:p>
            <w:pPr>
              <w:jc w:val="both"/>
            </w:pPr>
            <w:r/>
            <w:r/>
          </w:p>
          <w:p>
            <w:pPr>
              <w:pStyle w:val="683"/>
              <w:jc w:val="both"/>
            </w:pPr>
            <w:r/>
            <w:r/>
          </w:p>
          <w:p>
            <w:pPr>
              <w:pStyle w:val="683"/>
              <w:jc w:val="both"/>
            </w:pPr>
            <w:r/>
            <w:r/>
          </w:p>
          <w:p>
            <w:pPr>
              <w:pStyle w:val="683"/>
              <w:jc w:val="both"/>
            </w:p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2</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jc w:val="both"/>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ind w:left="6237"/>
        <w:jc w:val="center"/>
        <w:spacing w:before="240"/>
        <w:rPr>
          <w:b/>
          <w:color w:val="000000"/>
          <w:sz w:val="28"/>
          <w:szCs w:val="28"/>
        </w:rPr>
      </w:pPr>
      <w:r>
        <w:rPr>
          <w:b/>
          <w:color w:val="000000"/>
          <w:sz w:val="28"/>
          <w:szCs w:val="28"/>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УВЕДОМЛЕНИЕ </w:t>
        <w:br w:type="textWrapping" w:clear="all"/>
        <w:t xml:space="preserve">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r>
        <w:rPr>
          <w:b/>
          <w:color w:val="000000"/>
          <w:sz w:val="28"/>
          <w:szCs w:val="28"/>
        </w:rPr>
        <w:fldChar w:fldCharType="end"/>
      </w:r>
      <w:r/>
    </w:p>
    <w:p>
      <w:pPr>
        <w:pStyle w:val="683"/>
        <w:jc w:val="right"/>
        <w:rPr>
          <w:color w:val="000000"/>
          <w:sz w:val="28"/>
          <w:szCs w:val="28"/>
        </w:rPr>
      </w:pPr>
      <w:r>
        <w:rPr>
          <w:color w:val="000000"/>
          <w:sz w:val="28"/>
          <w:szCs w:val="28"/>
        </w:rPr>
      </w:r>
      <w:r/>
    </w:p>
    <w:p>
      <w:pPr>
        <w:pStyle w:val="683"/>
        <w:jc w:val="right"/>
        <w:rPr>
          <w:color w:val="000000"/>
          <w:sz w:val="28"/>
          <w:szCs w:val="28"/>
        </w:rPr>
      </w:pPr>
      <w:r>
        <w:rPr>
          <w:color w:val="000000"/>
          <w:sz w:val="28"/>
          <w:szCs w:val="28"/>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p>
      <w:pPr>
        <w:pStyle w:val="683"/>
        <w:jc w:val="right"/>
        <w:rPr>
          <w:color w:val="000000"/>
        </w:rPr>
      </w:pPr>
      <w:r>
        <w:rPr>
          <w:color w:val="000000"/>
        </w:rPr>
      </w:r>
      <w:r/>
    </w:p>
    <w:tbl>
      <w:tblPr>
        <w:tblW w:w="9961" w:type="dxa"/>
        <w:tblInd w:w="0" w:type="dxa"/>
        <w:tblLayout w:type="fixed"/>
        <w:tblCellMar>
          <w:left w:w="108" w:type="dxa"/>
          <w:top w:w="0" w:type="dxa"/>
          <w:right w:w="108" w:type="dxa"/>
          <w:bottom w:w="0" w:type="dxa"/>
        </w:tblCellMar>
        <w:tblLook w:val="04A0" w:firstRow="1" w:lastRow="0" w:firstColumn="1" w:lastColumn="0" w:noHBand="0" w:noVBand="1"/>
      </w:tblPr>
      <w:tblGrid>
        <w:gridCol w:w="9961"/>
      </w:tblGrid>
      <w:tr>
        <w:trPr>
          <w:trHeight w:val="165"/>
        </w:trPr>
        <w:tc>
          <w:tcPr>
            <w:tcBorders>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96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p>
            <w:pPr>
              <w:pStyle w:val="683"/>
              <w:jc w:val="center"/>
              <w:rPr>
                <w:color w:val="000000"/>
                <w:sz w:val="18"/>
                <w:szCs w:val="18"/>
              </w:rPr>
            </w:pPr>
            <w:r>
              <w:rPr>
                <w:color w:val="000000"/>
                <w:sz w:val="18"/>
                <w:szCs w:val="18"/>
              </w:rPr>
            </w:r>
            <w:r/>
          </w:p>
        </w:tc>
      </w:tr>
    </w:tbl>
    <w:p>
      <w:pPr>
        <w:pStyle w:val="683"/>
        <w:rPr>
          <w:bCs/>
          <w:color w:val="000000"/>
          <w:lang w:eastAsia="en-US"/>
        </w:rPr>
      </w:pPr>
      <w:r>
        <w:rPr>
          <w:bCs/>
          <w:color w:val="000000"/>
          <w:lang w:eastAsia="en-US"/>
        </w:rPr>
      </w:r>
      <w:r/>
    </w:p>
    <w:p>
      <w:pPr>
        <w:pStyle w:val="683"/>
        <w:ind w:firstLine="708"/>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lang w:eastAsia="en-US"/>
        </w:rPr>
        <w:t xml:space="preserve">В соответствии со статьей 51 Градостроительного кодекса Российской Федерации прошу внести изменения в в разрешение на строительство.</w:t>
      </w:r>
      <w:r>
        <w:rPr>
          <w:bCs/>
          <w:color w:val="000000"/>
          <w:sz w:val="28"/>
          <w:szCs w:val="28"/>
          <w:lang w:eastAsia="en-US"/>
        </w:rPr>
        <w:fldChar w:fldCharType="end"/>
      </w:r>
      <w:r/>
    </w:p>
    <w:p>
      <w:pPr>
        <w:pStyle w:val="683"/>
        <w:jc w:val="center"/>
        <w:rPr>
          <w:bCs/>
          <w:strike/>
          <w:color w:val="000000"/>
          <w:lang w:eastAsia="en-US"/>
        </w:rPr>
      </w:pPr>
      <w:r>
        <w:rPr>
          <w:bCs/>
          <w:strike/>
          <w:color w:val="000000"/>
          <w:lang w:eastAsia="en-US"/>
        </w:rPr>
      </w:r>
      <w:r/>
    </w:p>
    <w:tbl>
      <w:tblPr>
        <w:tblpPr w:horzAnchor="margin" w:tblpXSpec="left" w:vertAnchor="text" w:tblpY="314" w:leftFromText="180" w:topFromText="0" w:rightFromText="180" w:bottomFromText="0"/>
        <w:tblW w:w="9923" w:type="dxa"/>
        <w:tblInd w:w="0" w:type="dxa"/>
        <w:tblLayout w:type="fixed"/>
        <w:tblCellMar>
          <w:left w:w="108" w:type="dxa"/>
          <w:top w:w="0" w:type="dxa"/>
          <w:right w:w="108" w:type="dxa"/>
          <w:bottom w:w="0" w:type="dxa"/>
        </w:tblCellMar>
        <w:tblLook w:val="04A0" w:firstRow="1" w:lastRow="0" w:firstColumn="1" w:lastColumn="0" w:noHBand="0" w:noVBand="1"/>
      </w:tblPr>
      <w:tblGrid>
        <w:gridCol w:w="851"/>
        <w:gridCol w:w="262"/>
        <w:gridCol w:w="5229"/>
        <w:gridCol w:w="1433"/>
        <w:gridCol w:w="411"/>
        <w:gridCol w:w="1737"/>
      </w:tblGrid>
      <w:tr>
        <w:trPr>
          <w:trHeight w:val="540"/>
        </w:trPr>
        <w:tc>
          <w:tcPr>
            <w:gridSpan w:val="6"/>
            <w:tcBorders>
              <w:bottom w:val="single" w:color="000000" w:sz="4" w:space="0"/>
            </w:tcBorders>
            <w:tcW w:w="9922" w:type="dxa"/>
            <w:vAlign w:val="top"/>
            <w:textDirection w:val="lrTb"/>
            <w:noWrap w:val="false"/>
          </w:tcPr>
          <w:p>
            <w:pPr>
              <w:pStyle w:val="683"/>
              <w:contextualSpacing/>
              <w:ind w:left="-107"/>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 Сведения о застройщике</w:t>
            </w:r>
            <w:r>
              <w:rPr>
                <w:color w:val="000000"/>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428"/>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(при наличии)</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3"/>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65"/>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1.1.3.</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279"/>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75"/>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901"/>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1.2.3.</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35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6"/>
            <w:tcBorders>
              <w:top w:val="single" w:color="000000" w:sz="4" w:space="0"/>
              <w:bottom w:val="single" w:color="000000" w:sz="4" w:space="0"/>
            </w:tcBorders>
            <w:tcW w:w="9922" w:type="dxa"/>
            <w:vAlign w:val="top"/>
            <w:textDirection w:val="lrTb"/>
            <w:noWrap w:val="false"/>
          </w:tcPr>
          <w:p>
            <w:pPr>
              <w:pStyle w:val="683"/>
              <w:jc w:val="left"/>
              <w:spacing w:after="160" w:line="259" w:lineRule="auto"/>
              <w:rPr>
                <w:b/>
                <w:color w:val="000000"/>
                <w:lang w:eastAsia="en-US"/>
              </w:rPr>
              <w:framePr w:hSpace="180" w:wrap="around" w:vAnchor="text" w:hAnchor="margin" w:y="314"/>
            </w:pPr>
            <w:r>
              <w:rPr>
                <w:b/>
                <w:color w:val="000000"/>
                <w:lang w:eastAsia="en-US"/>
              </w:rPr>
            </w:r>
            <w:r/>
          </w:p>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 Сведения о разрешении на строительство</w:t>
            </w:r>
            <w:r>
              <w:rPr>
                <w:color w:val="000000"/>
                <w:lang w:eastAsia="en-US"/>
              </w:rPr>
              <w:fldChar w:fldCharType="end"/>
            </w:r>
            <w:r>
              <w:rPr>
                <w:color w:val="000000"/>
                <w:sz w:val="28"/>
                <w:szCs w:val="28"/>
                <w:lang w:eastAsia="en-US"/>
              </w:rPr>
            </w:r>
            <w:r/>
          </w:p>
        </w:tc>
      </w:tr>
      <w:tr>
        <w:trPr>
          <w:trHeight w:val="622"/>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Орган (организация), выдавший (-ая)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1844"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Номер документа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737"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Дата документа</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851" w:type="dxa"/>
            <w:vAlign w:val="top"/>
            <w:textDirection w:val="lrTb"/>
            <w:noWrap w:val="false"/>
          </w:tcPr>
          <w:p>
            <w:pPr>
              <w:pStyle w:val="683"/>
              <w:jc w:val="center"/>
              <w:spacing w:after="160" w:line="259" w:lineRule="auto"/>
              <w:rPr>
                <w:color w:val="000000"/>
                <w:lang w:eastAsia="en-US"/>
              </w:rPr>
              <w:framePr w:hSpace="180" w:wrap="around" w:vAnchor="text" w:hAnchor="margin" w:y="314"/>
            </w:pPr>
            <w:r>
              <w:rPr>
                <w:color w:val="000000"/>
                <w:lang w:eastAsia="en-US"/>
              </w:rPr>
            </w:r>
            <w:r/>
          </w:p>
        </w:tc>
        <w:tc>
          <w:tcPr>
            <w:gridSpan w:val="2"/>
            <w:tcBorders>
              <w:top w:val="single" w:color="000000" w:sz="4" w:space="0"/>
              <w:left w:val="single" w:color="000000" w:sz="4" w:space="0"/>
              <w:bottom w:val="single" w:color="000000" w:sz="4" w:space="0"/>
              <w:right w:val="single" w:color="000000" w:sz="4" w:space="0"/>
            </w:tcBorders>
            <w:tcW w:w="5490"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gridSpan w:val="2"/>
            <w:tcBorders>
              <w:top w:val="single" w:color="000000" w:sz="4" w:space="0"/>
              <w:left w:val="single" w:color="000000" w:sz="4" w:space="0"/>
              <w:bottom w:val="single" w:color="000000" w:sz="4" w:space="0"/>
              <w:right w:val="single" w:color="000000" w:sz="4" w:space="0"/>
            </w:tcBorders>
            <w:tcW w:w="1844"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Borders>
              <w:top w:val="single" w:color="000000" w:sz="4" w:space="0"/>
              <w:left w:val="single" w:color="000000" w:sz="4" w:space="0"/>
              <w:bottom w:val="single" w:color="000000" w:sz="4" w:space="0"/>
              <w:right w:val="single" w:color="000000" w:sz="4" w:space="0"/>
            </w:tcBorders>
            <w:tcW w:w="1737"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825"/>
        </w:trPr>
        <w:tc>
          <w:tcPr>
            <w:gridSpan w:val="6"/>
            <w:tcBorders>
              <w:top w:val="single" w:color="000000" w:sz="4" w:space="0"/>
              <w:bottom w:val="single" w:color="000000" w:sz="4" w:space="0"/>
            </w:tcBorders>
            <w:tcW w:w="9922" w:type="dxa"/>
            <w:vAlign w:val="top"/>
            <w:textDirection w:val="lrTb"/>
            <w:noWrap w:val="false"/>
          </w:tcPr>
          <w:p>
            <w:pPr>
              <w:pStyle w:val="683"/>
              <w:jc w:val="center"/>
              <w:spacing w:after="160" w:line="259" w:lineRule="auto"/>
              <w:rPr>
                <w:color w:val="000000"/>
                <w:lang w:eastAsia="en-US"/>
              </w:rPr>
              <w:framePr w:hSpace="180" w:wrap="around" w:vAnchor="text" w:hAnchor="margin" w:y="314"/>
            </w:pPr>
            <w:r>
              <w:rPr>
                <w:color w:val="000000"/>
                <w:lang w:eastAsia="en-US"/>
              </w:rPr>
            </w:r>
            <w:r/>
          </w:p>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 Основания внесения изменений в разрешение на строительство*</w:t>
            </w:r>
            <w:r>
              <w:rPr>
                <w:color w:val="000000"/>
                <w:lang w:eastAsia="en-US"/>
              </w:rPr>
              <w:fldChar w:fldCharType="end"/>
            </w:r>
            <w:r>
              <w:rPr>
                <w:color w:val="000000"/>
                <w:sz w:val="28"/>
                <w:szCs w:val="28"/>
                <w:lang w:eastAsia="en-US"/>
              </w:rPr>
            </w:r>
            <w:r/>
          </w:p>
        </w:tc>
      </w:tr>
      <w:tr>
        <w:trPr>
          <w:trHeight w:val="60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3.1.1.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решения об образовании земельных участков путем объединения земельных участков</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i/>
                <w:color w:val="000000"/>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3.2.1.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градостроительного плана земельного участка</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i/>
                <w:color w:val="000000"/>
                <w:lang w:eastAsia="en-US"/>
              </w:rPr>
              <w:t xml:space="preserve">указывается номер и дата выдачи, орган, выдавший градостроительный план земельного участка)</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3.2.2.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i/>
                <w:color w:val="000000"/>
                <w:lang w:eastAsia="en-US"/>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3.3.</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В связи с переоформлением лицензии на пользование</w:t>
            </w:r>
            <w:r>
              <w:rPr>
                <w:color w:val="000000"/>
                <w:lang w:eastAsia="en-US"/>
              </w:rPr>
              <w:t xml:space="preserve">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3.3.1.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решения о предоставления права пользования недрами</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i/>
                <w:color w:val="000000"/>
                <w:lang w:eastAsia="en-US"/>
              </w:rPr>
              <w:t xml:space="preserve">указывается дата и номер решения, орган, принявший решение)</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3.3.2.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решения о переоформлении лицензии на право пользования недрами</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i/>
                <w:color w:val="000000"/>
                <w:lang w:eastAsia="en-US"/>
              </w:rPr>
              <w:t xml:space="preserve">указывается дата и номер решения, орган, принявший решение)</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3.4.</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3.4.1.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6661"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правоустанавливающих документов на земельный участок</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lang w:eastAsia="en-US"/>
              </w:rPr>
              <w:t xml:space="preserve">(указывается номер и дата выдачи, кадастровый номер земельного участка)</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4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bl>
    <w:p>
      <w:pPr>
        <w:pStyle w:val="683"/>
        <w:ind w:firstLine="708"/>
        <w:rPr>
          <w:bCs/>
          <w:color w:val="000000"/>
          <w:lang w:eastAsia="en-US"/>
        </w:rPr>
      </w:pPr>
      <w:r>
        <w:rPr>
          <w:bCs/>
          <w:color w:val="000000"/>
          <w:lang w:eastAsia="en-US"/>
        </w:rPr>
      </w:r>
      <w:r/>
    </w:p>
    <w:p>
      <w:pPr>
        <w:pStyle w:val="683"/>
        <w:ind w:firstLine="708"/>
        <w:rPr>
          <w:bCs/>
          <w:color w:val="000000"/>
          <w:lang w:eastAsia="en-US"/>
        </w:rPr>
      </w:pPr>
      <w:r>
        <w:rPr>
          <w:bCs/>
          <w:color w:val="000000"/>
          <w:lang w:eastAsia="en-US"/>
        </w:rPr>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Приложение:__________________________________________________________</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 телефона и адрес электронной почты для связи:______________________</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Результат предоставления услуги прошу:</w:t>
      </w:r>
      <w:r>
        <w:rPr>
          <w:color w:val="000000"/>
          <w:sz w:val="28"/>
          <w:szCs w:val="28"/>
        </w:rPr>
        <w:fldChar w:fldCharType="end"/>
      </w:r>
      <w:r/>
    </w:p>
    <w:p>
      <w:pPr>
        <w:pStyle w:val="683"/>
        <w:rPr>
          <w:color w:val="000000"/>
        </w:rPr>
      </w:pPr>
      <w:r>
        <w:rPr>
          <w:color w:val="000000"/>
        </w:rPr>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798"/>
        <w:gridCol w:w="1120"/>
      </w:tblGrid>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на бумажном носителе</w:t>
            </w:r>
            <w:r>
              <w:rPr>
                <w:color w:val="000000"/>
              </w:rPr>
              <w:t xml:space="preserve"> на почтовый </w:t>
              <w:br w:type="textWrapping" w:clear="all"/>
              <w:t xml:space="preserve">адрес: 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rPr>
          <w:vanish/>
        </w:rPr>
      </w:pPr>
      <w:r>
        <w:rPr>
          <w:vanish/>
        </w:rPr>
      </w:r>
      <w:r/>
    </w:p>
    <w:tbl>
      <w:tblPr>
        <w:tblW w:w="9575" w:type="dxa"/>
        <w:tblInd w:w="0" w:type="dxa"/>
        <w:tblLayout w:type="fixed"/>
        <w:tblCellMar>
          <w:left w:w="28" w:type="dxa"/>
          <w:top w:w="0" w:type="dxa"/>
          <w:right w:w="28" w:type="dxa"/>
          <w:bottom w:w="0" w:type="dxa"/>
        </w:tblCellMar>
        <w:tblLook w:val="04A0" w:firstRow="1" w:lastRow="0" w:firstColumn="1" w:lastColumn="0" w:noHBand="0" w:noVBand="1"/>
      </w:tblPr>
      <w:tblGrid>
        <w:gridCol w:w="2996"/>
        <w:gridCol w:w="423"/>
        <w:gridCol w:w="2052"/>
        <w:gridCol w:w="260"/>
        <w:gridCol w:w="3844"/>
      </w:tblGrid>
      <w:tr>
        <w:trPr>
          <w:trHeight w:val="550"/>
        </w:trPr>
        <w:tc>
          <w:tcPr>
            <w:tcW w:w="2996" w:type="dxa"/>
            <w:vAlign w:val="bottom"/>
            <w:textDirection w:val="lrTb"/>
            <w:noWrap w:val="false"/>
          </w:tcPr>
          <w:p>
            <w:pPr>
              <w:pStyle w:val="683"/>
              <w:jc w:val="center"/>
              <w:rPr>
                <w:color w:val="000000"/>
              </w:rPr>
            </w:pPr>
            <w:r>
              <w:rPr>
                <w:color w:val="000000"/>
              </w:rPr>
            </w:r>
            <w:r/>
          </w:p>
        </w:tc>
        <w:tc>
          <w:tcPr>
            <w:tcW w:w="423" w:type="dxa"/>
            <w:vAlign w:val="bottom"/>
            <w:textDirection w:val="lrTb"/>
            <w:noWrap w:val="false"/>
          </w:tcPr>
          <w:p>
            <w:pPr>
              <w:pStyle w:val="683"/>
              <w:rPr>
                <w:color w:val="000000"/>
              </w:rPr>
            </w:pPr>
            <w:r>
              <w:rPr>
                <w:color w:val="000000"/>
              </w:rPr>
            </w:r>
            <w:r/>
          </w:p>
        </w:tc>
        <w:tc>
          <w:tcPr>
            <w:tcBorders>
              <w:bottom w:val="single" w:color="000000" w:sz="4" w:space="0"/>
            </w:tcBorders>
            <w:tcW w:w="2052" w:type="dxa"/>
            <w:vAlign w:val="bottom"/>
            <w:textDirection w:val="lrTb"/>
            <w:noWrap w:val="false"/>
          </w:tcPr>
          <w:p>
            <w:pPr>
              <w:pStyle w:val="683"/>
              <w:jc w:val="center"/>
              <w:rPr>
                <w:color w:val="000000"/>
              </w:rPr>
            </w:pPr>
            <w:r>
              <w:rPr>
                <w:color w:val="000000"/>
              </w:rPr>
            </w:r>
            <w:r/>
          </w:p>
        </w:tc>
        <w:tc>
          <w:tcPr>
            <w:tcW w:w="260" w:type="dxa"/>
            <w:vAlign w:val="bottom"/>
            <w:textDirection w:val="lrTb"/>
            <w:noWrap w:val="false"/>
          </w:tcPr>
          <w:p>
            <w:pPr>
              <w:pStyle w:val="683"/>
              <w:rPr>
                <w:color w:val="000000"/>
              </w:rPr>
            </w:pPr>
            <w:r>
              <w:rPr>
                <w:color w:val="000000"/>
              </w:rPr>
            </w:r>
            <w:r/>
          </w:p>
        </w:tc>
        <w:tc>
          <w:tcPr>
            <w:tcBorders>
              <w:bottom w:val="single" w:color="000000" w:sz="4" w:space="0"/>
            </w:tcBorders>
            <w:tcW w:w="3844" w:type="dxa"/>
            <w:vAlign w:val="bottom"/>
            <w:textDirection w:val="lrTb"/>
            <w:noWrap w:val="false"/>
          </w:tcPr>
          <w:p>
            <w:pPr>
              <w:pStyle w:val="683"/>
              <w:jc w:val="center"/>
              <w:rPr>
                <w:color w:val="000000"/>
              </w:rPr>
            </w:pPr>
            <w:r>
              <w:rPr>
                <w:color w:val="000000"/>
              </w:rPr>
            </w:r>
            <w:r/>
          </w:p>
        </w:tc>
      </w:tr>
      <w:tr>
        <w:trPr>
          <w:trHeight w:val="550"/>
        </w:trPr>
        <w:tc>
          <w:tcPr>
            <w:tcBorders>
              <w:top w:val="none" w:color="000000" w:sz="0" w:space="0"/>
              <w:left w:val="none" w:color="000000" w:sz="0" w:space="0"/>
              <w:bottom w:val="none" w:color="000000" w:sz="0" w:space="0"/>
              <w:right w:val="none" w:color="000000" w:sz="0" w:space="0"/>
            </w:tcBorders>
            <w:tcW w:w="2996"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423"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05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60"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38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rPr>
          <w:sz w:val="20"/>
          <w:szCs w:val="20"/>
        </w:rPr>
      </w:pPr>
      <w:r>
        <w:rPr>
          <w:sz w:val="20"/>
          <w:szCs w:val="20"/>
        </w:rPr>
        <w:fldChar w:fldCharType="begin"/>
      </w:r>
      <w:r>
        <w:rPr>
          <w:sz w:val="20"/>
          <w:szCs w:val="20"/>
        </w:rPr>
        <w:instrText xml:space="preserve"> HYPERLINK "consultantplus://offline/ref=B5EB3CA61CE07F521D293BBFDDB3A3A63346C10245E333FBED1F42BC3BFBC7265E1AEAF8AA3AF82A2DD0F8C9C39D267592EDDA4353T5d1C" \h </w:instrText>
      </w:r>
      <w:r>
        <w:rPr>
          <w:sz w:val="20"/>
          <w:szCs w:val="20"/>
        </w:rPr>
        <w:fldChar w:fldCharType="separate"/>
      </w:r>
      <w:r>
        <w:rPr>
          <w:color w:val="000000"/>
          <w:sz w:val="20"/>
          <w:szCs w:val="20"/>
        </w:rPr>
        <w:t xml:space="preserve">*Заполняются те пункты уведомления, на основании которых требуется внести изменения в разрешение на строительство.</w:t>
      </w:r>
      <w:r>
        <w:rPr>
          <w:color w:val="000000"/>
          <w:sz w:val="20"/>
          <w:szCs w:val="20"/>
        </w:rPr>
        <w:fldChar w:fldCharType="end"/>
      </w:r>
      <w:r>
        <w:rPr>
          <w:sz w:val="20"/>
          <w:szCs w:val="20"/>
        </w:rPr>
      </w:r>
      <w:r/>
    </w:p>
    <w:p>
      <w:pPr>
        <w:pStyle w:val="683"/>
      </w:pPr>
      <w:r/>
      <w:r/>
    </w:p>
    <w:p>
      <w:pPr>
        <w:ind w:firstLine="540"/>
        <w:jc w:val="both"/>
      </w:pPr>
      <w:r/>
      <w:r/>
    </w:p>
    <w:p>
      <w:pPr>
        <w:ind w:firstLine="540"/>
        <w:jc w:val="both"/>
      </w:pPr>
      <w:r/>
      <w:r/>
    </w:p>
    <w:p>
      <w:pPr>
        <w:ind w:firstLine="540"/>
        <w:jc w:val="both"/>
      </w:pPr>
      <w:r/>
      <w:r/>
    </w:p>
    <w:p>
      <w:pPr>
        <w:ind w:firstLine="540"/>
        <w:jc w:val="both"/>
      </w:pPr>
      <w:r/>
      <w:r/>
    </w:p>
    <w:p>
      <w:pPr>
        <w:ind w:firstLine="540"/>
        <w:jc w:val="both"/>
      </w:pPr>
      <w:r/>
      <w:r/>
    </w:p>
    <w:p>
      <w:pPr>
        <w:ind w:firstLine="540"/>
        <w:jc w:val="both"/>
      </w:pPr>
      <w:r/>
      <w:r/>
    </w:p>
    <w:p>
      <w:pPr>
        <w:ind w:firstLine="540"/>
        <w:jc w:val="both"/>
      </w:pPr>
      <w:r/>
      <w:r/>
    </w:p>
    <w:p>
      <w:pPr>
        <w:pStyle w:val="683"/>
        <w:ind w:firstLine="540"/>
        <w:jc w:val="both"/>
      </w:p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pageBreakBefore/>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6"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3</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З А Я В Л Е Н И Е</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о внесении изменений в разрешение на строительство в связи с необходимостью продления срока действия разрешения на строительство</w:t>
      </w:r>
      <w:r>
        <w:rPr>
          <w:b/>
          <w:bCs/>
          <w:color w:val="000000"/>
          <w:sz w:val="28"/>
          <w:szCs w:val="28"/>
        </w:rPr>
        <w:fldChar w:fldCharType="end"/>
      </w:r>
      <w:r/>
    </w:p>
    <w:p>
      <w:pPr>
        <w:pStyle w:val="683"/>
        <w:jc w:val="right"/>
        <w:rPr>
          <w:color w:val="000000"/>
        </w:rPr>
      </w:pPr>
      <w:r>
        <w:rPr>
          <w:color w:val="000000"/>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p>
      <w:pPr>
        <w:pStyle w:val="683"/>
        <w:jc w:val="right"/>
        <w:rPr>
          <w:color w:val="000000"/>
        </w:rPr>
      </w:pPr>
      <w:r>
        <w:rPr>
          <w:color w:val="000000"/>
        </w:rPr>
      </w:r>
      <w:r/>
    </w:p>
    <w:p>
      <w:pPr>
        <w:pStyle w:val="683"/>
        <w:jc w:val="right"/>
        <w:rPr>
          <w:color w:val="000000"/>
        </w:rPr>
      </w:pPr>
      <w:r>
        <w:rPr>
          <w:color w:val="000000"/>
        </w:rPr>
      </w:r>
      <w:r/>
    </w:p>
    <w:tbl>
      <w:tblPr>
        <w:tblW w:w="9961" w:type="dxa"/>
        <w:tblInd w:w="0" w:type="dxa"/>
        <w:tblLayout w:type="fixed"/>
        <w:tblCellMar>
          <w:left w:w="108" w:type="dxa"/>
          <w:top w:w="0" w:type="dxa"/>
          <w:right w:w="108" w:type="dxa"/>
          <w:bottom w:w="0" w:type="dxa"/>
        </w:tblCellMar>
        <w:tblLook w:val="04A0" w:firstRow="1" w:lastRow="0" w:firstColumn="1" w:lastColumn="0" w:noHBand="0" w:noVBand="1"/>
      </w:tblPr>
      <w:tblGrid>
        <w:gridCol w:w="9961"/>
      </w:tblGrid>
      <w:tr>
        <w:trPr>
          <w:trHeight w:val="165"/>
        </w:trPr>
        <w:tc>
          <w:tcPr>
            <w:tcBorders>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96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p>
            <w:pPr>
              <w:pStyle w:val="683"/>
              <w:jc w:val="center"/>
              <w:rPr>
                <w:color w:val="000000"/>
                <w:sz w:val="18"/>
                <w:szCs w:val="18"/>
              </w:rPr>
            </w:pPr>
            <w:r>
              <w:rPr>
                <w:color w:val="000000"/>
                <w:sz w:val="18"/>
                <w:szCs w:val="18"/>
              </w:rPr>
            </w:r>
            <w:r/>
          </w:p>
        </w:tc>
      </w:tr>
    </w:tbl>
    <w:p>
      <w:pPr>
        <w:pStyle w:val="683"/>
        <w:jc w:val="right"/>
        <w:rPr>
          <w:color w:val="000000"/>
        </w:rPr>
      </w:pPr>
      <w:r>
        <w:rPr>
          <w:color w:val="000000"/>
        </w:rPr>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lang w:eastAsia="en-US"/>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Pr>
          <w:bCs/>
          <w:color w:val="000000"/>
          <w:sz w:val="28"/>
          <w:szCs w:val="28"/>
          <w:lang w:eastAsia="en-US"/>
        </w:rPr>
        <w:fldChar w:fldCharType="end"/>
      </w:r>
      <w:r/>
    </w:p>
    <w:p>
      <w:pPr>
        <w:pStyle w:val="683"/>
        <w:jc w:val="center"/>
        <w:rPr>
          <w:bCs/>
          <w:color w:val="000000"/>
          <w:lang w:eastAsia="en-US"/>
        </w:rPr>
      </w:pPr>
      <w:r>
        <w:rPr>
          <w:bCs/>
          <w:color w:val="000000"/>
          <w:lang w:eastAsia="en-US"/>
        </w:rPr>
      </w:r>
      <w:r/>
    </w:p>
    <w:tbl>
      <w:tblPr>
        <w:tblpPr w:horzAnchor="margin" w:tblpXSpec="left" w:vertAnchor="text" w:tblpY="314" w:leftFromText="180" w:topFromText="0" w:rightFromText="180" w:bottomFromText="0"/>
        <w:tblW w:w="9902" w:type="dxa"/>
        <w:tblInd w:w="0" w:type="dxa"/>
        <w:tblLayout w:type="fixed"/>
        <w:tblCellMar>
          <w:left w:w="108" w:type="dxa"/>
          <w:top w:w="0" w:type="dxa"/>
          <w:right w:w="108" w:type="dxa"/>
          <w:bottom w:w="0" w:type="dxa"/>
        </w:tblCellMar>
        <w:tblLook w:val="04A0" w:firstRow="1" w:lastRow="0" w:firstColumn="1" w:lastColumn="0" w:noHBand="0" w:noVBand="1"/>
      </w:tblPr>
      <w:tblGrid>
        <w:gridCol w:w="975"/>
        <w:gridCol w:w="5360"/>
        <w:gridCol w:w="1802"/>
        <w:gridCol w:w="1529"/>
        <w:gridCol w:w="236"/>
      </w:tblGrid>
      <w:tr>
        <w:trPr>
          <w:trHeight w:val="540"/>
        </w:trPr>
        <w:tc>
          <w:tcPr>
            <w:gridSpan w:val="5"/>
            <w:tcBorders>
              <w:bottom w:val="single" w:color="000000" w:sz="4" w:space="0"/>
            </w:tcBorders>
            <w:tcW w:w="9902" w:type="dxa"/>
            <w:vAlign w:val="top"/>
            <w:textDirection w:val="lrTb"/>
            <w:noWrap w:val="false"/>
          </w:tcPr>
          <w:p>
            <w:pPr>
              <w:pStyle w:val="683"/>
              <w:contextualSpacing/>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 Сведения о застройщике</w:t>
            </w:r>
            <w:r>
              <w:rPr>
                <w:color w:val="000000"/>
                <w:sz w:val="28"/>
                <w:szCs w:val="28"/>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428"/>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(при наличии)</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753"/>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665"/>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1.1.3.</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279"/>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175"/>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901"/>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1093"/>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1.2.3.</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33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W w:w="236" w:type="dxa"/>
            <w:vAlign w:val="top"/>
            <w:textDirection w:val="lrTb"/>
            <w:noWrap w:val="false"/>
          </w:tcPr>
          <w:p>
            <w:pPr>
              <w:pStyle w:val="683"/>
              <w:framePr w:hSpace="180" w:wrap="around" w:vAnchor="text" w:hAnchor="margin" w:y="314"/>
            </w:pPr>
            <w:r/>
            <w:r/>
          </w:p>
        </w:tc>
      </w:tr>
      <w:tr>
        <w:trPr>
          <w:trHeight w:val="622"/>
        </w:trPr>
        <w:tc>
          <w:tcPr>
            <w:gridSpan w:val="5"/>
            <w:tcBorders>
              <w:top w:val="single" w:color="000000" w:sz="4" w:space="0"/>
              <w:bottom w:val="single" w:color="000000" w:sz="4" w:space="0"/>
            </w:tcBorders>
            <w:tcW w:w="9902"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 Сведения о разрешении на строительство</w:t>
            </w:r>
            <w:r>
              <w:rPr>
                <w:color w:val="000000"/>
                <w:lang w:eastAsia="en-US"/>
              </w:rPr>
              <w:fldChar w:fldCharType="end"/>
            </w:r>
            <w:r>
              <w:rPr>
                <w:color w:val="000000"/>
                <w:sz w:val="28"/>
                <w:szCs w:val="28"/>
                <w:lang w:eastAsia="en-US"/>
              </w:rPr>
            </w:r>
            <w:r/>
          </w:p>
        </w:tc>
      </w:tr>
      <w:tr>
        <w:trPr>
          <w:trHeight w:val="622"/>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Орган (организация), выдавший (-ая) разрешение на строительство</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802"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Номер документа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529"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Дата документа</w:t>
            </w:r>
            <w:r>
              <w:rPr>
                <w:color w:val="000000"/>
                <w:lang w:eastAsia="en-US"/>
              </w:rPr>
              <w:fldChar w:fldCharType="end"/>
            </w:r>
            <w:r>
              <w:rPr>
                <w:color w:val="000000"/>
                <w:sz w:val="28"/>
                <w:szCs w:val="28"/>
                <w:lang w:eastAsia="en-US"/>
              </w:rPr>
            </w:r>
            <w:r/>
          </w:p>
        </w:tc>
        <w:tc>
          <w:tcPr>
            <w:tcW w:w="236" w:type="dxa"/>
            <w:vAlign w:val="top"/>
            <w:textDirection w:val="lrTb"/>
            <w:noWrap w:val="false"/>
          </w:tcPr>
          <w:p>
            <w:pPr>
              <w:pStyle w:val="683"/>
              <w:framePr w:hSpace="180" w:wrap="around" w:vAnchor="text" w:hAnchor="margin" w:y="314"/>
            </w:pPr>
            <w:r/>
            <w:r/>
          </w:p>
        </w:tc>
      </w:tr>
      <w:tr>
        <w:trPr>
          <w:trHeight w:val="1093"/>
        </w:trPr>
        <w:tc>
          <w:tcPr>
            <w:tcBorders>
              <w:top w:val="single" w:color="000000" w:sz="4" w:space="0"/>
              <w:left w:val="single" w:color="000000" w:sz="4" w:space="0"/>
              <w:bottom w:val="single" w:color="000000" w:sz="4" w:space="0"/>
              <w:right w:val="single" w:color="000000" w:sz="4" w:space="0"/>
            </w:tcBorders>
            <w:tcW w:w="975"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536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802"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529"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W w:w="236" w:type="dxa"/>
            <w:vAlign w:val="top"/>
            <w:textDirection w:val="lrTb"/>
            <w:noWrap w:val="false"/>
          </w:tcPr>
          <w:p>
            <w:pPr>
              <w:pStyle w:val="683"/>
              <w:framePr w:hSpace="180" w:wrap="around" w:vAnchor="text" w:hAnchor="margin" w:y="314"/>
            </w:pPr>
            <w:r/>
            <w:r/>
          </w:p>
        </w:tc>
      </w:tr>
    </w:tbl>
    <w:p>
      <w:pPr>
        <w:pStyle w:val="683"/>
        <w:rPr>
          <w:color w:val="000000"/>
        </w:rPr>
      </w:pPr>
      <w:r>
        <w:rPr>
          <w:color w:val="000000"/>
        </w:rPr>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Приложение:_______________________________________________________</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 телефона и адрес электронной почты для связи:______________________</w:t>
      </w:r>
      <w:r>
        <w:rPr>
          <w:color w:val="000000"/>
          <w:sz w:val="28"/>
          <w:szCs w:val="28"/>
        </w:rPr>
        <w:fldChar w:fldCharType="end"/>
      </w:r>
      <w:r/>
    </w:p>
    <w:p>
      <w:pPr>
        <w:pStyle w:val="683"/>
        <w:tabs>
          <w:tab w:val="left" w:pos="1968"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Результат предоставления услуги прошу:</w:t>
      </w:r>
      <w:r>
        <w:rPr>
          <w:color w:val="000000"/>
          <w:sz w:val="28"/>
          <w:szCs w:val="28"/>
        </w:rPr>
        <w:fldChar w:fldCharType="end"/>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802"/>
        <w:gridCol w:w="1116"/>
      </w:tblGrid>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на бумажном носителе</w:t>
            </w:r>
            <w:r>
              <w:rPr>
                <w:color w:val="000000"/>
              </w:rPr>
              <w:t xml:space="preserve"> на почтовый </w:t>
              <w:br w:type="textWrapping" w:clear="all"/>
              <w:t xml:space="preserve">адрес: ____________________________________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rPr>
          <w:bCs/>
          <w:strike/>
          <w:color w:val="000000"/>
          <w:lang w:eastAsia="en-US"/>
        </w:rPr>
      </w:pPr>
      <w:r>
        <w:rPr>
          <w:bCs/>
          <w:strike/>
          <w:color w:val="000000"/>
          <w:lang w:eastAsia="en-US"/>
        </w:rPr>
      </w:r>
      <w:r/>
    </w:p>
    <w:tbl>
      <w:tblPr>
        <w:tblW w:w="10003" w:type="dxa"/>
        <w:tblInd w:w="-80" w:type="dxa"/>
        <w:tblLayout w:type="fixed"/>
        <w:tblCellMar>
          <w:left w:w="28" w:type="dxa"/>
          <w:top w:w="0" w:type="dxa"/>
          <w:right w:w="28" w:type="dxa"/>
          <w:bottom w:w="0" w:type="dxa"/>
        </w:tblCellMar>
        <w:tblLook w:val="04A0" w:firstRow="1" w:lastRow="0" w:firstColumn="1" w:lastColumn="0" w:noHBand="0" w:noVBand="1"/>
      </w:tblPr>
      <w:tblGrid>
        <w:gridCol w:w="80"/>
        <w:gridCol w:w="3105"/>
        <w:gridCol w:w="283"/>
        <w:gridCol w:w="609"/>
        <w:gridCol w:w="1673"/>
        <w:gridCol w:w="270"/>
        <w:gridCol w:w="3444"/>
        <w:gridCol w:w="539"/>
      </w:tblGrid>
      <w:tr>
        <w:trPr/>
        <w:tc>
          <w:tcPr>
            <w:gridSpan w:val="2"/>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gridSpan w:val="2"/>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gridSpan w:val="2"/>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gridSpan w:val="2"/>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sz w:val="16"/>
                <w:szCs w:val="16"/>
              </w:rPr>
            </w:pPr>
            <w:r>
              <w:rPr>
                <w:color w:val="000000"/>
                <w:sz w:val="16"/>
                <w:szCs w:val="16"/>
              </w:rPr>
            </w:r>
            <w:r/>
          </w:p>
        </w:tc>
        <w:tc>
          <w:tcPr>
            <w:gridSpan w:val="2"/>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rPr>
            </w:pPr>
            <w:r>
              <w:rPr>
                <w:color w:val="000000"/>
              </w:rPr>
            </w:r>
            <w:r/>
          </w:p>
        </w:tc>
        <w:tc>
          <w:tcPr>
            <w:gridSpan w:val="2"/>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r>
        <w:trPr>
          <w:gridAfter w:val="1"/>
        </w:trPr>
        <w:tc>
          <w:tcPr>
            <w:gridSpan w:val="4"/>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pageBreakBefore/>
              <w:rPr>
                <w:highlight w:val="none"/>
              </w:rPr>
            </w:pPr>
            <w:r>
              <w:br w:type="page" w:clear="all"/>
            </w:r>
            <w:r>
              <w:rPr>
                <w:color w:val="000000"/>
                <w:sz w:val="28"/>
                <w:szCs w:val="28"/>
              </w:rPr>
            </w:r>
            <w:r/>
          </w:p>
          <w:p>
            <w:pPr>
              <w:jc w:val="both"/>
              <w:pageBreakBefore/>
              <w:rPr>
                <w:color w:val="000000"/>
                <w:sz w:val="28"/>
                <w:szCs w:val="28"/>
              </w:rPr>
            </w:pPr>
            <w:r>
              <w:rPr>
                <w:color w:val="000000"/>
                <w:sz w:val="28"/>
                <w:szCs w:val="28"/>
              </w:rPr>
            </w:r>
            <w:r>
              <w:rPr>
                <w:color w:val="000000"/>
                <w:sz w:val="28"/>
                <w:szCs w:val="28"/>
              </w:rPr>
            </w:r>
          </w:p>
          <w:p>
            <w:pPr>
              <w:jc w:val="both"/>
              <w:pageBreakBefore/>
              <w:rPr>
                <w:color w:val="000000"/>
                <w:sz w:val="28"/>
                <w:szCs w:val="28"/>
              </w:rPr>
            </w:pPr>
            <w:r>
              <w:rPr>
                <w:highlight w:val="none"/>
              </w:rPr>
            </w:r>
            <w:r>
              <w:rPr>
                <w:highlight w:val="none"/>
              </w:rPr>
            </w:r>
          </w:p>
        </w:tc>
        <w:tc>
          <w:tcPr>
            <w:gridSpan w:val="3"/>
            <w:tcBorders>
              <w:top w:val="none" w:color="000000" w:sz="0" w:space="0"/>
              <w:left w:val="none" w:color="000000" w:sz="0" w:space="0"/>
              <w:bottom w:val="none" w:color="000000" w:sz="0" w:space="0"/>
              <w:right w:val="none" w:color="000000" w:sz="0" w:space="0"/>
            </w:tcBorders>
            <w:tcW w:w="5387" w:type="dxa"/>
            <w:vAlign w:val="top"/>
            <w:textDirection w:val="lrTb"/>
            <w:noWrap w:val="false"/>
          </w:tcPr>
          <w:p>
            <w:pPr>
              <w:pStyle w:val="683"/>
              <w:jc w:val="both"/>
              <w:rPr>
                <w:color w:val="000000"/>
                <w:highlight w:val="none"/>
              </w:rPr>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Pr>
                <w:color w:val="000000"/>
                <w:highlight w:val="none"/>
              </w:rPr>
            </w: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4</w:t>
            </w:r>
            <w:r>
              <w:rPr>
                <w:color w:val="000000"/>
              </w:rPr>
              <w:fldChar w:fldCharType="end"/>
            </w:r>
            <w:r/>
            <w:r>
              <w:rPr>
                <w:color w:val="000000"/>
                <w:highlight w:val="none"/>
              </w:rPr>
            </w:r>
            <w:r>
              <w:rPr>
                <w:color w:val="000000"/>
                <w:highlight w:val="none"/>
              </w:rP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rPr>
          <w:color w:val="000000"/>
          <w:sz w:val="28"/>
          <w:szCs w:val="28"/>
          <w:lang w:eastAsia="en-US"/>
        </w:rPr>
      </w:pPr>
      <w:r>
        <w:rPr>
          <w:color w:val="000000"/>
          <w:sz w:val="28"/>
          <w:szCs w:val="28"/>
          <w:lang w:eastAsia="en-US"/>
        </w:rPr>
      </w:r>
      <w:r/>
    </w:p>
    <w:p>
      <w:pPr>
        <w:pStyle w:val="683"/>
        <w:jc w:val="center"/>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ЗАЯВЛЕНИЕ</w:t>
      </w:r>
      <w:r>
        <w:rPr>
          <w:b/>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о внесении изменений в разрешение на строительство</w:t>
      </w:r>
      <w:r>
        <w:rPr>
          <w:b/>
          <w:color w:val="000000"/>
          <w:sz w:val="28"/>
          <w:szCs w:val="28"/>
        </w:rPr>
        <w:fldChar w:fldCharType="end"/>
      </w:r>
      <w:r/>
    </w:p>
    <w:p>
      <w:pPr>
        <w:pStyle w:val="683"/>
        <w:jc w:val="center"/>
        <w:rPr>
          <w:b/>
          <w:color w:val="000000"/>
        </w:rPr>
      </w:pPr>
      <w:r>
        <w:rPr>
          <w:b/>
          <w:color w:val="000000"/>
        </w:rPr>
      </w:r>
      <w:r/>
    </w:p>
    <w:p>
      <w:pPr>
        <w:pStyle w:val="683"/>
        <w:jc w:val="center"/>
        <w:rPr>
          <w:b/>
          <w:color w:val="000000"/>
        </w:rPr>
      </w:pPr>
      <w:r>
        <w:rPr>
          <w:b/>
          <w:color w:val="000000"/>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p>
      <w:pPr>
        <w:pStyle w:val="683"/>
        <w:jc w:val="right"/>
        <w:rPr>
          <w:color w:val="000000"/>
        </w:rPr>
      </w:pPr>
      <w:r>
        <w:rPr>
          <w:color w:val="000000"/>
        </w:rPr>
      </w:r>
      <w:r/>
    </w:p>
    <w:tbl>
      <w:tblPr>
        <w:tblW w:w="9780" w:type="dxa"/>
        <w:tblInd w:w="181" w:type="dxa"/>
        <w:tblLayout w:type="fixed"/>
        <w:tblCellMar>
          <w:left w:w="108" w:type="dxa"/>
          <w:top w:w="0" w:type="dxa"/>
          <w:right w:w="108" w:type="dxa"/>
          <w:bottom w:w="0" w:type="dxa"/>
        </w:tblCellMar>
        <w:tblLook w:val="04A0" w:firstRow="1" w:lastRow="0" w:firstColumn="1" w:lastColumn="0" w:noHBand="0" w:noVBand="1"/>
      </w:tblPr>
      <w:tblGrid>
        <w:gridCol w:w="9780"/>
      </w:tblGrid>
      <w:tr>
        <w:trPr>
          <w:trHeight w:val="165"/>
        </w:trPr>
        <w:tc>
          <w:tcPr>
            <w:tcBorders>
              <w:bottom w:val="single" w:color="000000" w:sz="4" w:space="0"/>
            </w:tcBorders>
            <w:tcW w:w="9780"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780"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780"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p>
            <w:pPr>
              <w:pStyle w:val="683"/>
              <w:jc w:val="center"/>
              <w:rPr>
                <w:color w:val="000000"/>
              </w:rPr>
            </w:pPr>
            <w:r>
              <w:rPr>
                <w:color w:val="000000"/>
              </w:rPr>
            </w:r>
            <w:r/>
          </w:p>
        </w:tc>
      </w:tr>
    </w:tbl>
    <w:p>
      <w:pPr>
        <w:pStyle w:val="683"/>
        <w:rPr>
          <w:bCs/>
          <w:color w:val="000000"/>
          <w:lang w:eastAsia="en-US"/>
        </w:rPr>
      </w:pPr>
      <w:r>
        <w:rPr>
          <w:bCs/>
          <w:color w:val="000000"/>
          <w:lang w:eastAsia="en-US"/>
        </w:rPr>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w:t>
      </w:r>
      <w:r>
        <w:rPr>
          <w:bCs/>
          <w:color w:val="000000"/>
          <w:lang w:eastAsia="en-US"/>
        </w:rPr>
        <w:t xml:space="preserve"> ____________________________________________________________________________________________________________________________________________________________________</w:t>
      </w:r>
      <w:r>
        <w:rPr>
          <w:bCs/>
          <w:color w:val="000000"/>
          <w:lang w:eastAsia="en-US"/>
        </w:rPr>
        <w:fldChar w:fldCharType="end"/>
      </w:r>
      <w:r/>
      <w:r>
        <w:rPr>
          <w:bCs/>
          <w:color w:val="000000"/>
          <w:lang w:eastAsia="en-US"/>
        </w:rPr>
      </w:r>
      <w:r/>
      <w:r/>
    </w:p>
    <w:tbl>
      <w:tblPr>
        <w:tblpPr w:horzAnchor="margin" w:tblpXSpec="left" w:vertAnchor="text" w:tblpY="314" w:leftFromText="180" w:topFromText="0" w:rightFromText="180" w:bottomFromText="0"/>
        <w:tblW w:w="9923" w:type="dxa"/>
        <w:tblInd w:w="0" w:type="dxa"/>
        <w:tblLayout w:type="fixed"/>
        <w:tblCellMar>
          <w:left w:w="108" w:type="dxa"/>
          <w:top w:w="0" w:type="dxa"/>
          <w:right w:w="108" w:type="dxa"/>
          <w:bottom w:w="0" w:type="dxa"/>
        </w:tblCellMar>
        <w:tblLook w:val="04A0" w:firstRow="1" w:lastRow="0" w:firstColumn="1" w:lastColumn="0" w:noHBand="0" w:noVBand="1"/>
      </w:tblPr>
      <w:tblGrid>
        <w:gridCol w:w="1031"/>
        <w:gridCol w:w="81"/>
        <w:gridCol w:w="4048"/>
        <w:gridCol w:w="794"/>
        <w:gridCol w:w="1986"/>
        <w:gridCol w:w="1983"/>
      </w:tblGrid>
      <w:tr>
        <w:trPr>
          <w:trHeight w:val="540"/>
        </w:trPr>
        <w:tc>
          <w:tcPr>
            <w:gridSpan w:val="6"/>
            <w:tcBorders>
              <w:bottom w:val="single" w:color="000000" w:sz="4" w:space="0"/>
            </w:tcBorders>
            <w:tcW w:w="9922" w:type="dxa"/>
            <w:vAlign w:val="top"/>
            <w:textDirection w:val="lrTb"/>
            <w:noWrap w:val="false"/>
          </w:tcPr>
          <w:p>
            <w:pPr>
              <w:pStyle w:val="683"/>
              <w:contextualSpacing/>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 Сведения о застройщике</w:t>
            </w:r>
            <w:r>
              <w:rPr>
                <w:color w:val="000000"/>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428"/>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1.1.1</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(при наличии)</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1.1.2</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6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1.1.3</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279"/>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7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1.2.1</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901"/>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1.2.2</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1.2.3</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6"/>
            <w:tcBorders>
              <w:top w:val="single" w:color="000000" w:sz="4" w:space="0"/>
              <w:bottom w:val="single" w:color="000000" w:sz="4" w:space="0"/>
            </w:tcBorders>
            <w:tcW w:w="9922" w:type="dxa"/>
            <w:vAlign w:val="top"/>
            <w:textDirection w:val="lrTb"/>
            <w:noWrap w:val="false"/>
          </w:tcPr>
          <w:p>
            <w:pPr>
              <w:pStyle w:val="683"/>
              <w:jc w:val="left"/>
              <w:spacing w:after="160" w:line="259" w:lineRule="auto"/>
              <w:rPr>
                <w:b/>
                <w:color w:val="000000"/>
                <w:lang w:eastAsia="en-US"/>
              </w:rPr>
              <w:framePr w:hSpace="180" w:wrap="around" w:vAnchor="text" w:hAnchor="margin" w:y="314"/>
            </w:pPr>
            <w:r>
              <w:rPr>
                <w:b/>
                <w:color w:val="000000"/>
                <w:lang w:eastAsia="en-US"/>
              </w:rPr>
            </w:r>
            <w:r/>
          </w:p>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 Сведения об объекте</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2.1</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Наименование объекта капитального строительства (этапа) в соответствии с проектной документацией</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lang w:eastAsia="en-US"/>
              </w:rPr>
              <w:t xml:space="preserve">(указывается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2.2</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Кадастровый номер реконструируемого объекта капитального строительства</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lang w:eastAsia="en-US"/>
              </w:rPr>
              <w:t xml:space="preserve">(указывается в случае проведения реконструкции объекта капитального строительства)</w:t>
            </w:r>
            <w:r>
              <w:rPr>
                <w:i/>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6"/>
            <w:tcBorders>
              <w:top w:val="single" w:color="000000" w:sz="4" w:space="0"/>
              <w:bottom w:val="single" w:color="000000" w:sz="4" w:space="0"/>
            </w:tcBorders>
            <w:tcW w:w="9922" w:type="dxa"/>
            <w:vAlign w:val="top"/>
            <w:textDirection w:val="lrTb"/>
            <w:noWrap w:val="false"/>
          </w:tcPr>
          <w:p>
            <w:pPr>
              <w:pStyle w:val="683"/>
              <w:jc w:val="center"/>
              <w:spacing w:after="160" w:line="259" w:lineRule="auto"/>
              <w:rPr>
                <w:b/>
                <w:color w:val="000000"/>
                <w:lang w:eastAsia="en-US"/>
              </w:rPr>
              <w:framePr w:hSpace="180" w:wrap="around" w:vAnchor="text" w:hAnchor="margin" w:y="314"/>
            </w:pPr>
            <w:r>
              <w:rPr>
                <w:b/>
                <w:color w:val="000000"/>
                <w:lang w:eastAsia="en-US"/>
              </w:rPr>
            </w:r>
            <w:r/>
          </w:p>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 Сведения о ранее выданном разрешении на строительство</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Орган (организация), выдавший (-ая) разрешение на строительство</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Номер документа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Дата документа</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gridSpan w:val="3"/>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825"/>
        </w:trPr>
        <w:tc>
          <w:tcPr>
            <w:gridSpan w:val="6"/>
            <w:tcBorders>
              <w:top w:val="single" w:color="000000" w:sz="4" w:space="0"/>
              <w:bottom w:val="single" w:color="000000" w:sz="4" w:space="0"/>
            </w:tcBorders>
            <w:tcW w:w="9922" w:type="dxa"/>
            <w:vAlign w:val="top"/>
            <w:textDirection w:val="lrTb"/>
            <w:noWrap w:val="false"/>
          </w:tcPr>
          <w:p>
            <w:pPr>
              <w:pStyle w:val="683"/>
              <w:jc w:val="center"/>
              <w:spacing w:after="160" w:line="259" w:lineRule="auto"/>
              <w:rPr>
                <w:b/>
                <w:color w:val="000000"/>
                <w:lang w:eastAsia="en-US"/>
              </w:rPr>
              <w:framePr w:hSpace="180" w:wrap="around" w:vAnchor="text" w:hAnchor="margin" w:y="314"/>
            </w:pPr>
            <w:r>
              <w:rPr>
                <w:b/>
                <w:color w:val="000000"/>
                <w:lang w:eastAsia="en-US"/>
              </w:rPr>
            </w:r>
            <w:r/>
          </w:p>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4. Сведения о земельном участке</w:t>
            </w:r>
            <w:r>
              <w:rPr>
                <w:color w:val="000000"/>
                <w:lang w:eastAsia="en-US"/>
              </w:rPr>
              <w:fldChar w:fldCharType="end"/>
            </w:r>
            <w:r>
              <w:rPr>
                <w:color w:val="000000"/>
                <w:sz w:val="28"/>
                <w:szCs w:val="28"/>
                <w:lang w:eastAsia="en-US"/>
              </w:rPr>
            </w:r>
            <w:r/>
          </w:p>
        </w:tc>
      </w:tr>
      <w:tr>
        <w:trPr>
          <w:trHeight w:val="600"/>
        </w:trPr>
        <w:tc>
          <w:tcPr>
            <w:gridSpan w:val="2"/>
            <w:tcBorders>
              <w:top w:val="single" w:color="000000" w:sz="4" w:space="0"/>
              <w:left w:val="single" w:color="000000" w:sz="4" w:space="0"/>
              <w:bottom w:val="single" w:color="000000" w:sz="4" w:space="0"/>
              <w:right w:val="single" w:color="000000" w:sz="4" w:space="0"/>
            </w:tcBorders>
            <w:tcW w:w="111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4.1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048"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color w:val="000000"/>
                <w:lang w:eastAsia="en-US"/>
              </w:rPr>
              <w:fldChar w:fldCharType="end"/>
            </w:r>
            <w:r>
              <w:rPr>
                <w:color w:val="000000"/>
                <w:sz w:val="28"/>
                <w:szCs w:val="28"/>
                <w:lang w:eastAsia="en-US"/>
              </w:rPr>
            </w:r>
            <w:r/>
          </w:p>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lang w:eastAsia="en-US"/>
              </w:rPr>
              <w:t xml:space="preserve">(заполнение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r>
              <w:rPr>
                <w:i/>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76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0"/>
        </w:trPr>
        <w:tc>
          <w:tcPr>
            <w:gridSpan w:val="2"/>
            <w:tcBorders>
              <w:top w:val="single" w:color="000000" w:sz="4" w:space="0"/>
              <w:left w:val="single" w:color="000000" w:sz="4" w:space="0"/>
              <w:bottom w:val="single" w:color="000000" w:sz="4" w:space="0"/>
              <w:right w:val="single" w:color="000000" w:sz="4" w:space="0"/>
            </w:tcBorders>
            <w:tcW w:w="1111"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4.2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048" w:type="dxa"/>
            <w:vAlign w:val="top"/>
            <w:textDirection w:val="lrTb"/>
            <w:noWrap w:val="false"/>
          </w:tcPr>
          <w:p>
            <w:pPr>
              <w:pStyle w:val="683"/>
              <w:spacing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Pr>
                <w:color w:val="000000"/>
                <w:lang w:eastAsia="en-US"/>
              </w:rPr>
              <w:fldChar w:fldCharType="end"/>
            </w:r>
            <w:r>
              <w:rPr>
                <w:color w:val="000000"/>
                <w:sz w:val="28"/>
                <w:szCs w:val="28"/>
                <w:lang w:eastAsia="en-US"/>
              </w:rPr>
            </w:r>
            <w:r/>
          </w:p>
          <w:p>
            <w:pPr>
              <w:pStyle w:val="683"/>
              <w:spacing w:line="259" w:lineRule="auto"/>
              <w:rPr>
                <w:i/>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lang w:eastAsia="en-US"/>
              </w:rPr>
              <w:t xml:space="preserve">(указываются в случаях, предусмотренных частью 1</w:t>
            </w:r>
            <w:r>
              <w:rPr>
                <w:i/>
                <w:color w:val="000000"/>
                <w:vertAlign w:val="superscript"/>
                <w:lang w:eastAsia="en-US"/>
              </w:rPr>
              <w:t xml:space="preserve">1</w:t>
            </w:r>
            <w:r>
              <w:rPr>
                <w:i/>
                <w:color w:val="000000"/>
                <w:lang w:eastAsia="en-US"/>
              </w:rPr>
              <w:t xml:space="preserve"> статьи 57</w:t>
            </w:r>
            <w:r>
              <w:rPr>
                <w:i/>
                <w:color w:val="000000"/>
                <w:vertAlign w:val="superscript"/>
                <w:lang w:eastAsia="en-US"/>
              </w:rPr>
              <w:t xml:space="preserve">3</w:t>
            </w:r>
            <w:r>
              <w:rPr>
                <w:i/>
                <w:color w:val="000000"/>
                <w:lang w:eastAsia="en-US"/>
              </w:rPr>
              <w:t xml:space="preserve"> и частью 7</w:t>
            </w:r>
            <w:r>
              <w:rPr>
                <w:i/>
                <w:color w:val="000000"/>
                <w:vertAlign w:val="superscript"/>
                <w:lang w:eastAsia="en-US"/>
              </w:rPr>
              <w:t xml:space="preserve">3</w:t>
            </w:r>
            <w:r>
              <w:rPr>
                <w:i/>
                <w:color w:val="000000"/>
                <w:lang w:eastAsia="en-US"/>
              </w:rPr>
              <w:t xml:space="preserve"> статьи 51 Градостроительного кодекса Российской Федерации)</w:t>
            </w:r>
            <w:r>
              <w:rPr>
                <w:i/>
                <w:color w:val="000000"/>
                <w:lang w:eastAsia="en-US"/>
              </w:rPr>
              <w:fldChar w:fldCharType="end"/>
            </w:r>
            <w:r>
              <w:rPr>
                <w:i/>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76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bl>
    <w:p>
      <w:pPr>
        <w:pStyle w:val="683"/>
        <w:ind w:firstLine="0"/>
        <w:jc w:val="both"/>
        <w:rPr>
          <w:bCs/>
          <w:color w:val="000000"/>
          <w:lang w:eastAsia="en-US"/>
        </w:rPr>
      </w:pPr>
      <w:r>
        <w:rPr>
          <w:bCs/>
          <w:color w:val="000000"/>
          <w:lang w:eastAsia="en-US"/>
        </w:rPr>
      </w:r>
      <w:r/>
    </w:p>
    <w:p>
      <w:pPr>
        <w:pStyle w:val="683"/>
        <w:ind w:right="-2"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 этом сообщаю, что строительство/реконструкция объекта капитального строительства будет осуществляться на основании следующих документов:</w:t>
      </w:r>
      <w:r>
        <w:rPr>
          <w:color w:val="000000"/>
          <w:sz w:val="28"/>
          <w:szCs w:val="28"/>
        </w:rPr>
        <w:fldChar w:fldCharType="end"/>
      </w:r>
      <w:r/>
    </w:p>
    <w:p>
      <w:pPr>
        <w:pStyle w:val="683"/>
        <w:ind w:right="423"/>
        <w:jc w:val="both"/>
        <w:rPr>
          <w:color w:val="000000"/>
        </w:rPr>
      </w:pPr>
      <w:r>
        <w:rPr>
          <w:color w:val="000000"/>
        </w:rPr>
      </w:r>
      <w:r/>
    </w:p>
    <w:tbl>
      <w:tblPr>
        <w:tblW w:w="9923" w:type="dxa"/>
        <w:tblInd w:w="-5" w:type="dxa"/>
        <w:tblLayout w:type="fixed"/>
        <w:tblCellMar>
          <w:left w:w="108" w:type="dxa"/>
          <w:top w:w="0" w:type="dxa"/>
          <w:right w:w="108" w:type="dxa"/>
          <w:bottom w:w="0" w:type="dxa"/>
        </w:tblCellMar>
        <w:tblLook w:val="04A0" w:firstRow="1" w:lastRow="0" w:firstColumn="1" w:lastColumn="0" w:noHBand="0" w:noVBand="1"/>
      </w:tblPr>
      <w:tblGrid>
        <w:gridCol w:w="812"/>
        <w:gridCol w:w="5142"/>
        <w:gridCol w:w="1854"/>
        <w:gridCol w:w="2115"/>
      </w:tblGrid>
      <w:tr>
        <w:trPr>
          <w:trHeight w:val="555"/>
        </w:trPr>
        <w:tc>
          <w:tcPr>
            <w:shd w:val="clear" w:color="auto" w:fill="ffffff"/>
            <w:tcBorders>
              <w:top w:val="single" w:color="000000" w:sz="4" w:space="0"/>
              <w:left w:val="single" w:color="000000" w:sz="4" w:space="0"/>
              <w:bottom w:val="single" w:color="000000" w:sz="4" w:space="0"/>
              <w:right w:val="single" w:color="000000" w:sz="4" w:space="0"/>
            </w:tcBorders>
            <w:tcW w:w="812"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w:t>
            </w:r>
            <w:r>
              <w:rPr>
                <w:color w:val="000000"/>
                <w:sz w:val="28"/>
                <w:szCs w:val="28"/>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5141"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документа</w:t>
            </w:r>
            <w:r>
              <w:rPr>
                <w:color w:val="000000"/>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1854"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Номер документа</w:t>
            </w:r>
            <w:r>
              <w:rPr>
                <w:color w:val="000000"/>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2115"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документа</w:t>
            </w:r>
            <w:r>
              <w:rPr>
                <w:color w:val="000000"/>
              </w:rPr>
              <w:fldChar w:fldCharType="end"/>
            </w:r>
            <w:r>
              <w:rPr>
                <w:color w:val="000000"/>
                <w:sz w:val="28"/>
                <w:szCs w:val="28"/>
              </w:rPr>
            </w:r>
            <w:r/>
          </w:p>
        </w:tc>
      </w:tr>
      <w:tr>
        <w:trPr>
          <w:trHeight w:val="1340"/>
        </w:trPr>
        <w:tc>
          <w:tcPr>
            <w:shd w:val="clear" w:color="auto" w:fill="ffffff"/>
            <w:tcBorders>
              <w:top w:val="single" w:color="000000" w:sz="4" w:space="0"/>
              <w:left w:val="single" w:color="000000" w:sz="4" w:space="0"/>
              <w:bottom w:val="single" w:color="000000" w:sz="4" w:space="0"/>
              <w:right w:val="single" w:color="000000" w:sz="4" w:space="0"/>
            </w:tcBorders>
            <w:tcW w:w="812"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1</w:t>
            </w:r>
            <w:r>
              <w:rPr>
                <w:color w:val="000000"/>
                <w:sz w:val="28"/>
                <w:szCs w:val="28"/>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5141" w:type="dxa"/>
            <w:vAlign w:val="top"/>
            <w:textDirection w:val="lrTb"/>
            <w:noWrap w:val="false"/>
          </w:tcPr>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Градостроительный план земельного участка</w:t>
            </w:r>
            <w:r>
              <w:rPr>
                <w:color w:val="000000"/>
              </w:rPr>
              <w:t xml:space="preserve">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color w:val="000000"/>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1854" w:type="dxa"/>
            <w:vAlign w:val="top"/>
            <w:textDirection w:val="lrTb"/>
            <w:noWrap w:val="false"/>
          </w:tcPr>
          <w:p>
            <w:pPr>
              <w:pStyle w:val="683"/>
              <w:rPr>
                <w:color w:val="000000"/>
                <w:sz w:val="28"/>
                <w:szCs w:val="28"/>
              </w:rPr>
            </w:pP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2115" w:type="dxa"/>
            <w:vAlign w:val="top"/>
            <w:textDirection w:val="lrTb"/>
            <w:noWrap w:val="false"/>
          </w:tcPr>
          <w:p>
            <w:pPr>
              <w:pStyle w:val="683"/>
              <w:rPr>
                <w:color w:val="000000"/>
                <w:sz w:val="28"/>
                <w:szCs w:val="28"/>
              </w:rPr>
            </w:pPr>
            <w:r>
              <w:rPr>
                <w:color w:val="000000"/>
                <w:sz w:val="28"/>
                <w:szCs w:val="28"/>
              </w:rPr>
            </w:r>
            <w:r/>
          </w:p>
        </w:tc>
      </w:tr>
      <w:tr>
        <w:trPr>
          <w:trHeight w:val="1340"/>
        </w:trPr>
        <w:tc>
          <w:tcPr>
            <w:shd w:val="clear" w:color="auto" w:fill="ffffff"/>
            <w:tcBorders>
              <w:top w:val="single" w:color="000000" w:sz="4" w:space="0"/>
              <w:left w:val="single" w:color="000000" w:sz="4" w:space="0"/>
              <w:bottom w:val="single" w:color="000000" w:sz="4" w:space="0"/>
              <w:right w:val="single" w:color="000000" w:sz="4" w:space="0"/>
            </w:tcBorders>
            <w:tcW w:w="812"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2</w:t>
            </w:r>
            <w:r>
              <w:rPr>
                <w:color w:val="000000"/>
                <w:sz w:val="28"/>
                <w:szCs w:val="28"/>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5141" w:type="dxa"/>
            <w:vAlign w:val="top"/>
            <w:textDirection w:val="lrTb"/>
            <w:noWrap w:val="false"/>
          </w:tcPr>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Положительное заключение экспертизы проектной документации</w:t>
            </w:r>
            <w:r>
              <w:rPr>
                <w:color w:val="000000"/>
              </w:rPr>
              <w:fldChar w:fldCharType="end"/>
            </w:r>
            <w:r>
              <w:rPr>
                <w:color w:val="000000"/>
                <w:sz w:val="28"/>
                <w:szCs w:val="28"/>
              </w:rPr>
            </w:r>
            <w:r/>
          </w:p>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w:t>
            </w:r>
            <w:r>
              <w:rPr>
                <w:i/>
                <w:color w:val="000000"/>
              </w:rPr>
              <w:t xml:space="preserve">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Pr>
                <w:i/>
                <w:color w:val="000000"/>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1854" w:type="dxa"/>
            <w:vAlign w:val="top"/>
            <w:textDirection w:val="lrTb"/>
            <w:noWrap w:val="false"/>
          </w:tcPr>
          <w:p>
            <w:pPr>
              <w:pStyle w:val="683"/>
              <w:rPr>
                <w:color w:val="000000"/>
                <w:sz w:val="28"/>
                <w:szCs w:val="28"/>
              </w:rPr>
            </w:pP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2115" w:type="dxa"/>
            <w:vAlign w:val="top"/>
            <w:textDirection w:val="lrTb"/>
            <w:noWrap w:val="false"/>
          </w:tcPr>
          <w:p>
            <w:pPr>
              <w:pStyle w:val="683"/>
              <w:rPr>
                <w:color w:val="000000"/>
                <w:sz w:val="28"/>
                <w:szCs w:val="28"/>
              </w:rPr>
            </w:pPr>
            <w:r>
              <w:rPr>
                <w:color w:val="000000"/>
                <w:sz w:val="28"/>
                <w:szCs w:val="28"/>
              </w:rPr>
            </w:r>
            <w:r/>
          </w:p>
        </w:tc>
      </w:tr>
      <w:tr>
        <w:trPr>
          <w:trHeight w:val="1340"/>
        </w:trPr>
        <w:tc>
          <w:tcPr>
            <w:shd w:val="clear" w:color="auto" w:fill="ffffff"/>
            <w:tcBorders>
              <w:top w:val="single" w:color="000000" w:sz="4" w:space="0"/>
              <w:left w:val="single" w:color="000000" w:sz="4" w:space="0"/>
              <w:bottom w:val="single" w:color="000000" w:sz="4" w:space="0"/>
              <w:right w:val="single" w:color="000000" w:sz="4" w:space="0"/>
            </w:tcBorders>
            <w:tcW w:w="812" w:type="dxa"/>
            <w:vAlign w:val="top"/>
            <w:textDirection w:val="lrTb"/>
            <w:noWrap w:val="false"/>
          </w:tcPr>
          <w:p>
            <w:pPr>
              <w:pStyle w:val="683"/>
              <w:jc w:val="center"/>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3</w:t>
            </w:r>
            <w:r>
              <w:rPr>
                <w:color w:val="000000"/>
                <w:sz w:val="28"/>
                <w:szCs w:val="28"/>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5141" w:type="dxa"/>
            <w:vAlign w:val="top"/>
            <w:textDirection w:val="lrTb"/>
            <w:noWrap w:val="false"/>
          </w:tcPr>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Положительное заключение государственной экологической экспертизы проектной документации</w:t>
            </w:r>
            <w:r>
              <w:rPr>
                <w:color w:val="000000"/>
              </w:rPr>
              <w:fldChar w:fldCharType="end"/>
            </w:r>
            <w:r>
              <w:rPr>
                <w:color w:val="000000"/>
                <w:sz w:val="28"/>
                <w:szCs w:val="28"/>
              </w:rPr>
            </w:r>
            <w:r/>
          </w:p>
          <w:p>
            <w:pPr>
              <w:pStyle w:val="683"/>
              <w:rPr>
                <w:color w:val="000000"/>
                <w:sz w:val="28"/>
                <w:szCs w:val="2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w:t>
            </w:r>
            <w:r>
              <w:rPr>
                <w:i/>
                <w:color w:val="000000"/>
              </w:rPr>
              <w:t xml:space="preserve">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Pr>
                <w:color w:val="000000"/>
              </w:rPr>
              <w:t xml:space="preserve">)</w:t>
            </w:r>
            <w:r>
              <w:rPr>
                <w:color w:val="000000"/>
              </w:rPr>
              <w:fldChar w:fldCharType="end"/>
            </w: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1854" w:type="dxa"/>
            <w:vAlign w:val="top"/>
            <w:textDirection w:val="lrTb"/>
            <w:noWrap w:val="false"/>
          </w:tcPr>
          <w:p>
            <w:pPr>
              <w:pStyle w:val="683"/>
              <w:rPr>
                <w:color w:val="000000"/>
                <w:sz w:val="28"/>
                <w:szCs w:val="28"/>
              </w:rPr>
            </w:pPr>
            <w:r>
              <w:rPr>
                <w:color w:val="000000"/>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2115" w:type="dxa"/>
            <w:vAlign w:val="top"/>
            <w:textDirection w:val="lrTb"/>
            <w:noWrap w:val="false"/>
          </w:tcPr>
          <w:p>
            <w:pPr>
              <w:pStyle w:val="683"/>
              <w:rPr>
                <w:color w:val="000000"/>
                <w:sz w:val="28"/>
                <w:szCs w:val="28"/>
              </w:rPr>
            </w:pPr>
            <w:r>
              <w:rPr>
                <w:color w:val="000000"/>
                <w:sz w:val="28"/>
                <w:szCs w:val="28"/>
              </w:rPr>
            </w:r>
            <w:r/>
          </w:p>
        </w:tc>
      </w:tr>
    </w:tbl>
    <w:p>
      <w:pPr>
        <w:pStyle w:val="683"/>
        <w:rPr>
          <w:color w:val="000000"/>
        </w:rPr>
      </w:pPr>
      <w:r>
        <w:rPr>
          <w:color w:val="000000"/>
        </w:rPr>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Приложение:_______________________________________________________</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 телефона и адрес электронной почты для связи:_______________________</w:t>
      </w:r>
      <w:r>
        <w:rPr>
          <w:color w:val="000000"/>
          <w:sz w:val="28"/>
          <w:szCs w:val="28"/>
        </w:rPr>
        <w:fldChar w:fldCharType="end"/>
      </w:r>
      <w:r/>
    </w:p>
    <w:p>
      <w:pPr>
        <w:pStyle w:val="683"/>
        <w:tabs>
          <w:tab w:val="left" w:pos="1968"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Результат предоставления услуги прошу:</w:t>
      </w:r>
      <w:r>
        <w:rPr>
          <w:color w:val="000000"/>
          <w:sz w:val="28"/>
          <w:szCs w:val="28"/>
        </w:rPr>
        <w:fldChar w:fldCharType="end"/>
      </w:r>
      <w:r/>
    </w:p>
    <w:p>
      <w:pPr>
        <w:pStyle w:val="683"/>
        <w:rPr>
          <w:color w:val="000000"/>
        </w:rPr>
      </w:pPr>
      <w:r>
        <w:rPr>
          <w:color w:val="000000"/>
        </w:rPr>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798"/>
        <w:gridCol w:w="1120"/>
      </w:tblGrid>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на бумажном носителе</w:t>
            </w:r>
            <w:r>
              <w:rPr>
                <w:color w:val="000000"/>
              </w:rPr>
              <w:t xml:space="preserve"> на почтовый </w:t>
              <w:br w:type="textWrapping" w:clear="all"/>
              <w:t xml:space="preserve">адрес: 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jc w:val="both"/>
        <w:spacing w:before="120" w:after="120"/>
        <w:rPr>
          <w:color w:val="000000"/>
        </w:rPr>
      </w:pPr>
      <w:r>
        <w:rPr>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28"/>
        <w:gridCol w:w="3077"/>
        <w:gridCol w:w="283"/>
        <w:gridCol w:w="717"/>
        <w:gridCol w:w="1565"/>
        <w:gridCol w:w="270"/>
        <w:gridCol w:w="3552"/>
        <w:gridCol w:w="431"/>
      </w:tblGrid>
      <w:tr>
        <w:trPr/>
        <w:tc>
          <w:tcPr>
            <w:gridSpan w:val="2"/>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gridSpan w:val="2"/>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gridSpan w:val="2"/>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gridSpan w:val="2"/>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sz w:val="16"/>
                <w:szCs w:val="16"/>
              </w:rPr>
            </w:pPr>
            <w:r>
              <w:rPr>
                <w:color w:val="000000"/>
                <w:sz w:val="16"/>
                <w:szCs w:val="16"/>
              </w:rPr>
            </w:r>
            <w:r/>
          </w:p>
        </w:tc>
        <w:tc>
          <w:tcPr>
            <w:gridSpan w:val="2"/>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sz w:val="16"/>
                <w:szCs w:val="16"/>
              </w:rPr>
            </w:pPr>
            <w:r>
              <w:rPr>
                <w:color w:val="000000"/>
                <w:sz w:val="16"/>
                <w:szCs w:val="16"/>
              </w:rPr>
            </w:r>
            <w:r/>
          </w:p>
        </w:tc>
        <w:tc>
          <w:tcPr>
            <w:gridSpan w:val="2"/>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r>
        <w:trPr>
          <w:gridAfter w:val="1"/>
        </w:trPr>
        <w:tc>
          <w:tcPr>
            <w:gridSpan w:val="4"/>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pageBreakBefore/>
              <w:rPr>
                <w:color w:val="000000"/>
                <w:sz w:val="28"/>
                <w:szCs w:val="28"/>
              </w:rPr>
            </w:pPr>
            <w:r>
              <w:rPr>
                <w:color w:val="000000"/>
                <w:sz w:val="28"/>
                <w:szCs w:val="28"/>
              </w:rPr>
            </w:r>
            <w:r/>
          </w:p>
        </w:tc>
        <w:tc>
          <w:tcPr>
            <w:gridSpan w:val="3"/>
            <w:tcBorders>
              <w:top w:val="none" w:color="000000" w:sz="0" w:space="0"/>
              <w:left w:val="none" w:color="000000" w:sz="0" w:space="0"/>
              <w:bottom w:val="none" w:color="000000" w:sz="0" w:space="0"/>
              <w:right w:val="none" w:color="000000" w:sz="0" w:space="0"/>
            </w:tcBorders>
            <w:tcW w:w="5387" w:type="dxa"/>
            <w:vAlign w:val="top"/>
            <w:textDirection w:val="lrTb"/>
            <w:noWrap w:val="false"/>
          </w:tcPr>
          <w:p>
            <w:pPr>
              <w:pStyle w:val="683"/>
              <w:jc w:val="both"/>
              <w:rPr>
                <w:color w:val="000000"/>
                <w:highlight w:val="none"/>
              </w:rPr>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pStyle w:val="683"/>
              <w:jc w:val="both"/>
              <w:rPr>
                <w:color w:val="000000"/>
                <w:highlight w:val="none"/>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5</w:t>
            </w:r>
            <w:r>
              <w:rPr>
                <w:color w:val="000000"/>
              </w:rPr>
              <w:fldChar w:fldCharType="end"/>
            </w:r>
            <w:r/>
            <w:r>
              <w:rPr>
                <w:color w:val="000000"/>
                <w:highlight w:val="none"/>
              </w:rPr>
            </w:r>
            <w:r>
              <w:rPr>
                <w:color w:val="000000"/>
                <w:highlight w:val="none"/>
              </w:rPr>
            </w:r>
            <w:r>
              <w:rPr>
                <w:color w:val="000000"/>
                <w:highlight w:val="none"/>
              </w:rPr>
            </w:r>
            <w:r>
              <w:rPr>
                <w:color w:val="000000"/>
                <w:highlight w:val="none"/>
              </w:rP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rPr>
          <w:color w:val="000000"/>
          <w:sz w:val="28"/>
          <w:szCs w:val="28"/>
        </w:rPr>
      </w:pPr>
      <w:r>
        <w:rPr>
          <w:color w:val="000000"/>
          <w:sz w:val="28"/>
          <w:szCs w:val="28"/>
        </w:rPr>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Кому</w:t>
      </w:r>
      <w:r>
        <w:rPr>
          <w:color w:val="000000"/>
          <w:sz w:val="27"/>
          <w:szCs w:val="27"/>
        </w:rPr>
        <w:t xml:space="preserve">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jc w:val="right"/>
        <w:rPr>
          <w:color w:val="000000"/>
        </w:rPr>
      </w:pPr>
      <w:r>
        <w:rPr>
          <w:color w:val="000000"/>
        </w:rPr>
      </w:r>
      <w:r/>
    </w:p>
    <w:p>
      <w:pPr>
        <w:pStyle w:val="683"/>
        <w:rPr>
          <w:color w:val="000000"/>
        </w:rPr>
      </w:pPr>
      <w:r>
        <w:rPr>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РЕШЕНИЕ</w:t>
        <w:br w:type="textWrapping" w:clear="all"/>
        <w:t xml:space="preserve">об отказе в приеме документов </w:t>
        <w:br w:type="textWrapping" w:clear="all"/>
      </w:r>
      <w:r>
        <w:rPr>
          <w:b/>
          <w:color w:val="000000"/>
          <w:sz w:val="28"/>
          <w:szCs w:val="28"/>
        </w:rPr>
        <w:fldChar w:fldCharType="end"/>
      </w:r>
      <w:r/>
    </w:p>
    <w:tbl>
      <w:tblPr>
        <w:tblW w:w="9780" w:type="dxa"/>
        <w:tblInd w:w="181" w:type="dxa"/>
        <w:tblLayout w:type="fixed"/>
        <w:tblCellMar>
          <w:left w:w="108" w:type="dxa"/>
          <w:top w:w="0" w:type="dxa"/>
          <w:right w:w="108" w:type="dxa"/>
          <w:bottom w:w="0" w:type="dxa"/>
        </w:tblCellMar>
        <w:tblLook w:val="04A0" w:firstRow="1" w:lastRow="0" w:firstColumn="1" w:lastColumn="0" w:noHBand="0" w:noVBand="1"/>
      </w:tblPr>
      <w:tblGrid>
        <w:gridCol w:w="9780"/>
      </w:tblGrid>
      <w:tr>
        <w:trPr>
          <w:trHeight w:val="126"/>
        </w:trPr>
        <w:tc>
          <w:tcPr>
            <w:tcBorders>
              <w:bottom w:val="single" w:color="000000" w:sz="4" w:space="0"/>
            </w:tcBorders>
            <w:tcW w:w="9780"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780"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p>
            <w:pPr>
              <w:pStyle w:val="683"/>
              <w:jc w:val="center"/>
              <w:rPr>
                <w:color w:val="000000"/>
              </w:rPr>
            </w:pPr>
            <w:r>
              <w:rPr>
                <w:color w:val="000000"/>
              </w:rPr>
            </w:r>
            <w:r/>
          </w:p>
        </w:tc>
      </w:tr>
    </w:tbl>
    <w:p>
      <w:pPr>
        <w:pStyle w:val="683"/>
        <w:ind w:firstLine="709"/>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В приеме документов для предоставления услуги "Выдача разрешения на строительство" Вам отказано по следующим основаниям:</w:t>
      </w:r>
      <w:r>
        <w:rPr>
          <w:color w:val="000000"/>
          <w:sz w:val="28"/>
          <w:szCs w:val="28"/>
        </w:rPr>
        <w:fldChar w:fldCharType="end"/>
      </w:r>
      <w:r/>
    </w:p>
    <w:p>
      <w:pPr>
        <w:pStyle w:val="683"/>
        <w:ind w:firstLine="709"/>
        <w:jc w:val="both"/>
        <w:rPr>
          <w:color w:val="000000"/>
          <w:sz w:val="28"/>
          <w:szCs w:val="28"/>
        </w:rPr>
      </w:pPr>
      <w:r>
        <w:rPr>
          <w:color w:val="000000"/>
          <w:sz w:val="28"/>
          <w:szCs w:val="28"/>
        </w:rPr>
      </w:r>
      <w:r/>
    </w:p>
    <w:tbl>
      <w:tblPr>
        <w:tblW w:w="9923" w:type="dxa"/>
        <w:tblInd w:w="-5" w:type="dxa"/>
        <w:tblLayout w:type="fixed"/>
        <w:tblCellMar>
          <w:left w:w="62" w:type="dxa"/>
          <w:top w:w="102" w:type="dxa"/>
          <w:right w:w="62" w:type="dxa"/>
          <w:bottom w:w="102" w:type="dxa"/>
        </w:tblCellMar>
        <w:tblLook w:val="04A0" w:firstRow="1" w:lastRow="0" w:firstColumn="1" w:lastColumn="0" w:noHBand="0" w:noVBand="1"/>
      </w:tblPr>
      <w:tblGrid>
        <w:gridCol w:w="1971"/>
        <w:gridCol w:w="3908"/>
        <w:gridCol w:w="4044"/>
      </w:tblGrid>
      <w:tr>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 пункта 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основания для отказа в соответствии с Административным регламентом</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Разъяснение причин отказа</w:t>
              <w:br w:type="textWrapping" w:clear="all"/>
              <w:t xml:space="preserve"> в приеме документов</w:t>
            </w:r>
            <w:r>
              <w:rPr>
                <w:color w:val="000000"/>
              </w:rPr>
              <w:fldChar w:fldCharType="end"/>
            </w:r>
            <w:r>
              <w:rPr>
                <w:color w:val="000000"/>
              </w:rPr>
            </w:r>
            <w:r/>
          </w:p>
        </w:tc>
      </w:tr>
      <w:tr>
        <w:trPr>
          <w:trHeight w:val="806"/>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какое ведомство, организация предоставляет услугу, информация о его местонахождении</w:t>
            </w:r>
            <w:r>
              <w:rPr>
                <w:i/>
                <w:color w:val="000000"/>
              </w:rPr>
              <w:fldChar w:fldCharType="end"/>
            </w:r>
            <w:r>
              <w:rPr>
                <w:i/>
                <w:color w:val="000000"/>
              </w:rPr>
            </w:r>
            <w:r/>
          </w:p>
        </w:tc>
      </w:tr>
      <w:tr>
        <w:trPr>
          <w:trHeight w:val="806"/>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bCs/>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Pr>
                <w:bCs/>
                <w:color w:val="000000"/>
              </w:rPr>
              <w:fldChar w:fldCharType="end"/>
            </w:r>
            <w:r>
              <w:rPr>
                <w:bCs/>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806"/>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bCs/>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непредставление документов, предусмотренных пунктом 2.8 настоящего Административного регламента</w:t>
            </w:r>
            <w:r>
              <w:rPr>
                <w:bCs/>
                <w:color w:val="000000"/>
              </w:rPr>
              <w:fldChar w:fldCharType="end"/>
            </w:r>
            <w:r>
              <w:rPr>
                <w:bCs/>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исчерпывающий перечень документов, не представленных заявителем</w:t>
            </w:r>
            <w:r>
              <w:rPr>
                <w:i/>
                <w:color w:val="000000"/>
              </w:rPr>
              <w:fldChar w:fldCharType="end"/>
            </w:r>
            <w:r>
              <w:rPr>
                <w:i/>
                <w:color w:val="000000"/>
              </w:rPr>
            </w:r>
            <w:r/>
          </w:p>
        </w:tc>
      </w:tr>
      <w:tr>
        <w:trPr>
          <w:trHeight w:val="2574"/>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"г"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bCs/>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bCs/>
                <w:color w:val="000000"/>
              </w:rPr>
              <w:fldChar w:fldCharType="end"/>
            </w:r>
            <w:r>
              <w:rPr>
                <w:bCs/>
                <w:color w:val="000000"/>
              </w:rPr>
            </w:r>
            <w:r/>
            <w:r>
              <w:rPr>
                <w:color w:val="000000"/>
              </w:rPr>
            </w:r>
            <w:r/>
            <w:r>
              <w:rPr>
                <w:bCs/>
                <w:color w:val="000000"/>
              </w:rP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исчерпывающий перечень документов, утративших силу</w:t>
            </w:r>
            <w:r>
              <w:rPr>
                <w:i/>
                <w:color w:val="000000"/>
              </w:rPr>
              <w:fldChar w:fldCharType="end"/>
            </w:r>
            <w:r>
              <w:rPr>
                <w:i/>
                <w:color w:val="000000"/>
              </w:rPr>
            </w:r>
            <w:r/>
          </w:p>
        </w:tc>
      </w:tr>
      <w:tr>
        <w:trPr>
          <w:trHeight w:val="1062"/>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"д"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представленные документы содержат подчистки и исправления текста</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исчерпывающий перечень документов, содержащих подчистки и исправления текста</w:t>
            </w:r>
            <w:r>
              <w:rPr>
                <w:i/>
                <w:color w:val="000000"/>
              </w:rPr>
              <w:fldChar w:fldCharType="end"/>
            </w:r>
            <w:r>
              <w:rPr>
                <w:i/>
                <w:color w:val="000000"/>
              </w:rPr>
            </w:r>
            <w:r/>
          </w:p>
        </w:tc>
      </w:tr>
      <w:tr>
        <w:trPr>
          <w:trHeight w:val="1560"/>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"е"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bCs/>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Pr>
                <w:bCs/>
                <w:color w:val="000000"/>
              </w:rPr>
              <w:fldChar w:fldCharType="end"/>
            </w:r>
            <w:r>
              <w:rPr>
                <w:bCs/>
                <w:color w:val="000000"/>
              </w:rPr>
            </w:r>
            <w:r/>
            <w:r>
              <w:rPr>
                <w:color w:val="000000"/>
              </w:rPr>
            </w:r>
            <w:r/>
            <w:r>
              <w:rPr>
                <w:bCs/>
                <w:color w:val="000000"/>
              </w:rP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исчерпывающий перечень документов, содержащих повреждения</w:t>
            </w:r>
            <w:r>
              <w:rPr>
                <w:i/>
                <w:color w:val="000000"/>
              </w:rPr>
              <w:fldChar w:fldCharType="end"/>
            </w:r>
            <w:r>
              <w:rPr>
                <w:i/>
                <w:color w:val="000000"/>
              </w:rPr>
            </w:r>
            <w:r/>
          </w:p>
        </w:tc>
      </w:tr>
      <w:tr>
        <w:trPr>
          <w:trHeight w:val="28"/>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"ж"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заявление о выдаче разрешения на строительство, заявление о внесении изменений, уведомление и документы, </w:t>
            </w:r>
            <w:r>
              <w:rPr>
                <w:color w:val="000000"/>
              </w:rPr>
              <w:t xml:space="preserve">указанные пунктом 2.8 Административного регламента, </w:t>
            </w:r>
            <w:r>
              <w:rPr>
                <w:bCs/>
                <w:color w:val="000000"/>
              </w:rPr>
              <w:t xml:space="preserve">представлены в электронной форме с нарушением требований, установленных пунктами 2.5 – 2.7 </w:t>
            </w:r>
            <w:r>
              <w:rPr>
                <w:color w:val="000000"/>
              </w:rPr>
              <w:t xml:space="preserve">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8"/>
        </w:trPr>
        <w:tc>
          <w:tcPr>
            <w:tcBorders>
              <w:top w:val="single" w:color="000000" w:sz="4" w:space="0"/>
              <w:left w:val="single" w:color="000000" w:sz="4" w:space="0"/>
              <w:bottom w:val="single" w:color="000000" w:sz="4" w:space="0"/>
              <w:right w:val="single" w:color="000000" w:sz="4" w:space="0"/>
            </w:tcBorders>
            <w:tcW w:w="1971"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"з" пункта 2.15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3908"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выявлено несоблюдение установленных статьей 11 Федерального закона "Об электронной подписи"</w:t>
            </w:r>
            <w:r>
              <w:rPr>
                <w:bCs/>
                <w:color w:val="000000"/>
                <w:lang w:eastAsia="en-US"/>
              </w:rPr>
              <w:t xml:space="preserve">условий признания квалифицированной электронной подписи действительной в документах, представленных в электронной форме</w:t>
            </w:r>
            <w:r>
              <w:rPr>
                <w:bCs/>
                <w:color w:val="000000"/>
                <w:lang w:eastAsia="en-US"/>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исчерпывающий перечень электронных документов, не соответствующих указанному критерию</w:t>
            </w:r>
            <w:r>
              <w:rPr>
                <w:i/>
                <w:color w:val="000000"/>
              </w:rPr>
              <w:fldChar w:fldCharType="end"/>
            </w:r>
            <w:r>
              <w:rPr>
                <w:i/>
                <w:color w:val="000000"/>
              </w:rPr>
            </w:r>
            <w:r/>
          </w:p>
        </w:tc>
      </w:tr>
    </w:tbl>
    <w:p>
      <w:pPr>
        <w:pStyle w:val="683"/>
        <w:jc w:val="both"/>
        <w:rPr>
          <w:color w:val="000000"/>
          <w:sz w:val="28"/>
          <w:szCs w:val="28"/>
        </w:rPr>
      </w:pPr>
      <w:r>
        <w:rPr>
          <w:color w:val="000000"/>
          <w:sz w:val="28"/>
          <w:szCs w:val="28"/>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Дополнительно информируем:____________________________________________</w:t>
      </w:r>
      <w:r>
        <w:rPr>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____________________________________________________________________.</w:t>
      </w:r>
      <w:r>
        <w:rPr>
          <w:color w:val="000000"/>
        </w:rPr>
        <w:t xml:space="preserve">(указывается информация, необходимая для устранения причин отказа в приеме документов, а также иная дополнительная информация при наличии)</w:t>
      </w:r>
      <w:r>
        <w:rPr>
          <w:color w:val="000000"/>
        </w:rPr>
        <w:fldChar w:fldCharType="end"/>
      </w:r>
      <w:r/>
    </w:p>
    <w:p>
      <w:pPr>
        <w:pStyle w:val="683"/>
        <w:jc w:val="both"/>
        <w:rPr>
          <w:color w:val="000000"/>
        </w:rPr>
      </w:pPr>
      <w:r>
        <w:rPr>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283"/>
        <w:gridCol w:w="2282"/>
        <w:gridCol w:w="270"/>
        <w:gridCol w:w="3983"/>
      </w:tblGrid>
      <w:tr>
        <w:trPr/>
        <w:tc>
          <w:tcPr>
            <w:tcBorders>
              <w:bottom w:val="single" w:color="000000" w:sz="4" w:space="0"/>
            </w:tcBorders>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rPr>
          <w:color w:val="000000"/>
        </w:rPr>
      </w:pPr>
      <w:r>
        <w:rPr>
          <w:color w:val="000000"/>
        </w:rPr>
      </w:r>
      <w:r/>
    </w:p>
    <w:p>
      <w:pPr>
        <w:pStyle w:val="683"/>
      </w:pPr>
      <w:r>
        <w:br w:type="page" w:clear="all"/>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3936"/>
        <w:gridCol w:w="5528"/>
      </w:tblGrid>
      <w:tr>
        <w:trPr/>
        <w:tc>
          <w:tcPr>
            <w:tcBorders>
              <w:top w:val="none" w:color="000000" w:sz="0" w:space="0"/>
              <w:left w:val="none" w:color="000000" w:sz="0" w:space="0"/>
              <w:bottom w:val="none" w:color="000000" w:sz="0" w:space="0"/>
              <w:right w:val="none" w:color="000000" w:sz="0" w:space="0"/>
            </w:tcBorders>
            <w:tcW w:w="3936"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528"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6</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715"/>
        <w:ind w:left="5387"/>
        <w:jc w:val="center"/>
        <w:rPr>
          <w:color w:val="000000"/>
          <w:sz w:val="28"/>
          <w:szCs w:val="28"/>
        </w:rPr>
      </w:pPr>
      <w:r>
        <w:rPr>
          <w:color w:val="000000"/>
          <w:sz w:val="28"/>
          <w:szCs w:val="28"/>
        </w:rPr>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Кому</w:t>
      </w:r>
      <w:r>
        <w:rPr>
          <w:color w:val="000000"/>
          <w:sz w:val="27"/>
          <w:szCs w:val="27"/>
        </w:rPr>
        <w:t xml:space="preserve">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jc w:val="right"/>
        <w:rPr>
          <w:b/>
          <w:color w:val="000000"/>
        </w:rPr>
      </w:pPr>
      <w:r>
        <w:rPr>
          <w:b/>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РЕШЕНИЕ</w:t>
        <w:br w:type="textWrapping" w:clear="all"/>
        <w:t xml:space="preserve">об отказе в выдаче разрешения на строительство</w:t>
      </w:r>
      <w:r>
        <w:rPr>
          <w:b/>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________________________________________________________________________________ </w:t>
      </w:r>
      <w:r>
        <w:rPr>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разрешения на строительство.</w:t>
      </w:r>
      <w:r>
        <w:rPr>
          <w:color w:val="000000"/>
          <w:sz w:val="28"/>
          <w:szCs w:val="28"/>
        </w:rPr>
        <w:fldChar w:fldCharType="end"/>
      </w:r>
      <w:r/>
    </w:p>
    <w:p>
      <w:pPr>
        <w:pStyle w:val="683"/>
        <w:jc w:val="both"/>
        <w:rPr>
          <w:i/>
          <w:color w:val="000000"/>
          <w:sz w:val="16"/>
          <w:szCs w:val="28"/>
        </w:rPr>
      </w:pPr>
      <w:r>
        <w:rPr>
          <w:i/>
          <w:color w:val="000000"/>
          <w:sz w:val="16"/>
          <w:szCs w:val="28"/>
        </w:rPr>
      </w:r>
      <w:r/>
    </w:p>
    <w:tbl>
      <w:tblPr>
        <w:tblW w:w="9923" w:type="dxa"/>
        <w:tblInd w:w="-5" w:type="dxa"/>
        <w:tblLayout w:type="fixed"/>
        <w:tblCellMar>
          <w:left w:w="62" w:type="dxa"/>
          <w:top w:w="102" w:type="dxa"/>
          <w:right w:w="62" w:type="dxa"/>
          <w:bottom w:w="102" w:type="dxa"/>
        </w:tblCellMar>
        <w:tblLook w:val="04A0" w:firstRow="1" w:lastRow="0" w:firstColumn="1" w:lastColumn="0" w:noHBand="0" w:noVBand="1"/>
      </w:tblPr>
      <w:tblGrid>
        <w:gridCol w:w="1417"/>
        <w:gridCol w:w="4462"/>
        <w:gridCol w:w="4044"/>
      </w:tblGrid>
      <w:tr>
        <w:trPr>
          <w:trHeight w:val="871"/>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 пункта Административногорегламента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основания для отказа в выдаче разрешения на строительство в соответствии с Административным регламентом</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Разъяснение причин отказа в выдаче разрешения на строительство</w:t>
            </w:r>
            <w:r>
              <w:rPr>
                <w:color w:val="000000"/>
              </w:rPr>
              <w:fldChar w:fldCharType="end"/>
            </w:r>
            <w:r>
              <w:rPr>
                <w:color w:val="000000"/>
              </w:rPr>
            </w:r>
            <w:r/>
          </w:p>
        </w:tc>
      </w:tr>
      <w:tr>
        <w:trPr>
          <w:trHeight w:val="948"/>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документов, предусмотренных пунктом 2.8. и 2.9.1 А</w:t>
            </w:r>
            <w:r>
              <w:rPr>
                <w:color w:val="000000"/>
              </w:rPr>
              <w:t xml:space="preserve">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793"/>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8"/>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представленных документов, в случае выдачи разрешения на </w:t>
            </w:r>
            <w:r>
              <w:rPr>
                <w:bCs/>
                <w:color w:val="000000"/>
              </w:rPr>
              <w:t xml:space="preserve">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548"/>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"г"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244"/>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"д"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3304"/>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"е"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закл</w:t>
            </w:r>
            <w:r>
              <w:rPr>
                <w:bCs/>
                <w:color w:val="000000"/>
              </w:rPr>
              <w:t xml:space="preserve">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w:t>
            </w:r>
            <w:r>
              <w:rPr>
                <w:bCs/>
                <w:color w:val="000000"/>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Не требуется</w:t>
            </w:r>
            <w:r>
              <w:rPr>
                <w:i/>
                <w:color w:val="000000"/>
              </w:rPr>
              <w:fldChar w:fldCharType="end"/>
            </w:r>
            <w:r>
              <w:rPr>
                <w:i/>
                <w:color w:val="000000"/>
              </w:rPr>
            </w:r>
            <w:r/>
          </w:p>
        </w:tc>
      </w:tr>
      <w:tr>
        <w:trPr>
          <w:trHeight w:val="910"/>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"ж" пункта 2.22.1</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w:t>
            </w:r>
            <w:r>
              <w:rPr>
                <w:bCs/>
                <w:color w:val="000000"/>
              </w:rPr>
              <w:t xml:space="preserve">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bCs/>
                <w:color w:val="00000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both"/>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Не требуется</w:t>
            </w:r>
            <w:r>
              <w:rPr>
                <w:i/>
                <w:color w:val="000000"/>
              </w:rPr>
              <w:fldChar w:fldCharType="end"/>
            </w:r>
            <w:r>
              <w:rPr>
                <w:i/>
                <w:color w:val="000000"/>
              </w:rPr>
            </w:r>
            <w:r/>
          </w:p>
        </w:tc>
      </w:tr>
    </w:tbl>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Вы вправе повторно обратиться с заявлением о выдаче разрешения на строительство после устранения указанных нарушений.</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Дополнительно информируем:_____________________________________________________</w:t>
      </w:r>
      <w:r>
        <w:rPr>
          <w:rFonts w:ascii="Times New Roman" w:hAnsi="Times New Roman" w:cs="Times New Roman"/>
          <w:color w:val="000000"/>
          <w:sz w:val="24"/>
        </w:rPr>
        <w:br w:type="textWrapping" w:clear="all"/>
      </w:r>
      <w:r>
        <w:rPr>
          <w:rFonts w:ascii="Times New Roman" w:hAnsi="Times New Roman" w:cs="Times New Roman"/>
          <w:color w:val="000000"/>
          <w:sz w:val="28"/>
          <w:szCs w:val="28"/>
        </w:rPr>
        <w:t xml:space="preserve">__________________________________________________________________  </w:t>
      </w:r>
      <w:r>
        <w:rPr>
          <w:rFonts w:ascii="Times New Roman" w:hAnsi="Times New Roman" w:cs="Times New Roman"/>
          <w:color w:val="000000"/>
          <w:sz w:val="28"/>
          <w:szCs w:val="28"/>
        </w:rPr>
        <w:fldChar w:fldCharType="end"/>
      </w:r>
      <w:r/>
    </w:p>
    <w:p>
      <w:pPr>
        <w:pStyle w:val="709"/>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rPr>
        <w:t xml:space="preserve">(указывается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Pr>
          <w:rFonts w:ascii="Times New Roman" w:hAnsi="Times New Roman" w:cs="Times New Roman"/>
          <w:color w:val="000000"/>
        </w:rPr>
        <w:fldChar w:fldCharType="end"/>
      </w:r>
      <w:r/>
    </w:p>
    <w:p>
      <w:pPr>
        <w:pStyle w:val="709"/>
        <w:jc w:val="center"/>
        <w:rPr>
          <w:rFonts w:ascii="Times New Roman" w:hAnsi="Times New Roman" w:cs="Times New Roman"/>
          <w:color w:val="000000"/>
        </w:rPr>
      </w:pPr>
      <w:r>
        <w:rPr>
          <w:rFonts w:ascii="Times New Roman" w:hAnsi="Times New Roman" w:cs="Times New Roman"/>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439"/>
        <w:gridCol w:w="2126"/>
        <w:gridCol w:w="412"/>
        <w:gridCol w:w="3841"/>
      </w:tblGrid>
      <w:tr>
        <w:trPr/>
        <w:tc>
          <w:tcPr>
            <w:tcBorders>
              <w:bottom w:val="single" w:color="000000" w:sz="4" w:space="0"/>
            </w:tcBorders>
            <w:tcW w:w="3105" w:type="dxa"/>
            <w:vAlign w:val="bottom"/>
            <w:textDirection w:val="lrTb"/>
            <w:noWrap w:val="false"/>
          </w:tcPr>
          <w:p>
            <w:pPr>
              <w:pStyle w:val="683"/>
              <w:jc w:val="center"/>
              <w:rPr>
                <w:color w:val="000000"/>
              </w:rPr>
            </w:pPr>
            <w:r>
              <w:rPr>
                <w:color w:val="000000"/>
              </w:rPr>
            </w:r>
            <w:r/>
          </w:p>
        </w:tc>
        <w:tc>
          <w:tcPr>
            <w:tcW w:w="439" w:type="dxa"/>
            <w:vAlign w:val="bottom"/>
            <w:textDirection w:val="lrTb"/>
            <w:noWrap w:val="false"/>
          </w:tcPr>
          <w:p>
            <w:pPr>
              <w:pStyle w:val="683"/>
              <w:rPr>
                <w:color w:val="000000"/>
              </w:rPr>
            </w:pPr>
            <w:r>
              <w:rPr>
                <w:color w:val="000000"/>
              </w:rPr>
            </w:r>
            <w:r/>
          </w:p>
        </w:tc>
        <w:tc>
          <w:tcPr>
            <w:tcBorders>
              <w:bottom w:val="single" w:color="000000" w:sz="4" w:space="0"/>
            </w:tcBorders>
            <w:tcW w:w="2126" w:type="dxa"/>
            <w:vAlign w:val="bottom"/>
            <w:textDirection w:val="lrTb"/>
            <w:noWrap w:val="false"/>
          </w:tcPr>
          <w:p>
            <w:pPr>
              <w:pStyle w:val="683"/>
              <w:jc w:val="center"/>
              <w:rPr>
                <w:color w:val="000000"/>
              </w:rPr>
            </w:pPr>
            <w:r>
              <w:rPr>
                <w:color w:val="000000"/>
              </w:rPr>
            </w:r>
            <w:r/>
          </w:p>
        </w:tc>
        <w:tc>
          <w:tcPr>
            <w:tcW w:w="412" w:type="dxa"/>
            <w:vAlign w:val="bottom"/>
            <w:textDirection w:val="lrTb"/>
            <w:noWrap w:val="false"/>
          </w:tcPr>
          <w:p>
            <w:pPr>
              <w:pStyle w:val="683"/>
              <w:rPr>
                <w:color w:val="000000"/>
              </w:rPr>
            </w:pPr>
            <w:r>
              <w:rPr>
                <w:color w:val="000000"/>
              </w:rPr>
            </w:r>
            <w:r/>
          </w:p>
        </w:tc>
        <w:tc>
          <w:tcPr>
            <w:tcBorders>
              <w:bottom w:val="single" w:color="000000" w:sz="4" w:space="0"/>
            </w:tcBorders>
            <w:tcW w:w="3841"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439"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2126"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412"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384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spacing w:before="12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Дата</w:t>
      </w:r>
      <w:r>
        <w:rPr>
          <w:color w:val="000000"/>
          <w:sz w:val="28"/>
          <w:szCs w:val="28"/>
        </w:rPr>
        <w:fldChar w:fldCharType="end"/>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4077"/>
        <w:gridCol w:w="5387"/>
      </w:tblGrid>
      <w:tr>
        <w:trPr/>
        <w:tc>
          <w:tcPr>
            <w:tcBorders>
              <w:top w:val="none" w:color="000000" w:sz="0" w:space="0"/>
              <w:left w:val="none" w:color="000000" w:sz="0" w:space="0"/>
              <w:bottom w:val="none" w:color="000000" w:sz="0" w:space="0"/>
              <w:right w:val="none" w:color="000000" w:sz="0" w:space="0"/>
            </w:tcBorders>
            <w:tcW w:w="4077" w:type="dxa"/>
            <w:vAlign w:val="top"/>
            <w:textDirection w:val="lrTb"/>
            <w:noWrap w:val="false"/>
          </w:tcPr>
          <w:p>
            <w:pPr>
              <w:pStyle w:val="683"/>
              <w:jc w:val="both"/>
              <w:pageBreakBefore/>
              <w:rPr>
                <w:color w:val="000000"/>
                <w:sz w:val="28"/>
                <w:szCs w:val="28"/>
              </w:rPr>
            </w:pPr>
            <w:r>
              <w:br w:type="page" w:clear="all"/>
            </w:r>
            <w:r>
              <w:rPr>
                <w:color w:val="000000"/>
                <w:sz w:val="28"/>
                <w:szCs w:val="28"/>
              </w:rPr>
            </w:r>
            <w:r/>
          </w:p>
        </w:tc>
        <w:tc>
          <w:tcPr>
            <w:tcBorders>
              <w:top w:val="none" w:color="000000" w:sz="0" w:space="0"/>
              <w:left w:val="none" w:color="000000" w:sz="0" w:space="0"/>
              <w:bottom w:val="none" w:color="000000" w:sz="0" w:space="0"/>
              <w:right w:val="none" w:color="000000" w:sz="0" w:space="0"/>
            </w:tcBorders>
            <w:tcW w:w="5387" w:type="dxa"/>
            <w:vAlign w:val="top"/>
            <w:textDirection w:val="lrTb"/>
            <w:noWrap w:val="false"/>
          </w:tcPr>
          <w:p>
            <w:pPr>
              <w:pStyle w:val="683"/>
              <w:jc w:val="both"/>
              <w:rPr>
                <w:color w:val="000000"/>
                <w:highlight w:val="none"/>
              </w:rPr>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pStyle w:val="683"/>
              <w:jc w:val="both"/>
              <w:rPr>
                <w:color w:val="000000"/>
                <w:highlight w:val="none"/>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7</w:t>
            </w:r>
            <w:r>
              <w:rPr>
                <w:color w:val="000000"/>
              </w:rPr>
              <w:fldChar w:fldCharType="end"/>
            </w:r>
            <w:r/>
            <w:r>
              <w:rPr>
                <w:color w:val="000000"/>
                <w:highlight w:val="none"/>
              </w:rPr>
            </w:r>
          </w:p>
          <w:p>
            <w:pPr>
              <w:jc w:val="both"/>
            </w:pPr>
            <w:r>
              <w:rPr>
                <w:color w:val="000000"/>
                <w:highlight w:val="none"/>
              </w:rPr>
            </w:r>
            <w:r>
              <w:rPr>
                <w:color w:val="000000"/>
                <w:highlight w:val="none"/>
              </w:rP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715"/>
        <w:ind w:left="5387"/>
        <w:jc w:val="center"/>
        <w:rPr>
          <w:color w:val="000000"/>
          <w:sz w:val="28"/>
          <w:szCs w:val="28"/>
        </w:rPr>
      </w:pPr>
      <w:r>
        <w:rPr>
          <w:color w:val="000000"/>
          <w:sz w:val="28"/>
          <w:szCs w:val="28"/>
        </w:rPr>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Кому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rPr>
          <w:b/>
          <w:color w:val="000000"/>
        </w:rPr>
      </w:pPr>
      <w:r>
        <w:rPr>
          <w:b/>
          <w:color w:val="000000"/>
        </w:rPr>
      </w:r>
      <w:r/>
    </w:p>
    <w:p>
      <w:pPr>
        <w:pStyle w:val="683"/>
        <w:jc w:val="right"/>
        <w:rPr>
          <w:b/>
          <w:color w:val="000000"/>
        </w:rPr>
      </w:pPr>
      <w:r>
        <w:rPr>
          <w:b/>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РЕШЕНИЕ</w:t>
        <w:br w:type="textWrapping" w:clear="all"/>
        <w:t xml:space="preserve">об отказе во внесении изменений в разрешение на строительство</w:t>
      </w:r>
      <w:r>
        <w:rPr>
          <w:b/>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_____________________________________________________________________________ </w:t>
      </w:r>
      <w:r>
        <w:rPr>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 результатам рассмотрения ____________________________________________* от  ________________ № _______________ принято решение об отказе во внесении</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изменений в разрешение на строительство. </w:t>
      </w:r>
      <w:r>
        <w:rPr>
          <w:color w:val="000000"/>
          <w:sz w:val="28"/>
          <w:szCs w:val="28"/>
        </w:rPr>
        <w:fldChar w:fldCharType="end"/>
      </w:r>
      <w:r/>
    </w:p>
    <w:p>
      <w:pPr>
        <w:pStyle w:val="683"/>
        <w:jc w:val="both"/>
        <w:rPr>
          <w:i/>
          <w:color w:val="000000"/>
          <w:sz w:val="16"/>
          <w:szCs w:val="28"/>
        </w:rPr>
      </w:pPr>
      <w:r>
        <w:rPr>
          <w:i/>
          <w:color w:val="000000"/>
          <w:sz w:val="16"/>
          <w:szCs w:val="28"/>
        </w:rPr>
      </w:r>
      <w:r/>
    </w:p>
    <w:tbl>
      <w:tblPr>
        <w:tblW w:w="9923" w:type="dxa"/>
        <w:tblInd w:w="-5" w:type="dxa"/>
        <w:tblLayout w:type="fixed"/>
        <w:tblCellMar>
          <w:left w:w="62" w:type="dxa"/>
          <w:top w:w="102" w:type="dxa"/>
          <w:right w:w="62" w:type="dxa"/>
          <w:bottom w:w="102" w:type="dxa"/>
        </w:tblCellMar>
        <w:tblLook w:val="04A0" w:firstRow="1" w:lastRow="0" w:firstColumn="1" w:lastColumn="0" w:noHBand="0" w:noVBand="1"/>
      </w:tblPr>
      <w:tblGrid>
        <w:gridCol w:w="1276"/>
        <w:gridCol w:w="4603"/>
        <w:gridCol w:w="4044"/>
      </w:tblGrid>
      <w:tr>
        <w:trPr>
          <w:trHeight w:val="871"/>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 пункта 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основания для отказа во внесении изменений в разрешение на строительство в соответствии с Административным регламентом</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Разъяснение причин отказа во внесении изменений в разрешение на строительство</w:t>
            </w:r>
            <w:r>
              <w:rPr>
                <w:color w:val="000000"/>
              </w:rPr>
              <w:fldChar w:fldCharType="end"/>
            </w:r>
            <w:r>
              <w:rPr>
                <w:color w:val="000000"/>
              </w:rPr>
            </w:r>
            <w:r/>
          </w:p>
        </w:tc>
      </w:tr>
      <w:tr>
        <w:trPr>
          <w:trHeight w:val="2477"/>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2.22.2</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w:t>
            </w:r>
            <w:r>
              <w:rPr>
                <w:bCs/>
                <w:color w:val="000000"/>
              </w:rPr>
              <w:t xml:space="preserve">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Не требуется</w:t>
            </w:r>
            <w:r>
              <w:rPr>
                <w:i/>
                <w:color w:val="000000"/>
              </w:rPr>
              <w:fldChar w:fldCharType="end"/>
            </w:r>
            <w:r>
              <w:rPr>
                <w:i/>
                <w:color w:val="000000"/>
              </w:rPr>
            </w:r>
            <w:r/>
          </w:p>
        </w:tc>
      </w:tr>
      <w:tr>
        <w:trPr>
          <w:trHeight w:val="13"/>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2.22.2</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недосто</w:t>
            </w:r>
            <w:r>
              <w:rPr>
                <w:bCs/>
                <w:color w:val="000000"/>
              </w:rPr>
              <w:t xml:space="preserve">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3"/>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2.22.3</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в уведомлении об образовании земельного участка путем раздела, перераспределения земельных участков или выдела из земел</w:t>
            </w:r>
            <w:r>
              <w:rPr>
                <w:bCs/>
                <w:color w:val="000000"/>
              </w:rPr>
              <w:t xml:space="preserve">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Не требуется</w:t>
            </w:r>
            <w:r>
              <w:rPr>
                <w:i/>
                <w:color w:val="000000"/>
              </w:rPr>
              <w:fldChar w:fldCharType="end"/>
            </w:r>
            <w:r>
              <w:rPr>
                <w:i/>
                <w:color w:val="000000"/>
              </w:rPr>
            </w:r>
            <w:r/>
          </w:p>
        </w:tc>
      </w:tr>
      <w:tr>
        <w:trPr>
          <w:trHeight w:val="13"/>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2.22.3</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недостоверность сведений, указанн</w:t>
            </w:r>
            <w:r>
              <w:rPr>
                <w:bCs/>
                <w:color w:val="000000"/>
              </w:rPr>
              <w:t xml:space="preserve">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456"/>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2.22.3</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861"/>
              <w:jc w:val="left"/>
              <w:spacing w:line="240" w:lineRule="auto"/>
              <w:widowControl w:val="off"/>
              <w:rPr>
                <w:color w:val="000000"/>
                <w:sz w:val="24"/>
                <w:szCs w:val="24"/>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w:t>
            </w:r>
            <w:r>
              <w:rPr>
                <w:bCs/>
                <w:color w:val="000000"/>
                <w:sz w:val="24"/>
                <w:szCs w:val="24"/>
              </w:rPr>
              <w:t xml:space="preserve">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bCs/>
                <w:color w:val="000000"/>
                <w:sz w:val="24"/>
                <w:szCs w:val="24"/>
              </w:rPr>
              <w:fldChar w:fldCharType="end"/>
            </w:r>
            <w:r>
              <w:rPr>
                <w:color w:val="000000"/>
                <w:sz w:val="24"/>
                <w:szCs w:val="24"/>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456"/>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"г" пункта 2.22.3</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861"/>
              <w:jc w:val="left"/>
              <w:spacing w:line="240" w:lineRule="auto"/>
              <w:widowControl w:val="off"/>
              <w:rPr>
                <w:color w:val="000000"/>
                <w:sz w:val="24"/>
                <w:szCs w:val="24"/>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w:t>
            </w:r>
            <w:r>
              <w:rPr>
                <w:bCs/>
                <w:color w:val="000000"/>
                <w:sz w:val="24"/>
                <w:szCs w:val="24"/>
              </w:rPr>
              <w:t xml:space="preserve">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r>
              <w:rPr>
                <w:bCs/>
                <w:color w:val="000000"/>
                <w:sz w:val="24"/>
                <w:szCs w:val="24"/>
              </w:rPr>
              <w:fldChar w:fldCharType="end"/>
            </w:r>
            <w:r>
              <w:rPr>
                <w:color w:val="000000"/>
                <w:sz w:val="24"/>
                <w:szCs w:val="24"/>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456"/>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"д" пункта 2.22.3</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861"/>
              <w:jc w:val="left"/>
              <w:spacing w:line="240" w:lineRule="auto"/>
              <w:widowControl w:val="off"/>
              <w:rPr>
                <w:color w:val="000000"/>
                <w:sz w:val="24"/>
                <w:szCs w:val="24"/>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4"/>
                <w:szCs w:val="24"/>
              </w:rPr>
              <w:t xml:space="preserve">несоответствие планируемого объекта капита</w:t>
            </w:r>
            <w:r>
              <w:rPr>
                <w:bCs/>
                <w:color w:val="000000"/>
                <w:sz w:val="24"/>
                <w:szCs w:val="24"/>
              </w:rPr>
              <w:t xml:space="preserve">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w:t>
            </w:r>
            <w:r>
              <w:rPr>
                <w:bCs/>
                <w:color w:val="000000"/>
                <w:sz w:val="24"/>
                <w:szCs w:val="24"/>
              </w:rPr>
              <w:t xml:space="preserve">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bCs/>
                <w:color w:val="000000"/>
                <w:sz w:val="24"/>
                <w:szCs w:val="24"/>
              </w:rPr>
              <w:fldChar w:fldCharType="end"/>
            </w:r>
            <w:r>
              <w:rPr>
                <w:color w:val="000000"/>
                <w:sz w:val="24"/>
                <w:szCs w:val="24"/>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456"/>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2.22.4</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861"/>
              <w:jc w:val="left"/>
              <w:spacing w:line="240" w:lineRule="auto"/>
              <w:widowControl w:val="off"/>
              <w:rPr>
                <w:color w:val="000000"/>
                <w:sz w:val="24"/>
                <w:szCs w:val="24"/>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r>
              <w:rPr>
                <w:bCs/>
                <w:color w:val="000000"/>
                <w:sz w:val="24"/>
                <w:szCs w:val="24"/>
              </w:rPr>
              <w:fldChar w:fldCharType="end"/>
            </w:r>
            <w:r>
              <w:rPr>
                <w:color w:val="000000"/>
                <w:sz w:val="24"/>
                <w:szCs w:val="24"/>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894"/>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2.22.4</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861"/>
              <w:jc w:val="left"/>
              <w:spacing w:line="240" w:lineRule="auto"/>
              <w:widowControl w:val="off"/>
              <w:rPr>
                <w:color w:val="000000"/>
                <w:sz w:val="24"/>
                <w:szCs w:val="24"/>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sz w:val="24"/>
                <w:szCs w:val="24"/>
              </w:rPr>
              <w:t xml:space="preserve">недостоверность сведений, указанных в уведомлении о переходе права пользования недрами</w:t>
            </w:r>
            <w:r>
              <w:rPr>
                <w:bCs/>
                <w:color w:val="000000"/>
                <w:sz w:val="24"/>
                <w:szCs w:val="24"/>
              </w:rPr>
              <w:fldChar w:fldCharType="end"/>
            </w:r>
            <w:r>
              <w:rPr>
                <w:color w:val="000000"/>
                <w:sz w:val="24"/>
                <w:szCs w:val="24"/>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100"/>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в уведомлении о переходе прав на земельный участок  реквизитов правоустанавливающих документов на такой земельный участок</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539"/>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539"/>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2.22.5</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bCs/>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r>
              <w:rPr>
                <w:bCs/>
                <w:color w:val="000000"/>
              </w:rPr>
              <w:fldChar w:fldCharType="end"/>
            </w:r>
            <w:r>
              <w:rPr>
                <w:bCs/>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910"/>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2.22.6</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наличие информации о выявленном в рамках государственного строительного надзора, государственного земельного надзора</w:t>
            </w:r>
            <w:r>
              <w:rPr>
                <w:bCs/>
                <w:color w:val="000000"/>
              </w:rPr>
              <w:t xml:space="preserve">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522"/>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2.22.6</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наличие информации органа госуда</w:t>
            </w:r>
            <w:r>
              <w:rPr>
                <w:bCs/>
                <w:color w:val="000000"/>
              </w:rPr>
              <w:t xml:space="preserve">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971"/>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2.22.6</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788"/>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отсутствие документов, предусмотренных пунктом 2.8 и 2.9.1 </w:t>
            </w:r>
            <w:r>
              <w:rPr>
                <w:color w:val="000000"/>
              </w:rPr>
              <w:t xml:space="preserve">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612"/>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планируемого размещения объекта капитального строительства требования</w:t>
            </w:r>
            <w:r>
              <w:rPr>
                <w:bCs/>
                <w:color w:val="000000"/>
              </w:rPr>
              <w:t xml:space="preserve">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181"/>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"в"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представление д</w:t>
            </w:r>
            <w:r>
              <w:rPr>
                <w:bCs/>
                <w:color w:val="000000"/>
              </w:rPr>
              <w:t xml:space="preserve">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2610"/>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"г"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планируемого объекта капитального ст</w:t>
            </w:r>
            <w:r>
              <w:rPr>
                <w:bCs/>
                <w:color w:val="000000"/>
              </w:rPr>
              <w:t xml:space="preserve">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766"/>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"д"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230"/>
        </w:trPr>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"е" пункта 2.22.7</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03" w:type="dxa"/>
            <w:vAlign w:val="top"/>
            <w:textDirection w:val="lrTb"/>
            <w:noWrap w:val="false"/>
          </w:tcPr>
          <w:p>
            <w:pPr>
              <w:pStyle w:val="683"/>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подача заявления о внесении изменений менее чем за десять рабочих дней до истечения срока действия разрешения на строительство</w:t>
            </w:r>
            <w:r>
              <w:rPr>
                <w:bCs/>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bl>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Вы вправе повторно обратиться с ___________________________ ____________________* после устранения указанных нарушений.</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Дополнительно информируем:_____________________________________________________</w:t>
      </w:r>
      <w:r>
        <w:rPr>
          <w:rFonts w:ascii="Times New Roman" w:hAnsi="Times New Roman" w:cs="Times New Roman"/>
          <w:color w:val="000000"/>
          <w:sz w:val="28"/>
          <w:szCs w:val="28"/>
        </w:rPr>
        <w:fldChar w:fldCharType="end"/>
      </w:r>
      <w:r/>
    </w:p>
    <w:p>
      <w:pPr>
        <w:pStyle w:val="709"/>
        <w:ind w:firstLine="708"/>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rPr>
        <w:t xml:space="preserve">(указывается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Pr>
          <w:rFonts w:ascii="Times New Roman" w:hAnsi="Times New Roman" w:cs="Times New Roman"/>
          <w:color w:val="000000"/>
        </w:rPr>
        <w:fldChar w:fldCharType="end"/>
      </w:r>
      <w:r/>
    </w:p>
    <w:p>
      <w:pPr>
        <w:pStyle w:val="709"/>
        <w:ind w:firstLine="708"/>
        <w:jc w:val="center"/>
        <w:rPr>
          <w:rFonts w:ascii="Times New Roman" w:hAnsi="Times New Roman" w:cs="Times New Roman"/>
          <w:color w:val="000000"/>
        </w:rPr>
      </w:pPr>
      <w:r>
        <w:rPr>
          <w:rFonts w:ascii="Times New Roman" w:hAnsi="Times New Roman" w:cs="Times New Roman"/>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283"/>
        <w:gridCol w:w="2282"/>
        <w:gridCol w:w="270"/>
        <w:gridCol w:w="3983"/>
      </w:tblGrid>
      <w:tr>
        <w:trPr/>
        <w:tc>
          <w:tcPr>
            <w:tcBorders>
              <w:bottom w:val="single" w:color="000000" w:sz="4" w:space="0"/>
            </w:tcBorders>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spacing w:before="12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Дата</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16"/>
          <w:szCs w:val="16"/>
        </w:rPr>
        <w:t xml:space="preserve">*Указывается один из вариантов: заявление о внесении изменений в разрешение на строительс</w:t>
      </w:r>
      <w:r>
        <w:rPr>
          <w:color w:val="000000"/>
          <w:sz w:val="16"/>
          <w:szCs w:val="16"/>
        </w:rPr>
        <w:t xml:space="preserve">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color w:val="000000"/>
          <w:sz w:val="16"/>
          <w:szCs w:val="16"/>
        </w:rPr>
        <w:fldChar w:fldCharType="end"/>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071"/>
        <w:gridCol w:w="5535"/>
      </w:tblGrid>
      <w:tr>
        <w:trPr/>
        <w:tc>
          <w:tcPr>
            <w:tcBorders>
              <w:top w:val="none" w:color="000000" w:sz="0" w:space="0"/>
              <w:left w:val="none" w:color="000000" w:sz="0" w:space="0"/>
              <w:bottom w:val="none" w:color="000000" w:sz="0" w:space="0"/>
              <w:right w:val="none" w:color="000000" w:sz="0" w:space="0"/>
            </w:tcBorders>
            <w:tcW w:w="4071" w:type="dxa"/>
            <w:vAlign w:val="top"/>
            <w:textDirection w:val="lrTb"/>
            <w:noWrap w:val="false"/>
          </w:tcPr>
          <w:p>
            <w:pPr>
              <w:pStyle w:val="683"/>
              <w:jc w:val="both"/>
              <w:pageBreakBefore/>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535" w:type="dxa"/>
            <w:vAlign w:val="top"/>
            <w:textDirection w:val="lrTb"/>
            <w:noWrap w:val="false"/>
          </w:tcPr>
          <w:p>
            <w:pPr>
              <w:pStyle w:val="683"/>
              <w:jc w:val="both"/>
              <w:rPr>
                <w:color w:val="000000"/>
                <w:highlight w:val="none"/>
              </w:rPr>
            </w:pPr>
            <w:r/>
            <w:r/>
          </w:p>
          <w:p>
            <w:pPr>
              <w:jc w:val="both"/>
            </w:pPr>
            <w:r/>
            <w:r/>
          </w:p>
          <w:p>
            <w:pPr>
              <w:jc w:val="both"/>
            </w:pPr>
            <w:r/>
            <w:r/>
          </w:p>
          <w:p>
            <w:pPr>
              <w:jc w:val="both"/>
            </w:pPr>
            <w:r/>
            <w:r/>
          </w:p>
          <w:p>
            <w:pPr>
              <w:jc w:val="both"/>
            </w:pPr>
            <w:r/>
            <w:r/>
          </w:p>
          <w:p>
            <w:pPr>
              <w:jc w:val="both"/>
            </w:pPr>
            <w:r/>
            <w:r/>
          </w:p>
          <w:p>
            <w:pPr>
              <w:jc w:val="both"/>
            </w:pPr>
            <w:r/>
            <w:r/>
          </w:p>
          <w:p>
            <w:pPr>
              <w:jc w:val="both"/>
            </w:pPr>
            <w:r>
              <w:rPr>
                <w:color w:val="000000"/>
                <w:highlight w:val="none"/>
              </w:rPr>
            </w: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8</w:t>
            </w:r>
            <w:r>
              <w:rPr>
                <w:color w:val="000000"/>
              </w:rPr>
              <w:fldChar w:fldCharType="end"/>
            </w:r>
            <w:r/>
            <w:r>
              <w:rPr>
                <w:color w:val="000000"/>
                <w:highlight w:val="none"/>
              </w:rPr>
            </w:r>
            <w:r>
              <w:rPr>
                <w:color w:val="000000"/>
                <w:highlight w:val="none"/>
              </w:rP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tabs>
          <w:tab w:val="left" w:pos="5746"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ab/>
      </w:r>
      <w:r>
        <w:rPr>
          <w:color w:val="000000"/>
          <w:sz w:val="28"/>
          <w:szCs w:val="28"/>
        </w:rPr>
        <w:fldChar w:fldCharType="end"/>
      </w: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ЗАЯВЛЕНИЕ</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об исправлении допущенных опечаток и ошибок</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в разрешении на строительство</w:t>
      </w:r>
      <w:r>
        <w:rPr>
          <w:b/>
          <w:bCs/>
          <w:color w:val="000000"/>
          <w:sz w:val="28"/>
          <w:szCs w:val="28"/>
        </w:rPr>
        <w:fldChar w:fldCharType="end"/>
      </w:r>
      <w:r/>
    </w:p>
    <w:p>
      <w:pPr>
        <w:pStyle w:val="683"/>
        <w:jc w:val="center"/>
        <w:rPr>
          <w:b/>
          <w:color w:val="000000"/>
        </w:rPr>
      </w:pPr>
      <w:r>
        <w:rPr>
          <w:b/>
          <w:color w:val="000000"/>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tbl>
      <w:tblPr>
        <w:tblW w:w="9961" w:type="dxa"/>
        <w:tblInd w:w="0" w:type="dxa"/>
        <w:tblLayout w:type="fixed"/>
        <w:tblCellMar>
          <w:left w:w="108" w:type="dxa"/>
          <w:top w:w="0" w:type="dxa"/>
          <w:right w:w="108" w:type="dxa"/>
          <w:bottom w:w="0" w:type="dxa"/>
        </w:tblCellMar>
        <w:tblLook w:val="04A0" w:firstRow="1" w:lastRow="0" w:firstColumn="1" w:lastColumn="0" w:noHBand="0" w:noVBand="1"/>
      </w:tblPr>
      <w:tblGrid>
        <w:gridCol w:w="9961"/>
      </w:tblGrid>
      <w:tr>
        <w:trPr>
          <w:trHeight w:val="165"/>
        </w:trPr>
        <w:tc>
          <w:tcPr>
            <w:tcBorders>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961" w:type="dxa"/>
            <w:vAlign w:val="top"/>
            <w:textDirection w:val="lrTb"/>
            <w:noWrap w:val="false"/>
          </w:tcPr>
          <w:p>
            <w:pPr>
              <w:pStyle w:val="683"/>
              <w:jc w:val="center"/>
              <w:rPr>
                <w:color w:val="000000"/>
                <w:sz w:val="18"/>
                <w:szCs w:val="18"/>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sz w:val="18"/>
                <w:szCs w:val="18"/>
              </w:rPr>
              <w:fldChar w:fldCharType="end"/>
            </w:r>
            <w:r>
              <w:rPr>
                <w:color w:val="000000"/>
                <w:sz w:val="18"/>
                <w:szCs w:val="18"/>
              </w:rPr>
            </w:r>
            <w:r/>
          </w:p>
          <w:p>
            <w:pPr>
              <w:pStyle w:val="683"/>
              <w:jc w:val="center"/>
              <w:rPr>
                <w:color w:val="000000"/>
                <w:sz w:val="18"/>
                <w:szCs w:val="18"/>
              </w:rPr>
            </w:pPr>
            <w:r>
              <w:rPr>
                <w:color w:val="000000"/>
                <w:sz w:val="18"/>
                <w:szCs w:val="18"/>
              </w:rPr>
            </w:r>
            <w:r/>
          </w:p>
        </w:tc>
      </w:tr>
    </w:tbl>
    <w:p>
      <w:pPr>
        <w:pStyle w:val="683"/>
        <w:jc w:val="right"/>
        <w:rPr>
          <w:color w:val="000000"/>
        </w:rPr>
      </w:pPr>
      <w:r>
        <w:rPr>
          <w:color w:val="000000"/>
        </w:rPr>
      </w:r>
      <w:r/>
    </w:p>
    <w:p>
      <w:pPr>
        <w:pStyle w:val="683"/>
        <w:ind w:firstLine="567"/>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Прошу исправить допущенную опечатку/ ошибку в разрешении на строительство.</w:t>
      </w:r>
      <w:r>
        <w:rPr>
          <w:color w:val="000000"/>
          <w:sz w:val="28"/>
          <w:szCs w:val="28"/>
        </w:rPr>
        <w:fldChar w:fldCharType="end"/>
      </w:r>
      <w:r/>
    </w:p>
    <w:tbl>
      <w:tblPr>
        <w:tblpPr w:horzAnchor="margin" w:tblpXSpec="left" w:vertAnchor="text" w:tblpY="314" w:leftFromText="180" w:topFromText="0" w:rightFromText="180" w:bottomFromText="0"/>
        <w:tblW w:w="9923" w:type="dxa"/>
        <w:tblInd w:w="0" w:type="dxa"/>
        <w:tblLayout w:type="fixed"/>
        <w:tblCellMar>
          <w:left w:w="108" w:type="dxa"/>
          <w:top w:w="0" w:type="dxa"/>
          <w:right w:w="108" w:type="dxa"/>
          <w:bottom w:w="0" w:type="dxa"/>
        </w:tblCellMar>
        <w:tblLook w:val="04A0" w:firstRow="1" w:lastRow="0" w:firstColumn="1" w:lastColumn="0" w:noHBand="0" w:noVBand="1"/>
      </w:tblPr>
      <w:tblGrid>
        <w:gridCol w:w="1031"/>
        <w:gridCol w:w="3082"/>
        <w:gridCol w:w="1699"/>
        <w:gridCol w:w="994"/>
        <w:gridCol w:w="1134"/>
        <w:gridCol w:w="1983"/>
      </w:tblGrid>
      <w:tr>
        <w:trPr>
          <w:trHeight w:val="540"/>
        </w:trPr>
        <w:tc>
          <w:tcPr>
            <w:gridSpan w:val="6"/>
            <w:tcBorders>
              <w:bottom w:val="single" w:color="000000" w:sz="4" w:space="0"/>
            </w:tcBorders>
            <w:tcW w:w="9922" w:type="dxa"/>
            <w:vAlign w:val="top"/>
            <w:textDirection w:val="lrTb"/>
            <w:noWrap w:val="false"/>
          </w:tcPr>
          <w:p>
            <w:pPr>
              <w:pStyle w:val="683"/>
              <w:contextualSpacing/>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 Сведения о застройщике</w:t>
            </w:r>
            <w:r>
              <w:rPr>
                <w:color w:val="000000"/>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428"/>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(при наличии)</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6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1.1.3</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279"/>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7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42"/>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1.2.2</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26"/>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1.2.3</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gridSpan w:val="3"/>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6"/>
            <w:tcBorders>
              <w:top w:val="single" w:color="000000" w:sz="4" w:space="0"/>
              <w:bottom w:val="single" w:color="000000" w:sz="4" w:space="0"/>
            </w:tcBorders>
            <w:tcW w:w="9922" w:type="dxa"/>
            <w:vAlign w:val="top"/>
            <w:textDirection w:val="lrTb"/>
            <w:noWrap w:val="false"/>
          </w:tcPr>
          <w:p>
            <w:pPr>
              <w:pStyle w:val="683"/>
              <w:contextualSpacing/>
              <w:spacing w:after="160" w:line="259" w:lineRule="auto"/>
              <w:rPr>
                <w:color w:val="000000"/>
                <w:lang w:eastAsia="en-US"/>
              </w:rPr>
              <w:framePr w:hSpace="180" w:wrap="around" w:vAnchor="text" w:hAnchor="margin" w:y="314"/>
            </w:pPr>
            <w:r>
              <w:rPr>
                <w:color w:val="000000"/>
                <w:lang w:eastAsia="en-US"/>
              </w:rPr>
            </w:r>
            <w:r/>
          </w:p>
          <w:p>
            <w:pPr>
              <w:pStyle w:val="683"/>
              <w:contextualSpacing/>
              <w:ind w:left="-107"/>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 Сведения о выданном разрешении на строительство, содержащем допущенную опечатку/ ошибку</w:t>
            </w:r>
            <w:r>
              <w:rPr>
                <w:color w:val="000000"/>
                <w:lang w:eastAsia="en-US"/>
              </w:rPr>
              <w:fldChar w:fldCharType="end"/>
            </w:r>
            <w:r>
              <w:rPr>
                <w:color w:val="000000"/>
                <w:sz w:val="28"/>
                <w:szCs w:val="28"/>
                <w:lang w:eastAsia="en-US"/>
              </w:rPr>
            </w:r>
            <w:r/>
          </w:p>
        </w:tc>
      </w:tr>
      <w:tr>
        <w:trPr>
          <w:trHeight w:val="652"/>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Орган (организация), выдавший (-ая) разрешение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128"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Номер документа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Дата документа</w:t>
            </w:r>
            <w:r>
              <w:rPr>
                <w:color w:val="000000"/>
                <w:lang w:eastAsia="en-US"/>
              </w:rPr>
              <w:fldChar w:fldCharType="end"/>
            </w:r>
            <w:r>
              <w:rPr>
                <w:color w:val="000000"/>
                <w:sz w:val="28"/>
                <w:szCs w:val="28"/>
                <w:lang w:eastAsia="en-US"/>
              </w:rPr>
            </w:r>
            <w:r/>
          </w:p>
        </w:tc>
      </w:tr>
      <w:tr>
        <w:trPr>
          <w:trHeight w:val="510"/>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2.1.</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4781"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gridSpan w:val="2"/>
            <w:tcBorders>
              <w:top w:val="single" w:color="000000" w:sz="4" w:space="0"/>
              <w:left w:val="single" w:color="000000" w:sz="4" w:space="0"/>
              <w:bottom w:val="single" w:color="000000" w:sz="4" w:space="0"/>
              <w:right w:val="single" w:color="000000" w:sz="4" w:space="0"/>
            </w:tcBorders>
            <w:tcW w:w="2128"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6"/>
            <w:tcBorders>
              <w:top w:val="single" w:color="000000" w:sz="4" w:space="0"/>
              <w:bottom w:val="single" w:color="000000" w:sz="4" w:space="0"/>
            </w:tcBorders>
            <w:tcW w:w="9922" w:type="dxa"/>
            <w:vAlign w:val="top"/>
            <w:textDirection w:val="lrTb"/>
            <w:noWrap w:val="false"/>
          </w:tcPr>
          <w:p>
            <w:pPr>
              <w:pStyle w:val="683"/>
              <w:contextualSpacing/>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 Обоснование для внесения исправлений в разрешение на строительство</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3.1.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3082"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Данные (сведения), указанные в разрешении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69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Данные (сведения), которые необходимо указать в разрешении на строительство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117"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Обоснование с указанием реквизита(ов) документа(ов), документации, на основании которых принималось решение о выдаче разрешения на строительство</w:t>
            </w:r>
            <w:r>
              <w:rPr>
                <w:color w:val="000000"/>
                <w:lang w:eastAsia="en-US"/>
              </w:rPr>
              <w:fldChar w:fldCharType="end"/>
            </w:r>
            <w:r>
              <w:rPr>
                <w:color w:val="000000"/>
                <w:sz w:val="28"/>
                <w:szCs w:val="28"/>
                <w:lang w:eastAsia="en-US"/>
              </w:rPr>
            </w:r>
            <w:r/>
          </w:p>
        </w:tc>
      </w:tr>
      <w:tr>
        <w:trPr>
          <w:trHeight w:val="586"/>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3082"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269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117"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r>
    </w:tbl>
    <w:p>
      <w:pPr>
        <w:pStyle w:val="683"/>
        <w:ind w:right="423"/>
        <w:jc w:val="both"/>
        <w:rPr>
          <w:color w:val="000000"/>
        </w:rPr>
      </w:pPr>
      <w:r>
        <w:rPr>
          <w:color w:val="000000"/>
        </w:rPr>
      </w:r>
      <w:r/>
    </w:p>
    <w:p>
      <w:pPr>
        <w:pStyle w:val="683"/>
        <w:rPr>
          <w:sz w:val="22"/>
          <w:szCs w:val="22"/>
        </w:rPr>
      </w:pPr>
      <w:r>
        <w:rPr>
          <w:sz w:val="22"/>
          <w:szCs w:val="22"/>
        </w:rPr>
        <w:fldChar w:fldCharType="begin"/>
      </w:r>
      <w:r>
        <w:rPr>
          <w:sz w:val="22"/>
          <w:szCs w:val="22"/>
        </w:rPr>
        <w:instrText xml:space="preserve"> HYPERLINK "consultantplus://offline/ref=B5EB3CA61CE07F521D293BBFDDB3A3A63346C10245E333FBED1F42BC3BFBC7265E1AEAF8AA3AF82A2DD0F8C9C39D267592EDDA4353T5d1C" \h </w:instrText>
      </w:r>
      <w:r>
        <w:rPr>
          <w:sz w:val="22"/>
          <w:szCs w:val="22"/>
        </w:rPr>
        <w:fldChar w:fldCharType="separate"/>
      </w:r>
      <w:r>
        <w:rPr>
          <w:color w:val="000000"/>
          <w:sz w:val="22"/>
          <w:szCs w:val="22"/>
        </w:rPr>
        <w:t xml:space="preserve">Приложение:___________________________________________________________</w:t>
      </w:r>
      <w:r>
        <w:rPr>
          <w:color w:val="000000"/>
          <w:sz w:val="22"/>
          <w:szCs w:val="22"/>
        </w:rPr>
        <w:fldChar w:fldCharType="end"/>
      </w:r>
      <w:r>
        <w:rPr>
          <w:sz w:val="22"/>
          <w:szCs w:val="22"/>
        </w:rPr>
      </w:r>
      <w:r/>
    </w:p>
    <w:p>
      <w:pPr>
        <w:pStyle w:val="683"/>
        <w:rPr>
          <w:sz w:val="22"/>
          <w:szCs w:val="22"/>
        </w:rPr>
      </w:pPr>
      <w:r>
        <w:rPr>
          <w:sz w:val="22"/>
          <w:szCs w:val="22"/>
        </w:rPr>
        <w:fldChar w:fldCharType="begin"/>
      </w:r>
      <w:r>
        <w:rPr>
          <w:sz w:val="22"/>
          <w:szCs w:val="22"/>
        </w:rPr>
        <w:instrText xml:space="preserve"> HYPERLINK "consultantplus://offline/ref=B5EB3CA61CE07F521D293BBFDDB3A3A63346C10245E333FBED1F42BC3BFBC7265E1AEAF8AA3AF82A2DD0F8C9C39D267592EDDA4353T5d1C" \h </w:instrText>
      </w:r>
      <w:r>
        <w:rPr>
          <w:sz w:val="22"/>
          <w:szCs w:val="22"/>
        </w:rPr>
        <w:fldChar w:fldCharType="separate"/>
      </w:r>
      <w:r>
        <w:rPr>
          <w:color w:val="000000"/>
          <w:sz w:val="22"/>
          <w:szCs w:val="22"/>
        </w:rPr>
        <w:t xml:space="preserve">Номер телефона и адрес электронной почты для связи:_______________________</w:t>
      </w:r>
      <w:r>
        <w:rPr>
          <w:color w:val="000000"/>
          <w:sz w:val="22"/>
          <w:szCs w:val="22"/>
        </w:rPr>
        <w:fldChar w:fldCharType="end"/>
      </w:r>
      <w:r>
        <w:rPr>
          <w:sz w:val="22"/>
          <w:szCs w:val="22"/>
        </w:rPr>
      </w:r>
      <w:r/>
    </w:p>
    <w:p>
      <w:pPr>
        <w:pStyle w:val="683"/>
        <w:tabs>
          <w:tab w:val="left" w:pos="1968" w:leader="none"/>
        </w:tabs>
        <w:rPr>
          <w:sz w:val="22"/>
          <w:szCs w:val="22"/>
        </w:rPr>
      </w:pPr>
      <w:r>
        <w:rPr>
          <w:sz w:val="22"/>
          <w:szCs w:val="22"/>
        </w:rPr>
        <w:fldChar w:fldCharType="begin"/>
      </w:r>
      <w:r>
        <w:rPr>
          <w:sz w:val="22"/>
          <w:szCs w:val="22"/>
        </w:rPr>
        <w:instrText xml:space="preserve"> HYPERLINK "consultantplus://offline/ref=B5EB3CA61CE07F521D293BBFDDB3A3A63346C10245E333FBED1F42BC3BFBC7265E1AEAF8AA3AF82A2DD0F8C9C39D267592EDDA4353T5d1C" \h </w:instrText>
      </w:r>
      <w:r>
        <w:rPr>
          <w:sz w:val="22"/>
          <w:szCs w:val="22"/>
        </w:rPr>
        <w:fldChar w:fldCharType="separate"/>
      </w:r>
      <w:r>
        <w:rPr>
          <w:color w:val="000000"/>
          <w:sz w:val="22"/>
          <w:szCs w:val="22"/>
        </w:rPr>
        <w:t xml:space="preserve">Результат рассмотрения настоящего заявления прошу:</w:t>
      </w:r>
      <w:r>
        <w:rPr>
          <w:color w:val="000000"/>
          <w:sz w:val="22"/>
          <w:szCs w:val="22"/>
        </w:rPr>
        <w:fldChar w:fldCharType="end"/>
      </w:r>
      <w:r>
        <w:rPr>
          <w:sz w:val="22"/>
          <w:szCs w:val="22"/>
        </w:rPr>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798"/>
        <w:gridCol w:w="1120"/>
      </w:tblGrid>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на бумажном носителе</w:t>
            </w:r>
            <w:r>
              <w:rPr>
                <w:color w:val="000000"/>
              </w:rPr>
              <w:t xml:space="preserve"> на почтовый </w:t>
              <w:br w:type="textWrapping" w:clear="all"/>
              <w:t xml:space="preserve">адрес: 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797"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20"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rPr>
          <w:vanish/>
        </w:rPr>
      </w:pPr>
      <w:r>
        <w:rPr>
          <w:vanish/>
        </w:rPr>
      </w:r>
      <w:r/>
    </w:p>
    <w:tbl>
      <w:tblPr>
        <w:tblW w:w="10003" w:type="dxa"/>
        <w:tblInd w:w="-80" w:type="dxa"/>
        <w:tblLayout w:type="fixed"/>
        <w:tblCellMar>
          <w:left w:w="28" w:type="dxa"/>
          <w:top w:w="0" w:type="dxa"/>
          <w:right w:w="28" w:type="dxa"/>
          <w:bottom w:w="0" w:type="dxa"/>
        </w:tblCellMar>
        <w:tblLook w:val="04A0" w:firstRow="1" w:lastRow="0" w:firstColumn="1" w:lastColumn="0" w:noHBand="0" w:noVBand="1"/>
      </w:tblPr>
      <w:tblGrid>
        <w:gridCol w:w="80"/>
        <w:gridCol w:w="3105"/>
        <w:gridCol w:w="865"/>
        <w:gridCol w:w="21"/>
        <w:gridCol w:w="1679"/>
        <w:gridCol w:w="270"/>
        <w:gridCol w:w="3586"/>
        <w:gridCol w:w="397"/>
      </w:tblGrid>
      <w:tr>
        <w:trPr>
          <w:trHeight w:val="912"/>
        </w:trPr>
        <w:tc>
          <w:tcPr>
            <w:gridSpan w:val="2"/>
            <w:tcW w:w="3105" w:type="dxa"/>
            <w:vAlign w:val="bottom"/>
            <w:textDirection w:val="lrTb"/>
            <w:noWrap w:val="false"/>
          </w:tcPr>
          <w:p>
            <w:pPr>
              <w:pStyle w:val="683"/>
              <w:jc w:val="center"/>
              <w:rPr>
                <w:color w:val="000000"/>
              </w:rPr>
            </w:pPr>
            <w:r>
              <w:rPr>
                <w:color w:val="000000"/>
              </w:rPr>
            </w:r>
            <w:r/>
          </w:p>
        </w:tc>
        <w:tc>
          <w:tcPr>
            <w:tcW w:w="865" w:type="dxa"/>
            <w:vAlign w:val="bottom"/>
            <w:textDirection w:val="lrTb"/>
            <w:noWrap w:val="false"/>
          </w:tcPr>
          <w:p>
            <w:pPr>
              <w:pStyle w:val="683"/>
              <w:rPr>
                <w:color w:val="000000"/>
              </w:rPr>
            </w:pPr>
            <w:r>
              <w:rPr>
                <w:color w:val="000000"/>
              </w:rPr>
            </w:r>
            <w:r/>
          </w:p>
        </w:tc>
        <w:tc>
          <w:tcPr>
            <w:gridSpan w:val="2"/>
            <w:tcBorders>
              <w:bottom w:val="single" w:color="000000" w:sz="4" w:space="0"/>
            </w:tcBorders>
            <w:tcW w:w="1700"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gridSpan w:val="2"/>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gridSpan w:val="2"/>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865" w:type="dxa"/>
            <w:vAlign w:val="top"/>
            <w:textDirection w:val="lrTb"/>
            <w:noWrap w:val="false"/>
          </w:tcPr>
          <w:p>
            <w:pPr>
              <w:pStyle w:val="683"/>
              <w:rPr>
                <w:color w:val="000000"/>
                <w:sz w:val="16"/>
                <w:szCs w:val="16"/>
              </w:rPr>
            </w:pPr>
            <w:r>
              <w:rPr>
                <w:color w:val="000000"/>
                <w:sz w:val="16"/>
                <w:szCs w:val="16"/>
              </w:rPr>
            </w:r>
            <w:r/>
          </w:p>
        </w:tc>
        <w:tc>
          <w:tcPr>
            <w:gridSpan w:val="2"/>
            <w:tcBorders>
              <w:top w:val="none" w:color="000000" w:sz="0" w:space="0"/>
              <w:left w:val="none" w:color="000000" w:sz="0" w:space="0"/>
              <w:bottom w:val="none" w:color="000000" w:sz="0" w:space="0"/>
              <w:right w:val="none" w:color="000000" w:sz="0" w:space="0"/>
            </w:tcBorders>
            <w:tcW w:w="1700"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sz w:val="16"/>
                <w:szCs w:val="16"/>
              </w:rPr>
            </w:pPr>
            <w:r>
              <w:rPr>
                <w:color w:val="000000"/>
                <w:sz w:val="16"/>
                <w:szCs w:val="16"/>
              </w:rPr>
            </w:r>
            <w:r/>
          </w:p>
        </w:tc>
        <w:tc>
          <w:tcPr>
            <w:gridSpan w:val="2"/>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r>
        <w:trPr>
          <w:gridAfter w:val="1"/>
        </w:trPr>
        <w:tc>
          <w:tcPr>
            <w:gridSpan w:val="4"/>
            <w:tcBorders>
              <w:top w:val="none" w:color="000000" w:sz="0" w:space="0"/>
              <w:left w:val="none" w:color="000000" w:sz="0" w:space="0"/>
              <w:bottom w:val="none" w:color="000000" w:sz="0" w:space="0"/>
              <w:right w:val="none" w:color="000000" w:sz="0" w:space="0"/>
            </w:tcBorders>
            <w:tcW w:w="4071" w:type="dxa"/>
            <w:vAlign w:val="top"/>
            <w:textDirection w:val="lrTb"/>
            <w:noWrap w:val="false"/>
          </w:tcPr>
          <w:p>
            <w:pPr>
              <w:pStyle w:val="683"/>
              <w:jc w:val="both"/>
              <w:rPr>
                <w:color w:val="000000"/>
                <w:sz w:val="28"/>
                <w:szCs w:val="28"/>
              </w:rPr>
            </w:pPr>
            <w:r>
              <w:rPr>
                <w:color w:val="000000"/>
                <w:sz w:val="28"/>
                <w:szCs w:val="28"/>
              </w:rPr>
            </w:r>
            <w:r/>
          </w:p>
        </w:tc>
        <w:tc>
          <w:tcPr>
            <w:gridSpan w:val="3"/>
            <w:tcBorders>
              <w:top w:val="none" w:color="000000" w:sz="0" w:space="0"/>
              <w:left w:val="none" w:color="000000" w:sz="0" w:space="0"/>
              <w:bottom w:val="none" w:color="000000" w:sz="0" w:space="0"/>
              <w:right w:val="none" w:color="000000" w:sz="0" w:space="0"/>
            </w:tcBorders>
            <w:tcW w:w="5535" w:type="dxa"/>
            <w:vAlign w:val="top"/>
            <w:textDirection w:val="lrTb"/>
            <w:noWrap w:val="false"/>
          </w:tcPr>
          <w:p>
            <w:pPr>
              <w:pStyle w:val="683"/>
              <w:jc w:val="both"/>
            </w:pPr>
            <w:r/>
            <w:r/>
          </w:p>
          <w:p>
            <w:pPr>
              <w:pStyle w:val="683"/>
              <w:jc w:val="both"/>
            </w:pPr>
            <w:r/>
            <w:r/>
          </w:p>
          <w:p>
            <w:pPr>
              <w:pStyle w:val="683"/>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pStyle w:val="683"/>
              <w:jc w:val="both"/>
            </w:pPr>
            <w:r/>
            <w:r/>
          </w:p>
          <w:p>
            <w:pPr>
              <w:pStyle w:val="683"/>
              <w:jc w:val="both"/>
            </w:p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9</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jc w:val="both"/>
        <w:tabs>
          <w:tab w:val="left" w:pos="5746" w:leader="none"/>
        </w:tabs>
        <w:rPr>
          <w:color w:val="000000"/>
          <w:sz w:val="28"/>
          <w:szCs w:val="28"/>
        </w:rPr>
      </w:pPr>
      <w:r>
        <w:rPr>
          <w:color w:val="000000"/>
          <w:sz w:val="28"/>
          <w:szCs w:val="28"/>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715"/>
        <w:ind w:left="5670"/>
        <w:jc w:val="center"/>
        <w:rPr>
          <w:color w:val="000000"/>
          <w:sz w:val="28"/>
          <w:szCs w:val="28"/>
        </w:rPr>
      </w:pPr>
      <w:r>
        <w:rPr>
          <w:color w:val="000000"/>
          <w:sz w:val="28"/>
          <w:szCs w:val="28"/>
        </w:rPr>
      </w:r>
      <w:r/>
    </w:p>
    <w:p>
      <w:pPr>
        <w:pStyle w:val="715"/>
        <w:jc w:val="center"/>
        <w:rPr>
          <w:color w:val="000000"/>
          <w:sz w:val="28"/>
          <w:szCs w:val="28"/>
        </w:rPr>
      </w:pPr>
      <w:r>
        <w:rPr>
          <w:color w:val="000000"/>
          <w:sz w:val="28"/>
          <w:szCs w:val="28"/>
        </w:rPr>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Кому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jc w:val="right"/>
        <w:rPr>
          <w:b/>
          <w:color w:val="000000"/>
        </w:rPr>
      </w:pPr>
      <w:r>
        <w:rPr>
          <w:b/>
          <w:color w:val="000000"/>
        </w:rPr>
      </w:r>
      <w:r/>
    </w:p>
    <w:p>
      <w:pPr>
        <w:pStyle w:val="683"/>
        <w:jc w:val="right"/>
        <w:rPr>
          <w:b/>
          <w:color w:val="000000"/>
        </w:rPr>
      </w:pPr>
      <w:r>
        <w:rPr>
          <w:b/>
          <w:color w:val="000000"/>
        </w:rPr>
      </w:r>
      <w:r/>
    </w:p>
    <w:p>
      <w:pPr>
        <w:pStyle w:val="683"/>
        <w:jc w:val="right"/>
        <w:rPr>
          <w:b/>
          <w:color w:val="000000"/>
        </w:rPr>
      </w:pPr>
      <w:r>
        <w:rPr>
          <w:b/>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РЕШЕНИЕ</w:t>
        <w:br w:type="textWrapping" w:clear="all"/>
        <w:t xml:space="preserve">об отказе во внесении исправлений в разрешение на строительство</w:t>
      </w:r>
      <w:r>
        <w:rPr>
          <w:b/>
          <w:color w:val="000000"/>
          <w:sz w:val="28"/>
          <w:szCs w:val="28"/>
        </w:rPr>
        <w:fldChar w:fldCharType="end"/>
      </w:r>
      <w:r/>
    </w:p>
    <w:p>
      <w:pPr>
        <w:pStyle w:val="683"/>
        <w:jc w:val="both"/>
        <w:rPr>
          <w:color w:val="000000"/>
        </w:rPr>
      </w:pPr>
      <w:r>
        <w:rPr>
          <w:color w:val="000000"/>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________________________________________________________________________________ </w:t>
      </w:r>
      <w:r>
        <w:rPr>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r>
        <w:rPr>
          <w:color w:val="000000"/>
          <w:sz w:val="28"/>
          <w:szCs w:val="28"/>
        </w:rPr>
        <w:fldChar w:fldCharType="end"/>
      </w:r>
      <w:r/>
    </w:p>
    <w:p>
      <w:pPr>
        <w:pStyle w:val="683"/>
        <w:ind w:left="5664"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принято решение об отказе во внесении исправлений в разрешение на строительство. </w:t>
      </w:r>
      <w:r>
        <w:rPr>
          <w:color w:val="000000"/>
          <w:sz w:val="28"/>
          <w:szCs w:val="28"/>
        </w:rPr>
        <w:fldChar w:fldCharType="end"/>
      </w:r>
      <w:r/>
    </w:p>
    <w:p>
      <w:pPr>
        <w:pStyle w:val="683"/>
        <w:jc w:val="both"/>
        <w:rPr>
          <w:i/>
          <w:color w:val="000000"/>
          <w:sz w:val="16"/>
          <w:szCs w:val="28"/>
        </w:rPr>
      </w:pPr>
      <w:r>
        <w:rPr>
          <w:i/>
          <w:color w:val="000000"/>
          <w:sz w:val="16"/>
          <w:szCs w:val="28"/>
        </w:rPr>
      </w:r>
      <w:r/>
    </w:p>
    <w:tbl>
      <w:tblPr>
        <w:tblW w:w="9923" w:type="dxa"/>
        <w:tblInd w:w="-5" w:type="dxa"/>
        <w:tblLayout w:type="fixed"/>
        <w:tblCellMar>
          <w:left w:w="62" w:type="dxa"/>
          <w:top w:w="102" w:type="dxa"/>
          <w:right w:w="62" w:type="dxa"/>
          <w:bottom w:w="102" w:type="dxa"/>
        </w:tblCellMar>
        <w:tblLook w:val="04A0" w:firstRow="1" w:lastRow="0" w:firstColumn="1" w:lastColumn="0" w:noHBand="0" w:noVBand="1"/>
      </w:tblPr>
      <w:tblGrid>
        <w:gridCol w:w="1187"/>
        <w:gridCol w:w="4692"/>
        <w:gridCol w:w="4044"/>
      </w:tblGrid>
      <w:tr>
        <w:trPr>
          <w:trHeight w:val="626"/>
        </w:trPr>
        <w:tc>
          <w:tcPr>
            <w:tcBorders>
              <w:top w:val="single" w:color="000000" w:sz="4" w:space="0"/>
              <w:left w:val="single" w:color="000000" w:sz="4" w:space="0"/>
              <w:bottom w:val="single" w:color="000000" w:sz="4" w:space="0"/>
              <w:right w:val="single" w:color="000000" w:sz="4" w:space="0"/>
            </w:tcBorders>
            <w:tcW w:w="1187"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 пункта Административ-ногорегламента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9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основания для отказа во внесении исправлений в разрешение на строительство в соответствии с Административным регламентом</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Разъяснение причин отказа во внесении исправлений в разрешение на строительство</w:t>
            </w:r>
            <w:r>
              <w:rPr>
                <w:color w:val="000000"/>
              </w:rPr>
              <w:fldChar w:fldCharType="end"/>
            </w:r>
            <w:r>
              <w:rPr>
                <w:color w:val="000000"/>
              </w:rPr>
            </w:r>
            <w:r/>
          </w:p>
        </w:tc>
      </w:tr>
      <w:tr>
        <w:trPr>
          <w:trHeight w:val="1051"/>
        </w:trPr>
        <w:tc>
          <w:tcPr>
            <w:tcBorders>
              <w:top w:val="single" w:color="000000" w:sz="4" w:space="0"/>
              <w:left w:val="single" w:color="000000" w:sz="4" w:space="0"/>
              <w:bottom w:val="single" w:color="000000" w:sz="4" w:space="0"/>
              <w:right w:val="single" w:color="000000" w:sz="4" w:space="0"/>
            </w:tcBorders>
            <w:tcW w:w="1187"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"а" пункта 2.28</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92"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несоответствие заявителя кругу лиц, указанных в пункте2.2 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r>
        <w:trPr>
          <w:trHeight w:val="13"/>
        </w:trPr>
        <w:tc>
          <w:tcPr>
            <w:tcBorders>
              <w:top w:val="single" w:color="000000" w:sz="4" w:space="0"/>
              <w:left w:val="single" w:color="000000" w:sz="4" w:space="0"/>
              <w:bottom w:val="single" w:color="000000" w:sz="4" w:space="0"/>
              <w:right w:val="single" w:color="000000" w:sz="4" w:space="0"/>
            </w:tcBorders>
            <w:tcW w:w="1187"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подпункт "б" пункта 2.28</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692"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отсутствие факта допущения опечаток и ошибок в разрешении на строительство</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bl>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Вы вправе повторно обратиться с заявлением </w:t>
      </w:r>
      <w:r>
        <w:rPr>
          <w:rFonts w:ascii="Times New Roman" w:hAnsi="Times New Roman"/>
          <w:color w:val="000000"/>
          <w:sz w:val="28"/>
          <w:szCs w:val="28"/>
        </w:rPr>
        <w:t xml:space="preserve">об исправлении допущенных опечаток и ошибок в разрешении на строительство</w:t>
      </w:r>
      <w:r>
        <w:rPr>
          <w:rFonts w:ascii="Times New Roman" w:hAnsi="Times New Roman" w:cs="Times New Roman"/>
          <w:color w:val="000000"/>
          <w:sz w:val="28"/>
          <w:szCs w:val="28"/>
        </w:rPr>
        <w:t xml:space="preserve">после устранения указанных нарушений.</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Дополнительно информируем:_______________________________________</w:t>
        <w:br w:type="textWrapping" w:clear="all"/>
        <w:t xml:space="preserve">____________________________________________________________________.</w:t>
      </w:r>
      <w:r>
        <w:rPr>
          <w:rFonts w:ascii="Times New Roman" w:hAnsi="Times New Roman" w:cs="Times New Roman"/>
          <w:color w:val="000000"/>
          <w:sz w:val="28"/>
          <w:szCs w:val="28"/>
        </w:rPr>
        <w:fldChar w:fldCharType="end"/>
      </w:r>
      <w:r/>
    </w:p>
    <w:p>
      <w:pPr>
        <w:pStyle w:val="709"/>
        <w:ind w:firstLine="708"/>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Pr>
          <w:rFonts w:ascii="Times New Roman" w:hAnsi="Times New Roman" w:cs="Times New Roman"/>
          <w:color w:val="000000"/>
        </w:rPr>
        <w:fldChar w:fldCharType="end"/>
      </w:r>
      <w:r/>
    </w:p>
    <w:p>
      <w:pPr>
        <w:pStyle w:val="709"/>
        <w:ind w:firstLine="708"/>
        <w:jc w:val="center"/>
        <w:rPr>
          <w:rFonts w:ascii="Times New Roman" w:hAnsi="Times New Roman" w:cs="Times New Roman"/>
          <w:color w:val="000000"/>
        </w:rPr>
      </w:pPr>
      <w:r>
        <w:rPr>
          <w:rFonts w:ascii="Times New Roman" w:hAnsi="Times New Roman" w:cs="Times New Roman"/>
          <w:color w:val="000000"/>
        </w:rPr>
      </w:r>
      <w:r/>
    </w:p>
    <w:p>
      <w:pPr>
        <w:pStyle w:val="709"/>
        <w:ind w:firstLine="708"/>
        <w:jc w:val="center"/>
        <w:rPr>
          <w:rFonts w:ascii="Times New Roman" w:hAnsi="Times New Roman" w:cs="Times New Roman"/>
          <w:color w:val="000000"/>
        </w:rPr>
      </w:pPr>
      <w:r>
        <w:rPr>
          <w:rFonts w:ascii="Times New Roman" w:hAnsi="Times New Roman" w:cs="Times New Roman"/>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283"/>
        <w:gridCol w:w="2282"/>
        <w:gridCol w:w="270"/>
        <w:gridCol w:w="3983"/>
      </w:tblGrid>
      <w:tr>
        <w:trPr/>
        <w:tc>
          <w:tcPr>
            <w:tcBorders>
              <w:bottom w:val="single" w:color="000000" w:sz="4" w:space="0"/>
            </w:tcBorders>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spacing w:before="12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Дата</w:t>
      </w:r>
      <w:r>
        <w:rPr>
          <w:color w:val="000000"/>
          <w:sz w:val="28"/>
          <w:szCs w:val="28"/>
        </w:rPr>
        <w:fldChar w:fldCharType="end"/>
      </w:r>
      <w:r/>
    </w:p>
    <w:p>
      <w:pPr>
        <w:pStyle w:val="683"/>
        <w:rPr>
          <w:color w:val="000000"/>
          <w:sz w:val="28"/>
          <w:szCs w:val="28"/>
          <w:lang w:eastAsia="en-US"/>
        </w:rPr>
      </w:pPr>
      <w:r>
        <w:br w:type="page" w:clear="all"/>
      </w:r>
      <w:r>
        <w:rPr>
          <w:color w:val="000000"/>
          <w:sz w:val="28"/>
          <w:szCs w:val="28"/>
          <w:lang w:eastAsia="en-US"/>
        </w:rPr>
      </w:r>
      <w:r/>
    </w:p>
    <w:p>
      <w:pPr>
        <w:pStyle w:val="683"/>
        <w:jc w:val="both"/>
        <w:rPr>
          <w:color w:val="000000"/>
          <w:sz w:val="28"/>
          <w:szCs w:val="28"/>
        </w:rPr>
      </w:pPr>
      <w:r>
        <w:rPr>
          <w:color w:val="000000"/>
          <w:sz w:val="28"/>
          <w:szCs w:val="28"/>
        </w:rPr>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217"/>
        <w:gridCol w:w="5389"/>
      </w:tblGrid>
      <w:tr>
        <w:trPr/>
        <w:tc>
          <w:tcPr>
            <w:tcBorders>
              <w:top w:val="none" w:color="000000" w:sz="0" w:space="0"/>
              <w:left w:val="none" w:color="000000" w:sz="0" w:space="0"/>
              <w:bottom w:val="none" w:color="000000" w:sz="0" w:space="0"/>
              <w:right w:val="none" w:color="000000" w:sz="0" w:space="0"/>
            </w:tcBorders>
            <w:tcW w:w="421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8" w:type="dxa"/>
            <w:vAlign w:val="top"/>
            <w:textDirection w:val="lrTb"/>
            <w:noWrap w:val="false"/>
          </w:tcPr>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10</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tabs>
          <w:tab w:val="left" w:pos="5746"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ab/>
      </w:r>
      <w:r>
        <w:rPr>
          <w:color w:val="000000"/>
          <w:sz w:val="28"/>
          <w:szCs w:val="28"/>
        </w:rPr>
        <w:fldChar w:fldCharType="end"/>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ind w:left="5670"/>
        <w:jc w:val="center"/>
        <w:spacing w:before="240"/>
        <w:rPr>
          <w:color w:val="000000"/>
          <w:sz w:val="28"/>
          <w:szCs w:val="28"/>
          <w:lang w:eastAsia="en-US"/>
        </w:rPr>
      </w:pPr>
      <w:r>
        <w:rPr>
          <w:color w:val="000000"/>
          <w:sz w:val="28"/>
          <w:szCs w:val="28"/>
          <w:lang w:eastAsia="en-US"/>
        </w:rPr>
      </w:r>
      <w:r/>
    </w:p>
    <w:p>
      <w:pPr>
        <w:pStyle w:val="683"/>
        <w:jc w:val="center"/>
        <w:rPr>
          <w:b/>
          <w:bCs/>
          <w:color w:val="000000"/>
          <w:sz w:val="28"/>
          <w:szCs w:val="28"/>
        </w:rPr>
      </w:pPr>
      <w:r>
        <w:rPr>
          <w:b/>
          <w:bCs/>
          <w:color w:val="000000"/>
          <w:sz w:val="28"/>
          <w:szCs w:val="28"/>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ЗАЯВЛЕНИЕ</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о выдаче дубликата разрешения на строительство</w:t>
      </w:r>
      <w:r>
        <w:rPr>
          <w:b/>
          <w:bCs/>
          <w:color w:val="000000"/>
          <w:sz w:val="28"/>
          <w:szCs w:val="28"/>
        </w:rPr>
        <w:fldChar w:fldCharType="end"/>
      </w:r>
      <w:r/>
    </w:p>
    <w:p>
      <w:pPr>
        <w:pStyle w:val="683"/>
        <w:jc w:val="center"/>
        <w:rPr>
          <w:b/>
          <w:color w:val="000000"/>
          <w:sz w:val="28"/>
          <w:szCs w:val="28"/>
        </w:rPr>
      </w:pPr>
      <w:r>
        <w:rPr>
          <w:b/>
          <w:color w:val="000000"/>
          <w:sz w:val="28"/>
          <w:szCs w:val="28"/>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p>
      <w:pPr>
        <w:pStyle w:val="683"/>
        <w:jc w:val="right"/>
        <w:rPr>
          <w:color w:val="000000"/>
        </w:rPr>
      </w:pPr>
      <w:r>
        <w:rPr>
          <w:color w:val="000000"/>
        </w:rPr>
      </w:r>
      <w:r/>
    </w:p>
    <w:tbl>
      <w:tblPr>
        <w:tblW w:w="9961" w:type="dxa"/>
        <w:tblInd w:w="0" w:type="dxa"/>
        <w:tblLayout w:type="fixed"/>
        <w:tblCellMar>
          <w:left w:w="108" w:type="dxa"/>
          <w:top w:w="0" w:type="dxa"/>
          <w:right w:w="108" w:type="dxa"/>
          <w:bottom w:w="0" w:type="dxa"/>
        </w:tblCellMar>
        <w:tblLook w:val="04A0" w:firstRow="1" w:lastRow="0" w:firstColumn="1" w:lastColumn="0" w:noHBand="0" w:noVBand="1"/>
      </w:tblPr>
      <w:tblGrid>
        <w:gridCol w:w="9961"/>
      </w:tblGrid>
      <w:tr>
        <w:trPr>
          <w:trHeight w:val="165"/>
        </w:trPr>
        <w:tc>
          <w:tcPr>
            <w:tcBorders>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96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p>
            <w:pPr>
              <w:pStyle w:val="683"/>
              <w:jc w:val="center"/>
              <w:rPr>
                <w:color w:val="000000"/>
                <w:sz w:val="18"/>
                <w:szCs w:val="18"/>
              </w:rPr>
            </w:pPr>
            <w:r>
              <w:rPr>
                <w:color w:val="000000"/>
                <w:sz w:val="18"/>
                <w:szCs w:val="18"/>
              </w:rPr>
            </w:r>
            <w:r/>
          </w:p>
        </w:tc>
      </w:tr>
    </w:tbl>
    <w:p>
      <w:pPr>
        <w:pStyle w:val="683"/>
        <w:jc w:val="right"/>
        <w:rPr>
          <w:color w:val="000000"/>
        </w:rPr>
      </w:pPr>
      <w:r>
        <w:rPr>
          <w:color w:val="000000"/>
        </w:rPr>
      </w:r>
      <w:r/>
    </w:p>
    <w:p>
      <w:pPr>
        <w:pStyle w:val="683"/>
        <w:ind w:firstLine="708"/>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Прошу выдать дубликат разрешения на строительство.</w:t>
      </w:r>
      <w:r>
        <w:rPr>
          <w:color w:val="000000"/>
          <w:sz w:val="28"/>
          <w:szCs w:val="28"/>
        </w:rPr>
        <w:fldChar w:fldCharType="end"/>
      </w:r>
      <w:r/>
    </w:p>
    <w:tbl>
      <w:tblPr>
        <w:tblpPr w:horzAnchor="margin" w:tblpXSpec="left" w:vertAnchor="text" w:tblpY="314" w:leftFromText="180" w:topFromText="0" w:rightFromText="180" w:bottomFromText="0"/>
        <w:tblW w:w="9923" w:type="dxa"/>
        <w:tblInd w:w="0" w:type="dxa"/>
        <w:tblLayout w:type="fixed"/>
        <w:tblCellMar>
          <w:left w:w="108" w:type="dxa"/>
          <w:top w:w="0" w:type="dxa"/>
          <w:right w:w="108" w:type="dxa"/>
          <w:bottom w:w="0" w:type="dxa"/>
        </w:tblCellMar>
        <w:tblLook w:val="04A0" w:firstRow="1" w:lastRow="0" w:firstColumn="1" w:lastColumn="0" w:noHBand="0" w:noVBand="1"/>
      </w:tblPr>
      <w:tblGrid>
        <w:gridCol w:w="1031"/>
        <w:gridCol w:w="4923"/>
        <w:gridCol w:w="1986"/>
        <w:gridCol w:w="1983"/>
      </w:tblGrid>
      <w:tr>
        <w:trPr>
          <w:trHeight w:val="540"/>
        </w:trPr>
        <w:tc>
          <w:tcPr>
            <w:gridSpan w:val="4"/>
            <w:tcBorders>
              <w:bottom w:val="single" w:color="000000" w:sz="4" w:space="0"/>
            </w:tcBorders>
            <w:tcW w:w="9922" w:type="dxa"/>
            <w:vAlign w:val="top"/>
            <w:textDirection w:val="lrTb"/>
            <w:noWrap w:val="false"/>
          </w:tcPr>
          <w:p>
            <w:pPr>
              <w:pStyle w:val="683"/>
              <w:contextualSpacing/>
              <w:ind w:left="35"/>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 Сведения о застройщике</w:t>
            </w:r>
            <w:r>
              <w:rPr>
                <w:color w:val="000000"/>
                <w:sz w:val="28"/>
                <w:szCs w:val="28"/>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1.1</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428"/>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1.1.1</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(при наличии)</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1.1.2</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6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1.1.3</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279"/>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1.2</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7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1.2.1</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901"/>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1.2.2</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591"/>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1.2.3</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gridSpan w:val="2"/>
            <w:tcBorders>
              <w:top w:val="single" w:color="000000" w:sz="4" w:space="0"/>
              <w:left w:val="single" w:color="000000" w:sz="4" w:space="0"/>
              <w:bottom w:val="single" w:color="000000" w:sz="4" w:space="0"/>
              <w:right w:val="single" w:color="000000" w:sz="4" w:space="0"/>
            </w:tcBorders>
            <w:tcW w:w="3969"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093"/>
        </w:trPr>
        <w:tc>
          <w:tcPr>
            <w:gridSpan w:val="4"/>
            <w:tcBorders>
              <w:top w:val="single" w:color="000000" w:sz="4" w:space="0"/>
              <w:bottom w:val="single" w:color="000000" w:sz="4" w:space="0"/>
            </w:tcBorders>
            <w:tcW w:w="9922" w:type="dxa"/>
            <w:vAlign w:val="top"/>
            <w:textDirection w:val="lrTb"/>
            <w:noWrap w:val="false"/>
          </w:tcPr>
          <w:p>
            <w:pPr>
              <w:pStyle w:val="683"/>
              <w:contextualSpacing/>
              <w:spacing w:after="160" w:line="259" w:lineRule="auto"/>
              <w:rPr>
                <w:b/>
                <w:color w:val="000000"/>
                <w:lang w:eastAsia="en-US"/>
              </w:rPr>
              <w:framePr w:hSpace="180" w:wrap="around" w:vAnchor="text" w:hAnchor="margin" w:y="314"/>
            </w:pPr>
            <w:r>
              <w:rPr>
                <w:b/>
                <w:color w:val="000000"/>
                <w:lang w:eastAsia="en-US"/>
              </w:rPr>
            </w:r>
            <w:r/>
          </w:p>
          <w:p>
            <w:pPr>
              <w:pStyle w:val="683"/>
              <w:contextualSpacing/>
              <w:ind w:left="-107"/>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2. Сведения о выданном разрешении на строительство</w:t>
            </w:r>
            <w:r>
              <w:rPr>
                <w:color w:val="000000"/>
                <w:lang w:eastAsia="en-US"/>
              </w:rPr>
              <w:fldChar w:fldCharType="end"/>
            </w:r>
            <w:r>
              <w:rPr>
                <w:color w:val="000000"/>
                <w:sz w:val="28"/>
                <w:szCs w:val="28"/>
                <w:lang w:eastAsia="en-US"/>
              </w:rPr>
            </w:r>
            <w:r/>
          </w:p>
        </w:tc>
      </w:tr>
      <w:tr>
        <w:trPr>
          <w:trHeight w:val="109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lang w:eastAsia="en-US"/>
              </w:rPr>
              <w:t xml:space="preserve">№</w:t>
            </w:r>
            <w:r>
              <w:rPr>
                <w:color w:val="000000"/>
                <w:sz w:val="28"/>
                <w:szCs w:val="28"/>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Орган (организация), выдавший (-ая)  разрешение на строительство</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Номер документа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Дата документа</w:t>
            </w:r>
            <w:r>
              <w:rPr>
                <w:color w:val="000000"/>
                <w:lang w:eastAsia="en-US"/>
              </w:rPr>
              <w:fldChar w:fldCharType="end"/>
            </w:r>
            <w:r>
              <w:rPr>
                <w:color w:val="000000"/>
                <w:sz w:val="28"/>
                <w:szCs w:val="28"/>
                <w:lang w:eastAsia="en-US"/>
              </w:rPr>
            </w:r>
            <w:r/>
          </w:p>
        </w:tc>
      </w:tr>
      <w:tr>
        <w:trPr>
          <w:trHeight w:val="454"/>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92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6"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1983"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rPr>
                <w:color w:val="000000"/>
                <w:sz w:val="28"/>
                <w:szCs w:val="28"/>
                <w:lang w:eastAsia="en-US"/>
              </w:rPr>
            </w:r>
            <w:r/>
          </w:p>
        </w:tc>
      </w:tr>
    </w:tbl>
    <w:p>
      <w:pPr>
        <w:pStyle w:val="683"/>
        <w:ind w:right="423"/>
        <w:jc w:val="both"/>
        <w:rPr>
          <w:color w:val="000000"/>
        </w:rPr>
      </w:pPr>
      <w:r>
        <w:rPr>
          <w:color w:val="000000"/>
        </w:rPr>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Приложение:_________________________________________________________</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 телефона и адрес электронной почты для связи:_______________________</w:t>
      </w:r>
      <w:r>
        <w:rPr>
          <w:color w:val="000000"/>
          <w:sz w:val="28"/>
          <w:szCs w:val="28"/>
        </w:rPr>
        <w:fldChar w:fldCharType="end"/>
      </w:r>
      <w:r/>
    </w:p>
    <w:p>
      <w:pPr>
        <w:pStyle w:val="683"/>
        <w:tabs>
          <w:tab w:val="left" w:pos="1968"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Результат рассмотрения настоящего заявления прошу:</w:t>
      </w:r>
      <w:r>
        <w:rPr>
          <w:color w:val="000000"/>
          <w:sz w:val="28"/>
          <w:szCs w:val="28"/>
        </w:rPr>
        <w:fldChar w:fldCharType="end"/>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802"/>
        <w:gridCol w:w="1116"/>
      </w:tblGrid>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на бумажном носителе</w:t>
            </w:r>
            <w:r>
              <w:rPr>
                <w:color w:val="000000"/>
              </w:rPr>
              <w:t xml:space="preserve"> на почтовый </w:t>
              <w:br w:type="textWrapping" w:clear="all"/>
              <w:t xml:space="preserve">адрес: 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rPr>
          <w:bCs/>
          <w:strike/>
          <w:color w:val="000000"/>
          <w:lang w:eastAsia="en-US"/>
        </w:rPr>
      </w:pPr>
      <w:r>
        <w:rPr>
          <w:bCs/>
          <w:strike/>
          <w:color w:val="000000"/>
          <w:lang w:eastAsia="en-US"/>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865"/>
        <w:gridCol w:w="1700"/>
        <w:gridCol w:w="270"/>
        <w:gridCol w:w="3983"/>
      </w:tblGrid>
      <w:tr>
        <w:trPr/>
        <w:tc>
          <w:tcPr>
            <w:tcW w:w="3105" w:type="dxa"/>
            <w:vAlign w:val="bottom"/>
            <w:textDirection w:val="lrTb"/>
            <w:noWrap w:val="false"/>
          </w:tcPr>
          <w:p>
            <w:pPr>
              <w:pStyle w:val="683"/>
              <w:jc w:val="center"/>
              <w:rPr>
                <w:color w:val="000000"/>
              </w:rPr>
            </w:pPr>
            <w:r>
              <w:rPr>
                <w:color w:val="000000"/>
              </w:rPr>
            </w:r>
            <w:r/>
          </w:p>
        </w:tc>
        <w:tc>
          <w:tcPr>
            <w:tcW w:w="865" w:type="dxa"/>
            <w:vAlign w:val="bottom"/>
            <w:textDirection w:val="lrTb"/>
            <w:noWrap w:val="false"/>
          </w:tcPr>
          <w:p>
            <w:pPr>
              <w:pStyle w:val="683"/>
              <w:rPr>
                <w:color w:val="000000"/>
              </w:rPr>
            </w:pPr>
            <w:r>
              <w:rPr>
                <w:color w:val="000000"/>
              </w:rPr>
            </w:r>
            <w:r/>
          </w:p>
        </w:tc>
        <w:tc>
          <w:tcPr>
            <w:tcBorders>
              <w:bottom w:val="single" w:color="000000" w:sz="4" w:space="0"/>
            </w:tcBorders>
            <w:tcW w:w="1700"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865"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1700"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p>
      <w:pPr>
        <w:pStyle w:val="683"/>
        <w:jc w:val="both"/>
        <w:rPr>
          <w:color w:val="000000"/>
        </w:rPr>
      </w:pPr>
      <w:r>
        <w:rPr>
          <w:color w:val="000000"/>
        </w:rPr>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217"/>
        <w:gridCol w:w="5389"/>
      </w:tblGrid>
      <w:tr>
        <w:trPr/>
        <w:tc>
          <w:tcPr>
            <w:tcBorders>
              <w:top w:val="none" w:color="000000" w:sz="0" w:space="0"/>
              <w:left w:val="none" w:color="000000" w:sz="0" w:space="0"/>
              <w:bottom w:val="none" w:color="000000" w:sz="0" w:space="0"/>
              <w:right w:val="none" w:color="000000" w:sz="0" w:space="0"/>
            </w:tcBorders>
            <w:tcW w:w="421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8" w:type="dxa"/>
            <w:vAlign w:val="top"/>
            <w:textDirection w:val="lrTb"/>
            <w:noWrap w:val="false"/>
          </w:tcPr>
          <w:p>
            <w:pPr>
              <w:pStyle w:val="683"/>
              <w:jc w:val="both"/>
            </w:pPr>
            <w:r/>
            <w:r/>
          </w:p>
          <w:p>
            <w:pPr>
              <w:pStyle w:val="683"/>
              <w:jc w:val="both"/>
            </w:pPr>
            <w:r/>
            <w:r/>
          </w:p>
          <w:p>
            <w:pPr>
              <w:pStyle w:val="683"/>
              <w:jc w:val="both"/>
            </w:pPr>
            <w:r/>
            <w:r/>
          </w:p>
          <w:p>
            <w:pPr>
              <w:pStyle w:val="683"/>
              <w:jc w:val="both"/>
            </w:pPr>
            <w:r/>
            <w:r/>
          </w:p>
          <w:p>
            <w:pPr>
              <w:jc w:val="both"/>
            </w:pPr>
            <w:r/>
            <w:r/>
          </w:p>
          <w:p>
            <w:pPr>
              <w:jc w:val="both"/>
            </w:pPr>
            <w:r/>
            <w:r/>
          </w:p>
          <w:p>
            <w:pPr>
              <w:jc w:val="both"/>
            </w:pPr>
            <w:r/>
            <w:r/>
          </w:p>
          <w:p>
            <w:pPr>
              <w:jc w:val="both"/>
            </w:pPr>
            <w:r/>
            <w:r/>
          </w:p>
          <w:p>
            <w:pPr>
              <w:jc w:val="both"/>
            </w:pPr>
            <w:r/>
            <w:r/>
          </w:p>
          <w:p>
            <w:pPr>
              <w:pStyle w:val="683"/>
              <w:jc w:val="both"/>
            </w:p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11</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rPr>
          <w:color w:val="000000"/>
        </w:rPr>
      </w:pPr>
      <w:r>
        <w:rPr>
          <w:color w:val="000000"/>
        </w:rPr>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715"/>
        <w:ind w:left="5670"/>
        <w:jc w:val="center"/>
        <w:rPr>
          <w:color w:val="000000"/>
          <w:sz w:val="28"/>
          <w:szCs w:val="28"/>
        </w:rPr>
      </w:pPr>
      <w:r>
        <w:rPr>
          <w:color w:val="000000"/>
          <w:sz w:val="28"/>
          <w:szCs w:val="28"/>
        </w:rPr>
      </w:r>
      <w:r/>
    </w:p>
    <w:p>
      <w:pPr>
        <w:pStyle w:val="715"/>
        <w:ind w:left="5387"/>
        <w:jc w:val="center"/>
        <w:rPr>
          <w:color w:val="000000"/>
          <w:sz w:val="28"/>
          <w:szCs w:val="28"/>
        </w:rPr>
      </w:pPr>
      <w:r>
        <w:rPr>
          <w:color w:val="000000"/>
          <w:sz w:val="28"/>
          <w:szCs w:val="28"/>
        </w:rPr>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Кому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jc w:val="right"/>
        <w:rPr>
          <w:b/>
          <w:color w:val="000000"/>
        </w:rPr>
      </w:pPr>
      <w:r>
        <w:rPr>
          <w:b/>
          <w:color w:val="000000"/>
        </w:rPr>
      </w:r>
      <w:r/>
    </w:p>
    <w:p>
      <w:pPr>
        <w:pStyle w:val="683"/>
        <w:jc w:val="right"/>
        <w:rPr>
          <w:b/>
          <w:color w:val="000000"/>
        </w:rPr>
      </w:pPr>
      <w:r>
        <w:rPr>
          <w:b/>
          <w:color w:val="000000"/>
        </w:rPr>
      </w:r>
      <w:r/>
    </w:p>
    <w:p>
      <w:pPr>
        <w:pStyle w:val="683"/>
        <w:jc w:val="right"/>
        <w:rPr>
          <w:b/>
          <w:color w:val="000000"/>
        </w:rPr>
      </w:pPr>
      <w:r>
        <w:rPr>
          <w:b/>
          <w:color w:val="000000"/>
        </w:rPr>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РЕШЕНИЕ</w:t>
        <w:br w:type="textWrapping" w:clear="all"/>
      </w:r>
      <w:r>
        <w:rPr>
          <w:b/>
          <w:bCs/>
          <w:color w:val="000000"/>
          <w:sz w:val="28"/>
          <w:szCs w:val="28"/>
        </w:rPr>
        <w:t xml:space="preserve">об отказе в выдаче дубликата разрешения на строительство</w:t>
      </w:r>
      <w:r>
        <w:rPr>
          <w:b/>
          <w:bCs/>
          <w:color w:val="000000"/>
          <w:sz w:val="28"/>
          <w:szCs w:val="28"/>
        </w:rPr>
        <w:fldChar w:fldCharType="end"/>
      </w:r>
      <w:r/>
    </w:p>
    <w:p>
      <w:pPr>
        <w:pStyle w:val="683"/>
        <w:jc w:val="both"/>
        <w:rPr>
          <w:color w:val="000000"/>
        </w:rPr>
      </w:pPr>
      <w:r>
        <w:rPr>
          <w:color w:val="000000"/>
        </w:r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________________________________________________________________________________ </w:t>
      </w:r>
      <w:r>
        <w:rPr>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по результатам рассмотрения заявления </w:t>
      </w:r>
      <w:r>
        <w:rPr>
          <w:bCs/>
          <w:color w:val="000000"/>
          <w:sz w:val="28"/>
          <w:szCs w:val="28"/>
        </w:rPr>
        <w:t xml:space="preserve">о выдаче дубликата разрешения на строительство </w:t>
      </w:r>
      <w:r>
        <w:rPr>
          <w:color w:val="000000"/>
          <w:sz w:val="28"/>
          <w:szCs w:val="28"/>
        </w:rPr>
        <w:t xml:space="preserve">от  ________________ № _______________ принято </w:t>
      </w:r>
      <w:r>
        <w:rPr>
          <w:color w:val="000000"/>
          <w:sz w:val="28"/>
          <w:szCs w:val="28"/>
        </w:rPr>
        <w:fldChar w:fldCharType="end"/>
      </w:r>
      <w:r/>
    </w:p>
    <w:p>
      <w:pPr>
        <w:pStyle w:val="683"/>
        <w:ind w:left="4248"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решение об отказе в выдаче дубликата разрешения на строительство. </w:t>
      </w:r>
      <w:r>
        <w:rPr>
          <w:color w:val="000000"/>
          <w:sz w:val="28"/>
          <w:szCs w:val="28"/>
        </w:rPr>
        <w:fldChar w:fldCharType="end"/>
      </w:r>
      <w:r/>
    </w:p>
    <w:p>
      <w:pPr>
        <w:pStyle w:val="683"/>
        <w:jc w:val="both"/>
        <w:rPr>
          <w:i/>
          <w:color w:val="000000"/>
          <w:sz w:val="16"/>
          <w:szCs w:val="28"/>
        </w:rPr>
      </w:pPr>
      <w:r>
        <w:rPr>
          <w:i/>
          <w:color w:val="000000"/>
          <w:sz w:val="16"/>
          <w:szCs w:val="28"/>
        </w:rPr>
      </w:r>
      <w:r/>
    </w:p>
    <w:tbl>
      <w:tblPr>
        <w:tblW w:w="9923" w:type="dxa"/>
        <w:tblInd w:w="-5" w:type="dxa"/>
        <w:tblLayout w:type="fixed"/>
        <w:tblCellMar>
          <w:left w:w="62" w:type="dxa"/>
          <w:top w:w="102" w:type="dxa"/>
          <w:right w:w="62" w:type="dxa"/>
          <w:bottom w:w="102" w:type="dxa"/>
        </w:tblCellMar>
        <w:tblLook w:val="04A0" w:firstRow="1" w:lastRow="0" w:firstColumn="1" w:lastColumn="0" w:noHBand="0" w:noVBand="1"/>
      </w:tblPr>
      <w:tblGrid>
        <w:gridCol w:w="1417"/>
        <w:gridCol w:w="4462"/>
        <w:gridCol w:w="4044"/>
      </w:tblGrid>
      <w:tr>
        <w:trPr>
          <w:trHeight w:val="871"/>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 пункта 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основания для отказа в выдаче дубликата разрешения на строительство в соответствии с Административным регламентом</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Разъяснение причин отказа в выдаче дубликата разрешения на строительство</w:t>
            </w:r>
            <w:r>
              <w:rPr>
                <w:color w:val="000000"/>
              </w:rPr>
              <w:fldChar w:fldCharType="end"/>
            </w:r>
            <w:r>
              <w:rPr>
                <w:color w:val="000000"/>
              </w:rPr>
            </w:r>
            <w:r/>
          </w:p>
        </w:tc>
      </w:tr>
      <w:tr>
        <w:trPr>
          <w:trHeight w:val="1051"/>
        </w:trPr>
        <w:tc>
          <w:tcPr>
            <w:tcBorders>
              <w:top w:val="single" w:color="000000" w:sz="4" w:space="0"/>
              <w:left w:val="single" w:color="000000" w:sz="4" w:space="0"/>
              <w:bottom w:val="single" w:color="000000" w:sz="4" w:space="0"/>
              <w:right w:val="single" w:color="000000" w:sz="4" w:space="0"/>
            </w:tcBorders>
            <w:tcW w:w="1417"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пункт2.30</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462" w:type="dxa"/>
            <w:vAlign w:val="top"/>
            <w:textDirection w:val="lrTb"/>
            <w:noWrap w:val="false"/>
          </w:tcPr>
          <w:p>
            <w:pPr>
              <w:pStyle w:val="683"/>
              <w:jc w:val="both"/>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несоответствие заявителя кругу лиц, указанных в пункте 2.2 Административного регламента.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4044" w:type="dxa"/>
            <w:vAlign w:val="top"/>
            <w:textDirection w:val="lrTb"/>
            <w:noWrap w:val="false"/>
          </w:tcPr>
          <w:p>
            <w:pPr>
              <w:pStyle w:val="683"/>
              <w:rPr>
                <w:i/>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Указываются основания такого вывода</w:t>
            </w:r>
            <w:r>
              <w:rPr>
                <w:i/>
                <w:color w:val="000000"/>
              </w:rPr>
              <w:fldChar w:fldCharType="end"/>
            </w:r>
            <w:r>
              <w:rPr>
                <w:i/>
                <w:color w:val="000000"/>
              </w:rPr>
            </w:r>
            <w:r/>
          </w:p>
        </w:tc>
      </w:tr>
    </w:tbl>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Вы вправе повторно обратиться с заявлением </w:t>
      </w:r>
      <w:r>
        <w:rPr>
          <w:rFonts w:ascii="Times New Roman" w:hAnsi="Times New Roman"/>
          <w:bCs/>
          <w:color w:val="000000"/>
          <w:sz w:val="28"/>
          <w:szCs w:val="28"/>
        </w:rPr>
        <w:t xml:space="preserve">о выдаче дубликата разрешения на строительство</w:t>
      </w:r>
      <w:r>
        <w:rPr>
          <w:rFonts w:ascii="Times New Roman" w:hAnsi="Times New Roman" w:cs="Times New Roman"/>
          <w:color w:val="000000"/>
          <w:sz w:val="28"/>
          <w:szCs w:val="28"/>
        </w:rPr>
        <w:t xml:space="preserve"> после устранения указанного нарушения.</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w:t>
      </w:r>
      <w:r>
        <w:rPr>
          <w:rFonts w:ascii="Times New Roman" w:hAnsi="Times New Roman" w:cs="Times New Roman"/>
          <w:color w:val="000000"/>
          <w:sz w:val="28"/>
          <w:szCs w:val="28"/>
        </w:rPr>
        <w:fldChar w:fldCharType="end"/>
      </w:r>
      <w:r/>
    </w:p>
    <w:p>
      <w:pPr>
        <w:pStyle w:val="709"/>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sz w:val="28"/>
          <w:szCs w:val="28"/>
        </w:rPr>
        <w:t xml:space="preserve">Дополнительно информируем:____________________________________________________</w:t>
        <w:br w:type="textWrapping" w:clear="all"/>
        <w:t xml:space="preserve">________________________________________________________________.</w:t>
      </w:r>
      <w:r>
        <w:rPr>
          <w:rFonts w:ascii="Times New Roman" w:hAnsi="Times New Roman" w:cs="Times New Roman"/>
          <w:color w:val="000000"/>
          <w:sz w:val="28"/>
          <w:szCs w:val="28"/>
        </w:rPr>
        <w:fldChar w:fldCharType="end"/>
      </w:r>
      <w:r/>
    </w:p>
    <w:p>
      <w:pPr>
        <w:pStyle w:val="709"/>
        <w:ind w:firstLine="708"/>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rFonts w:ascii="Times New Roman" w:hAnsi="Times New Roman" w:cs="Times New Roman"/>
          <w:color w:val="000000"/>
        </w:rPr>
        <w:t xml:space="preserve">(указывается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r>
        <w:rPr>
          <w:rFonts w:ascii="Times New Roman" w:hAnsi="Times New Roman" w:cs="Times New Roman"/>
          <w:color w:val="000000"/>
        </w:rPr>
        <w:fldChar w:fldCharType="end"/>
      </w:r>
      <w:r/>
    </w:p>
    <w:p>
      <w:pPr>
        <w:pStyle w:val="709"/>
        <w:ind w:firstLine="708"/>
        <w:jc w:val="center"/>
        <w:rPr>
          <w:rFonts w:ascii="Times New Roman" w:hAnsi="Times New Roman" w:cs="Times New Roman"/>
          <w:color w:val="000000"/>
        </w:rPr>
      </w:pPr>
      <w:r>
        <w:rPr>
          <w:rFonts w:ascii="Times New Roman" w:hAnsi="Times New Roman" w:cs="Times New Roman"/>
          <w:color w:val="000000"/>
        </w:rPr>
      </w:r>
      <w:r/>
    </w:p>
    <w:p>
      <w:pPr>
        <w:pStyle w:val="709"/>
        <w:ind w:firstLine="708"/>
        <w:jc w:val="center"/>
        <w:rPr>
          <w:rFonts w:ascii="Times New Roman" w:hAnsi="Times New Roman" w:cs="Times New Roman"/>
          <w:color w:val="000000"/>
        </w:rPr>
      </w:pPr>
      <w:r>
        <w:rPr>
          <w:rFonts w:ascii="Times New Roman" w:hAnsi="Times New Roman" w:cs="Times New Roman"/>
          <w:color w:val="000000"/>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283"/>
        <w:gridCol w:w="2282"/>
        <w:gridCol w:w="270"/>
        <w:gridCol w:w="3983"/>
      </w:tblGrid>
      <w:tr>
        <w:trPr/>
        <w:tc>
          <w:tcPr>
            <w:tcBorders>
              <w:bottom w:val="single" w:color="000000" w:sz="4" w:space="0"/>
            </w:tcBorders>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rPr>
            </w:pPr>
            <w:r>
              <w:rPr>
                <w:color w:val="000000"/>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spacing w:before="12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Дата</w:t>
      </w:r>
      <w:r>
        <w:rPr>
          <w:color w:val="000000"/>
          <w:sz w:val="28"/>
          <w:szCs w:val="28"/>
        </w:rPr>
        <w:fldChar w:fldCharType="end"/>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217"/>
        <w:gridCol w:w="5389"/>
      </w:tblGrid>
      <w:tr>
        <w:trPr/>
        <w:tc>
          <w:tcPr>
            <w:tcBorders>
              <w:top w:val="none" w:color="000000" w:sz="0" w:space="0"/>
              <w:left w:val="none" w:color="000000" w:sz="0" w:space="0"/>
              <w:bottom w:val="none" w:color="000000" w:sz="0" w:space="0"/>
              <w:right w:val="none" w:color="000000" w:sz="0" w:space="0"/>
            </w:tcBorders>
            <w:tcW w:w="4217" w:type="dxa"/>
            <w:vAlign w:val="top"/>
            <w:textDirection w:val="lrTb"/>
            <w:noWrap w:val="false"/>
          </w:tcPr>
          <w:p>
            <w:pPr>
              <w:pStyle w:val="683"/>
              <w:jc w:val="both"/>
              <w:pageBreakBefore/>
              <w:rPr>
                <w:color w:val="000000"/>
                <w:sz w:val="28"/>
                <w:szCs w:val="28"/>
              </w:rPr>
            </w:pPr>
            <w:r>
              <w:br w:type="page" w:clear="all"/>
            </w:r>
            <w:r>
              <w:rPr>
                <w:color w:val="000000"/>
                <w:sz w:val="28"/>
                <w:szCs w:val="28"/>
              </w:rPr>
            </w:r>
            <w:r/>
          </w:p>
        </w:tc>
        <w:tc>
          <w:tcPr>
            <w:tcBorders>
              <w:top w:val="none" w:color="000000" w:sz="0" w:space="0"/>
              <w:left w:val="none" w:color="000000" w:sz="0" w:space="0"/>
              <w:bottom w:val="none" w:color="000000" w:sz="0" w:space="0"/>
              <w:right w:val="none" w:color="000000" w:sz="0" w:space="0"/>
            </w:tcBorders>
            <w:tcW w:w="5389" w:type="dxa"/>
            <w:vAlign w:val="top"/>
            <w:textDirection w:val="lrTb"/>
            <w:noWrap w:val="false"/>
          </w:tcPr>
          <w:p>
            <w:pPr>
              <w:pStyle w:val="683"/>
              <w:jc w:val="both"/>
              <w:rPr>
                <w:color w:val="000000"/>
                <w:highlight w:val="none"/>
              </w:rPr>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jc w:val="both"/>
            </w:pPr>
            <w:r/>
            <w:r/>
          </w:p>
          <w:p>
            <w:pPr>
              <w:pStyle w:val="683"/>
              <w:jc w:val="both"/>
              <w:rPr>
                <w:color w:val="000000"/>
                <w:highlight w:val="none"/>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12</w:t>
            </w:r>
            <w:r>
              <w:rPr>
                <w:color w:val="000000"/>
              </w:rPr>
              <w:fldChar w:fldCharType="end"/>
            </w:r>
            <w:r/>
            <w:r>
              <w:rPr>
                <w:color w:val="000000"/>
                <w:highlight w:val="none"/>
              </w:rPr>
            </w:r>
          </w:p>
          <w:p>
            <w:pPr>
              <w:jc w:val="both"/>
            </w:pPr>
            <w:r>
              <w:rPr>
                <w:color w:val="000000"/>
                <w:highlight w:val="none"/>
              </w:rPr>
            </w:r>
            <w:r>
              <w:rPr>
                <w:color w:val="000000"/>
                <w:highlight w:val="none"/>
              </w:rP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540"/>
        <w:jc w:val="both"/>
        <w:tabs>
          <w:tab w:val="left" w:pos="5746"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ab/>
      </w:r>
      <w:r>
        <w:rPr>
          <w:color w:val="000000"/>
          <w:sz w:val="28"/>
          <w:szCs w:val="28"/>
        </w:rPr>
        <w:fldChar w:fldCharType="end"/>
      </w:r>
      <w:r/>
    </w:p>
    <w:p>
      <w:pPr>
        <w:pStyle w:val="683"/>
        <w:ind w:left="5670"/>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ЗАЯВЛЕНИЕ</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bCs/>
          <w:color w:val="000000"/>
          <w:sz w:val="28"/>
          <w:szCs w:val="28"/>
        </w:rPr>
        <w:t xml:space="preserve">об оставлении заявления о выдаче разрешения на строительство, </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заявления о внесении изменений в разрешение на строительство, </w:t>
      </w:r>
      <w:r>
        <w:rPr>
          <w:b/>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w:t>
      </w:r>
      <w:r>
        <w:rPr>
          <w:b/>
          <w:bCs/>
          <w:color w:val="000000"/>
          <w:sz w:val="28"/>
          <w:szCs w:val="28"/>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sz w:val="28"/>
          <w:szCs w:val="28"/>
        </w:rPr>
        <w:t xml:space="preserve">уведомления о переходе прав на земельный участок, права пользования недрами, об образовании земельного участка</w:t>
      </w:r>
      <w:r>
        <w:rPr>
          <w:b/>
          <w:bCs/>
          <w:color w:val="000000"/>
          <w:sz w:val="28"/>
          <w:szCs w:val="28"/>
        </w:rPr>
        <w:t xml:space="preserve"> без рассмотрения</w:t>
      </w:r>
      <w:r>
        <w:rPr>
          <w:b/>
          <w:bCs/>
          <w:color w:val="000000"/>
          <w:sz w:val="28"/>
          <w:szCs w:val="28"/>
        </w:rPr>
        <w:fldChar w:fldCharType="end"/>
      </w:r>
      <w:r/>
    </w:p>
    <w:p>
      <w:pPr>
        <w:pStyle w:val="683"/>
        <w:jc w:val="center"/>
        <w:rPr>
          <w:b/>
          <w:color w:val="000000"/>
        </w:rPr>
      </w:pPr>
      <w:r>
        <w:rPr>
          <w:b/>
          <w:color w:val="000000"/>
        </w:rPr>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"__" __________ 20___ г.</w:t>
      </w:r>
      <w:r>
        <w:rPr>
          <w:color w:val="000000"/>
          <w:sz w:val="28"/>
          <w:szCs w:val="28"/>
        </w:rPr>
        <w:fldChar w:fldCharType="end"/>
      </w:r>
      <w:r/>
    </w:p>
    <w:p>
      <w:pPr>
        <w:pStyle w:val="683"/>
        <w:jc w:val="right"/>
        <w:rPr>
          <w:color w:val="000000"/>
        </w:rPr>
      </w:pPr>
      <w:r>
        <w:rPr>
          <w:color w:val="000000"/>
        </w:rPr>
      </w:r>
      <w:r/>
    </w:p>
    <w:tbl>
      <w:tblPr>
        <w:tblW w:w="9961" w:type="dxa"/>
        <w:tblInd w:w="0" w:type="dxa"/>
        <w:tblLayout w:type="fixed"/>
        <w:tblCellMar>
          <w:left w:w="108" w:type="dxa"/>
          <w:top w:w="0" w:type="dxa"/>
          <w:right w:w="108" w:type="dxa"/>
          <w:bottom w:w="0" w:type="dxa"/>
        </w:tblCellMar>
        <w:tblLook w:val="04A0" w:firstRow="1" w:lastRow="0" w:firstColumn="1" w:lastColumn="0" w:noHBand="0" w:noVBand="1"/>
      </w:tblPr>
      <w:tblGrid>
        <w:gridCol w:w="9961"/>
      </w:tblGrid>
      <w:tr>
        <w:trPr>
          <w:trHeight w:val="165"/>
        </w:trPr>
        <w:tc>
          <w:tcPr>
            <w:tcBorders>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26"/>
        </w:trPr>
        <w:tc>
          <w:tcPr>
            <w:tcBorders>
              <w:top w:val="single" w:color="000000" w:sz="4" w:space="0"/>
              <w:bottom w:val="single" w:color="000000" w:sz="4" w:space="0"/>
            </w:tcBorders>
            <w:tcW w:w="9961" w:type="dxa"/>
            <w:vAlign w:val="top"/>
            <w:textDirection w:val="lrTb"/>
            <w:noWrap w:val="false"/>
          </w:tcPr>
          <w:p>
            <w:pPr>
              <w:pStyle w:val="683"/>
              <w:jc w:val="right"/>
              <w:rPr>
                <w:color w:val="000000"/>
              </w:rPr>
            </w:pPr>
            <w:r>
              <w:rPr>
                <w:color w:val="000000"/>
              </w:rPr>
            </w:r>
            <w:r/>
          </w:p>
        </w:tc>
      </w:tr>
      <w:tr>
        <w:trPr>
          <w:trHeight w:val="135"/>
        </w:trPr>
        <w:tc>
          <w:tcPr>
            <w:tcBorders>
              <w:top w:val="single" w:color="000000" w:sz="4" w:space="0"/>
            </w:tcBorders>
            <w:tcW w:w="996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rPr>
                <w:color w:val="000000"/>
              </w:rPr>
            </w:r>
            <w:r/>
          </w:p>
        </w:tc>
      </w:tr>
    </w:tbl>
    <w:p>
      <w:pPr>
        <w:pStyle w:val="683"/>
        <w:jc w:val="right"/>
        <w:rPr>
          <w:color w:val="000000"/>
        </w:rPr>
      </w:pPr>
      <w:r>
        <w:rPr>
          <w:color w:val="000000"/>
        </w:rPr>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Прошу оставить </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от ________________№_________________ без рассмотрения.</w:t>
      </w:r>
      <w:r>
        <w:rPr>
          <w:color w:val="000000"/>
          <w:sz w:val="28"/>
          <w:szCs w:val="28"/>
        </w:rPr>
        <w:fldChar w:fldCharType="end"/>
      </w:r>
      <w:r/>
    </w:p>
    <w:p>
      <w:pPr>
        <w:pStyle w:val="683"/>
        <w:ind w:left="708"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tbl>
      <w:tblPr>
        <w:tblpPr w:horzAnchor="margin" w:tblpXSpec="left" w:vertAnchor="text" w:tblpY="314" w:leftFromText="180" w:topFromText="0" w:rightFromText="180" w:bottomFromText="0"/>
        <w:tblW w:w="9923" w:type="dxa"/>
        <w:tblInd w:w="0" w:type="dxa"/>
        <w:tblLayout w:type="fixed"/>
        <w:tblCellMar>
          <w:left w:w="108" w:type="dxa"/>
          <w:top w:w="0" w:type="dxa"/>
          <w:right w:w="108" w:type="dxa"/>
          <w:bottom w:w="0" w:type="dxa"/>
        </w:tblCellMar>
        <w:tblLook w:val="04A0" w:firstRow="1" w:lastRow="0" w:firstColumn="1" w:lastColumn="0" w:noHBand="0" w:noVBand="1"/>
      </w:tblPr>
      <w:tblGrid>
        <w:gridCol w:w="1030"/>
        <w:gridCol w:w="4640"/>
        <w:gridCol w:w="4253"/>
      </w:tblGrid>
      <w:tr>
        <w:trPr>
          <w:trHeight w:val="540"/>
        </w:trPr>
        <w:tc>
          <w:tcPr>
            <w:gridSpan w:val="3"/>
            <w:tcBorders>
              <w:bottom w:val="single" w:color="000000" w:sz="4" w:space="0"/>
            </w:tcBorders>
            <w:tcW w:w="9923" w:type="dxa"/>
            <w:vAlign w:val="top"/>
            <w:textDirection w:val="lrTb"/>
            <w:noWrap w:val="false"/>
          </w:tcPr>
          <w:p>
            <w:pPr>
              <w:pStyle w:val="683"/>
              <w:contextualSpacing/>
              <w:jc w:val="center"/>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 Сведения о застройщике</w:t>
            </w:r>
            <w:r>
              <w:rPr>
                <w:color w:val="000000"/>
                <w:lang w:eastAsia="en-US"/>
              </w:rPr>
              <w:fldChar w:fldCharType="end"/>
            </w:r>
            <w:r>
              <w:rPr>
                <w:color w:val="000000"/>
                <w:sz w:val="28"/>
                <w:szCs w:val="28"/>
                <w:lang w:eastAsia="en-US"/>
              </w:rPr>
            </w:r>
            <w:r/>
          </w:p>
        </w:tc>
      </w:tr>
      <w:tr>
        <w:trPr>
          <w:trHeight w:val="60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физическом лице, в случае если застройщиком является физическое лицо:</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428"/>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Фамилия, имя, отчество </w:t>
              <w:br w:type="textWrapping" w:clear="all"/>
              <w:t xml:space="preserve">(при наличии)</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753"/>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Реквизиты документа, удостоверяющего личность</w:t>
            </w:r>
            <w:r>
              <w:rPr>
                <w:color w:val="000000"/>
              </w:rPr>
              <w:t xml:space="preserve">(не указываются в случае, если застройщик является индивидуальным предпринимателем)</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6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1.1.3</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 индивидуального предпринимателя</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279"/>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Сведения о юридическом лице:</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175"/>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1.2.1</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Полное наименование</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901"/>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1.2.2</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Основной государственный регистрационный номер</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r>
        <w:trPr>
          <w:trHeight w:val="647"/>
        </w:trPr>
        <w:tc>
          <w:tcPr>
            <w:tcBorders>
              <w:top w:val="single" w:color="000000" w:sz="4" w:space="0"/>
              <w:left w:val="single" w:color="000000" w:sz="4" w:space="0"/>
              <w:bottom w:val="single" w:color="000000" w:sz="4" w:space="0"/>
              <w:right w:val="single" w:color="000000" w:sz="4" w:space="0"/>
            </w:tcBorders>
            <w:tcW w:w="1030" w:type="dxa"/>
            <w:vAlign w:val="top"/>
            <w:textDirection w:val="lrTb"/>
            <w:noWrap w:val="false"/>
          </w:tcPr>
          <w:p>
            <w:pPr>
              <w:pStyle w:val="683"/>
              <w:jc w:val="center"/>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1.2.3</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640" w:type="dxa"/>
            <w:vAlign w:val="top"/>
            <w:textDirection w:val="lrTb"/>
            <w:noWrap w:val="false"/>
          </w:tcPr>
          <w:p>
            <w:pPr>
              <w:pStyle w:val="683"/>
              <w:spacing w:after="160" w:line="259" w:lineRule="auto"/>
              <w:rPr>
                <w:color w:val="000000"/>
                <w:sz w:val="28"/>
                <w:szCs w:val="28"/>
                <w:lang w:eastAsia="en-US"/>
              </w:rPr>
              <w:framePr w:hSpace="180" w:wrap="around" w:vAnchor="text" w:hAnchor="margin" w:y="314"/>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lang w:eastAsia="en-US"/>
              </w:rPr>
              <w:t xml:space="preserve">Идентификационный номер налогоплательщика – юридического лица</w:t>
            </w:r>
            <w:r>
              <w:rPr>
                <w:color w:val="000000"/>
                <w:lang w:eastAsia="en-US"/>
              </w:rPr>
              <w:fldChar w:fldCharType="end"/>
            </w:r>
            <w:r>
              <w:rPr>
                <w:color w:val="000000"/>
                <w:sz w:val="28"/>
                <w:szCs w:val="28"/>
                <w:lang w:eastAsia="en-US"/>
              </w:rPr>
            </w:r>
            <w:r/>
          </w:p>
        </w:tc>
        <w:tc>
          <w:tcPr>
            <w:tcBorders>
              <w:top w:val="single" w:color="000000" w:sz="4" w:space="0"/>
              <w:left w:val="single" w:color="000000" w:sz="4" w:space="0"/>
              <w:bottom w:val="single" w:color="000000" w:sz="4" w:space="0"/>
              <w:right w:val="single" w:color="000000" w:sz="4" w:space="0"/>
            </w:tcBorders>
            <w:tcW w:w="4253" w:type="dxa"/>
            <w:vAlign w:val="top"/>
            <w:textDirection w:val="lrTb"/>
            <w:noWrap w:val="false"/>
          </w:tcPr>
          <w:p>
            <w:pPr>
              <w:pStyle w:val="683"/>
              <w:spacing w:after="160" w:line="259" w:lineRule="auto"/>
              <w:rPr>
                <w:color w:val="000000"/>
                <w:lang w:eastAsia="en-US"/>
              </w:rPr>
              <w:framePr w:hSpace="180" w:wrap="around" w:vAnchor="text" w:hAnchor="margin" w:y="314"/>
            </w:pPr>
            <w:r>
              <w:rPr>
                <w:color w:val="000000"/>
                <w:lang w:eastAsia="en-US"/>
              </w:rPr>
            </w:r>
            <w:r/>
          </w:p>
        </w:tc>
      </w:tr>
    </w:tbl>
    <w:p>
      <w:pPr>
        <w:pStyle w:val="683"/>
        <w:ind w:right="423"/>
        <w:jc w:val="both"/>
        <w:rPr>
          <w:color w:val="000000"/>
        </w:rPr>
      </w:pPr>
      <w:r>
        <w:rPr>
          <w:color w:val="000000"/>
        </w:rPr>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Приложение:_______________________________________________________ </w:t>
      </w:r>
      <w:r>
        <w:rPr>
          <w:color w:val="000000"/>
          <w:sz w:val="28"/>
          <w:szCs w:val="28"/>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Номер телефона и адрес электронной почты для связи:_______________________</w:t>
      </w:r>
      <w:r>
        <w:rPr>
          <w:color w:val="000000"/>
          <w:sz w:val="28"/>
          <w:szCs w:val="28"/>
        </w:rPr>
        <w:fldChar w:fldCharType="end"/>
      </w:r>
      <w:r/>
    </w:p>
    <w:p>
      <w:pPr>
        <w:pStyle w:val="683"/>
        <w:tabs>
          <w:tab w:val="left" w:pos="1968"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Результат рассмотрения настоящего заявления прошу:</w:t>
      </w:r>
      <w:r>
        <w:rPr>
          <w:color w:val="000000"/>
          <w:sz w:val="28"/>
          <w:szCs w:val="28"/>
        </w:rPr>
        <w:fldChar w:fldCharType="end"/>
      </w:r>
      <w:r/>
    </w:p>
    <w:p>
      <w:pPr>
        <w:pStyle w:val="683"/>
        <w:rPr>
          <w:color w:val="000000"/>
        </w:rPr>
      </w:pPr>
      <w:r>
        <w:rPr>
          <w:color w:val="000000"/>
        </w:rPr>
      </w:r>
      <w:r/>
    </w:p>
    <w:tbl>
      <w:tblPr>
        <w:tblpPr w:horzAnchor="text" w:tblpXSpec="left" w:vertAnchor="text" w:tblpY="1" w:leftFromText="180" w:topFromText="0" w:rightFromText="180" w:bottomFromText="0"/>
        <w:tblW w:w="9918" w:type="dxa"/>
        <w:tblInd w:w="0" w:type="dxa"/>
        <w:tblLayout w:type="fixed"/>
        <w:tblCellMar>
          <w:left w:w="108" w:type="dxa"/>
          <w:top w:w="0" w:type="dxa"/>
          <w:right w:w="108" w:type="dxa"/>
          <w:bottom w:w="0" w:type="dxa"/>
        </w:tblCellMar>
        <w:tblLook w:val="04A0" w:firstRow="1" w:lastRow="0" w:firstColumn="1" w:lastColumn="0" w:noHBand="0" w:noVBand="1"/>
      </w:tblPr>
      <w:tblGrid>
        <w:gridCol w:w="8802"/>
        <w:gridCol w:w="1116"/>
      </w:tblGrid>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выдать</w:t>
            </w:r>
            <w:r>
              <w:rPr>
                <w:bCs/>
                <w:color w:val="000000"/>
              </w:rPr>
              <w:t xml:space="preserve"> на бумажном носителе</w:t>
            </w:r>
            <w:r>
              <w:rPr>
                <w:color w:val="000000"/>
              </w:rPr>
              <w:t xml:space="preserve"> при личном обращении </w:t>
            </w:r>
            <w:r>
              <w:rPr>
                <w:bCs/>
                <w:color w:val="000000"/>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Pr>
                <w:color w:val="000000"/>
              </w:rPr>
              <w:t xml:space="preserve"> расположенный по адресу:______________________________________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w:t>
            </w:r>
            <w:r>
              <w:rPr>
                <w:bCs/>
                <w:color w:val="000000"/>
              </w:rPr>
              <w:t xml:space="preserve"> на бумажном носителе</w:t>
            </w:r>
            <w:r>
              <w:rPr>
                <w:color w:val="000000"/>
              </w:rPr>
              <w:t xml:space="preserve"> на почтовый адрес: ________________________________________________</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tcBorders>
              <w:top w:val="single" w:color="000000" w:sz="4" w:space="0"/>
              <w:left w:val="single" w:color="000000" w:sz="4" w:space="0"/>
              <w:bottom w:val="single" w:color="000000" w:sz="4" w:space="0"/>
              <w:right w:val="single" w:color="000000" w:sz="4" w:space="0"/>
            </w:tcBorders>
            <w:tcW w:w="8801" w:type="dxa"/>
            <w:vAlign w:val="top"/>
            <w:textDirection w:val="lrTb"/>
            <w:noWrap w:val="false"/>
          </w:tcPr>
          <w:p>
            <w:pPr>
              <w:pStyle w:val="683"/>
              <w:spacing w:before="120" w:after="120"/>
              <w:rPr>
                <w:color w:val="000000"/>
                <w:sz w:val="28"/>
                <w:szCs w:val="28"/>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направить в форме электронного документа в личный кабинет в единой информационной системе жилищного строительства</w:t>
            </w:r>
            <w:r>
              <w:rPr>
                <w:color w:val="000000"/>
              </w:rPr>
              <w:fldChar w:fldCharType="end"/>
            </w:r>
            <w:r>
              <w:rPr>
                <w:color w:val="000000"/>
                <w:sz w:val="28"/>
                <w:szCs w:val="28"/>
              </w:rPr>
            </w:r>
            <w:r/>
          </w:p>
        </w:tc>
        <w:tc>
          <w:tcPr>
            <w:tcBorders>
              <w:top w:val="single" w:color="000000" w:sz="4" w:space="0"/>
              <w:left w:val="single" w:color="000000" w:sz="4" w:space="0"/>
              <w:bottom w:val="single" w:color="000000" w:sz="4" w:space="0"/>
              <w:right w:val="single" w:color="000000" w:sz="4" w:space="0"/>
            </w:tcBorders>
            <w:tcW w:w="1116" w:type="dxa"/>
            <w:vAlign w:val="top"/>
            <w:textDirection w:val="lrTb"/>
            <w:noWrap w:val="false"/>
          </w:tcPr>
          <w:p>
            <w:pPr>
              <w:pStyle w:val="683"/>
              <w:spacing w:before="120" w:after="120"/>
              <w:rPr>
                <w:color w:val="000000"/>
              </w:rPr>
              <w:framePr w:hSpace="180" w:wrap="around" w:vAnchor="text" w:hAnchor="text" w:y="1"/>
            </w:pPr>
            <w:r>
              <w:rPr>
                <w:color w:val="000000"/>
              </w:rPr>
            </w:r>
            <w:r/>
          </w:p>
        </w:tc>
      </w:tr>
      <w:tr>
        <w:trPr/>
        <w:tc>
          <w:tcPr>
            <w:gridSpan w:val="2"/>
            <w:tcBorders>
              <w:top w:val="single" w:color="000000" w:sz="4" w:space="0"/>
              <w:left w:val="single" w:color="000000" w:sz="4" w:space="0"/>
              <w:bottom w:val="single" w:color="000000" w:sz="4" w:space="0"/>
              <w:right w:val="single" w:color="000000" w:sz="4" w:space="0"/>
            </w:tcBorders>
            <w:tcW w:w="9917" w:type="dxa"/>
            <w:vAlign w:val="top"/>
            <w:textDirection w:val="lrTb"/>
            <w:noWrap w:val="false"/>
          </w:tcPr>
          <w:p>
            <w:pPr>
              <w:pStyle w:val="683"/>
              <w:ind w:right="255"/>
              <w:jc w:val="center"/>
              <w:spacing w:before="120" w:after="120"/>
              <w:rPr>
                <w:i/>
                <w:color w:val="000000"/>
              </w:rPr>
              <w:framePr w:hSpace="180" w:wrap="around" w:vAnchor="text" w:hAnchor="text" w:y="1"/>
            </w:pPr>
            <w:r>
              <w:fldChar w:fldCharType="begin"/>
            </w:r>
            <w:r>
              <w:instrText xml:space="preserve"> HYPERLINK "consultantplus://offline/ref=B5EB3CA61CE07F521D293BBFDDB3A3A63346C10245E333FBED1F42BC3BFBC7265E1AEAF8AA3AF82A2DD0F8C9C39D267592EDDA4353T5d1C" \h </w:instrText>
            </w:r>
            <w:r>
              <w:fldChar w:fldCharType="separate"/>
            </w:r>
            <w:r>
              <w:rPr>
                <w:i/>
                <w:color w:val="000000"/>
              </w:rPr>
              <w:t xml:space="preserve">Указывается один из перечисленных способов</w:t>
            </w:r>
            <w:r>
              <w:rPr>
                <w:i/>
                <w:color w:val="000000"/>
              </w:rPr>
              <w:fldChar w:fldCharType="end"/>
            </w:r>
            <w:r>
              <w:rPr>
                <w:i/>
                <w:color w:val="000000"/>
              </w:rPr>
            </w:r>
            <w:r/>
          </w:p>
        </w:tc>
      </w:tr>
    </w:tbl>
    <w:p>
      <w:pPr>
        <w:pStyle w:val="683"/>
        <w:jc w:val="both"/>
        <w:spacing w:before="120" w:after="120"/>
        <w:rPr>
          <w:color w:val="000000"/>
        </w:rPr>
      </w:pPr>
      <w:r>
        <w:rPr>
          <w:color w:val="000000"/>
        </w:rPr>
      </w:r>
      <w:r/>
    </w:p>
    <w:p>
      <w:pPr>
        <w:pStyle w:val="683"/>
        <w:rPr>
          <w:bCs/>
          <w:strike/>
          <w:color w:val="000000"/>
          <w:lang w:eastAsia="en-US"/>
        </w:rPr>
      </w:pPr>
      <w:r>
        <w:rPr>
          <w:bCs/>
          <w:strike/>
          <w:color w:val="000000"/>
          <w:lang w:eastAsia="en-US"/>
        </w:rPr>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283"/>
        <w:gridCol w:w="2282"/>
        <w:gridCol w:w="270"/>
        <w:gridCol w:w="3983"/>
      </w:tblGrid>
      <w:tr>
        <w:trPr/>
        <w:tc>
          <w:tcPr>
            <w:tcW w:w="3105" w:type="dxa"/>
            <w:vAlign w:val="bottom"/>
            <w:textDirection w:val="lrTb"/>
            <w:noWrap w:val="false"/>
          </w:tcPr>
          <w:p>
            <w:pPr>
              <w:pStyle w:val="683"/>
              <w:jc w:val="center"/>
              <w:rPr>
                <w:color w:val="000000"/>
              </w:rPr>
            </w:pPr>
            <w:r>
              <w:rPr>
                <w:color w:val="000000"/>
              </w:rPr>
            </w:r>
            <w:r/>
          </w:p>
        </w:tc>
        <w:tc>
          <w:tcPr>
            <w:tcW w:w="283" w:type="dxa"/>
            <w:vAlign w:val="bottom"/>
            <w:textDirection w:val="lrTb"/>
            <w:noWrap w:val="false"/>
          </w:tcPr>
          <w:p>
            <w:pPr>
              <w:pStyle w:val="683"/>
              <w:rPr>
                <w:color w:val="000000"/>
              </w:rPr>
            </w:pPr>
            <w:r>
              <w:rPr>
                <w:color w:val="000000"/>
              </w:rPr>
            </w:r>
            <w:r/>
          </w:p>
        </w:tc>
        <w:tc>
          <w:tcPr>
            <w:tcBorders>
              <w:bottom w:val="single" w:color="000000" w:sz="4" w:space="0"/>
            </w:tcBorders>
            <w:tcW w:w="2282" w:type="dxa"/>
            <w:vAlign w:val="bottom"/>
            <w:textDirection w:val="lrTb"/>
            <w:noWrap w:val="false"/>
          </w:tcPr>
          <w:p>
            <w:pPr>
              <w:pStyle w:val="683"/>
              <w:jc w:val="center"/>
              <w:rPr>
                <w:color w:val="000000"/>
              </w:rPr>
            </w:pPr>
            <w:r>
              <w:rPr>
                <w:color w:val="000000"/>
              </w:rPr>
            </w:r>
            <w:r/>
          </w:p>
        </w:tc>
        <w:tc>
          <w:tcPr>
            <w:tcW w:w="270" w:type="dxa"/>
            <w:vAlign w:val="bottom"/>
            <w:textDirection w:val="lrTb"/>
            <w:noWrap w:val="false"/>
          </w:tcPr>
          <w:p>
            <w:pPr>
              <w:pStyle w:val="683"/>
              <w:rPr>
                <w:color w:val="000000"/>
              </w:rPr>
            </w:pPr>
            <w:r>
              <w:rPr>
                <w:color w:val="000000"/>
              </w:rPr>
            </w:r>
            <w:r/>
          </w:p>
        </w:tc>
        <w:tc>
          <w:tcPr>
            <w:tcBorders>
              <w:bottom w:val="single" w:color="000000" w:sz="4" w:space="0"/>
            </w:tcBorders>
            <w:tcW w:w="3983" w:type="dxa"/>
            <w:vAlign w:val="bottom"/>
            <w:textDirection w:val="lrTb"/>
            <w:noWrap w:val="false"/>
          </w:tcPr>
          <w:p>
            <w:pPr>
              <w:pStyle w:val="683"/>
              <w:jc w:val="center"/>
              <w:rPr>
                <w:color w:val="000000"/>
              </w:rPr>
            </w:pPr>
            <w:r>
              <w:rPr>
                <w:color w:val="000000"/>
              </w:rPr>
            </w:r>
            <w:r/>
          </w:p>
        </w:tc>
      </w:tr>
      <w:tr>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83"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282"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270"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3983"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715"/>
        <w:jc w:val="both"/>
        <w:rPr>
          <w:color w:val="000000"/>
          <w:sz w:val="28"/>
          <w:szCs w:val="28"/>
        </w:rPr>
      </w:pPr>
      <w:r>
        <w:rPr>
          <w:color w:val="000000"/>
          <w:sz w:val="28"/>
          <w:szCs w:val="28"/>
        </w:rPr>
      </w:r>
      <w:r/>
    </w:p>
    <w:p>
      <w:pPr>
        <w:pStyle w:val="715"/>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18"/>
          <w:szCs w:val="18"/>
        </w:rPr>
        <w:t xml:space="preserve">*Указывается один из вариантов: заявление о выдаче разрешения на строительство, заявление о внесении изменений в разрешение на строительст</w:t>
      </w:r>
      <w:r>
        <w:rPr>
          <w:color w:val="000000"/>
          <w:sz w:val="18"/>
          <w:szCs w:val="18"/>
        </w:rPr>
        <w:t xml:space="preserve">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Pr>
          <w:color w:val="000000"/>
          <w:sz w:val="18"/>
          <w:szCs w:val="18"/>
        </w:rPr>
        <w:fldChar w:fldCharType="end"/>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p>
      <w:pPr>
        <w:pStyle w:val="715"/>
        <w:jc w:val="both"/>
        <w:rPr>
          <w:color w:val="000000"/>
          <w:sz w:val="18"/>
          <w:szCs w:val="18"/>
        </w:rPr>
      </w:pPr>
      <w:r>
        <w:rPr>
          <w:color w:val="000000"/>
          <w:sz w:val="18"/>
          <w:szCs w:val="18"/>
        </w:rPr>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217"/>
        <w:gridCol w:w="5389"/>
      </w:tblGrid>
      <w:tr>
        <w:trPr/>
        <w:tc>
          <w:tcPr>
            <w:tcBorders>
              <w:top w:val="none" w:color="000000" w:sz="0" w:space="0"/>
              <w:left w:val="none" w:color="000000" w:sz="0" w:space="0"/>
              <w:bottom w:val="none" w:color="000000" w:sz="0" w:space="0"/>
              <w:right w:val="none" w:color="000000" w:sz="0" w:space="0"/>
            </w:tcBorders>
            <w:tcW w:w="421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8" w:type="dxa"/>
            <w:vAlign w:val="top"/>
            <w:textDirection w:val="lrTb"/>
            <w:noWrap w:val="false"/>
          </w:tcPr>
          <w:p>
            <w:pPr>
              <w:pStyle w:val="683"/>
              <w:jc w:val="both"/>
            </w:pPr>
            <w:r/>
            <w:r/>
          </w:p>
          <w:p>
            <w:pPr>
              <w:pStyle w:val="683"/>
              <w:jc w:val="both"/>
            </w:pPr>
            <w:r/>
            <w:r/>
          </w:p>
          <w:p>
            <w:pPr>
              <w:pStyle w:val="683"/>
              <w:jc w:val="both"/>
            </w:p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13</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jc w:val="right"/>
        <w:spacing w:before="24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ФОРМА</w:t>
      </w:r>
      <w:r>
        <w:rPr>
          <w:color w:val="000000"/>
          <w:sz w:val="28"/>
          <w:szCs w:val="28"/>
        </w:rPr>
        <w:fldChar w:fldCharType="end"/>
      </w:r>
      <w:r/>
    </w:p>
    <w:p>
      <w:pPr>
        <w:pStyle w:val="683"/>
        <w:jc w:val="right"/>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Кому</w:t>
      </w:r>
      <w:r>
        <w:rPr>
          <w:color w:val="000000"/>
          <w:sz w:val="27"/>
          <w:szCs w:val="27"/>
        </w:rPr>
        <w:t xml:space="preserve"> 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color w:val="000000"/>
        </w:rPr>
        <w:fldChar w:fldCharType="end"/>
      </w:r>
      <w:r/>
    </w:p>
    <w:p>
      <w:pPr>
        <w:pStyle w:val="683"/>
        <w:jc w:val="right"/>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7"/>
          <w:szCs w:val="27"/>
        </w:rPr>
        <w:t xml:space="preserve">_________________________________________</w:t>
      </w:r>
      <w:r>
        <w:rPr>
          <w:color w:val="000000"/>
          <w:sz w:val="27"/>
          <w:szCs w:val="27"/>
        </w:rPr>
        <w:fldChar w:fldCharType="end"/>
      </w:r>
      <w:r/>
    </w:p>
    <w:p>
      <w:pPr>
        <w:pStyle w:val="683"/>
        <w:ind w:left="4820"/>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почтовый индекс и адрес, телефон, адрес электронной почты)</w:t>
      </w:r>
      <w:r>
        <w:rPr>
          <w:color w:val="000000"/>
        </w:rPr>
        <w:fldChar w:fldCharType="end"/>
      </w:r>
      <w:r/>
    </w:p>
    <w:p>
      <w:pPr>
        <w:pStyle w:val="683"/>
        <w:rPr>
          <w:color w:val="000000"/>
        </w:rPr>
      </w:pPr>
      <w:r>
        <w:rPr>
          <w:color w:val="000000"/>
        </w:rPr>
      </w:r>
      <w:r/>
    </w:p>
    <w:p>
      <w:pPr>
        <w:pStyle w:val="683"/>
        <w:jc w:val="center"/>
        <w:rPr>
          <w:sz w:val="26"/>
          <w:szCs w:val="26"/>
        </w:rPr>
      </w:pPr>
      <w:r>
        <w:rPr>
          <w:sz w:val="26"/>
          <w:szCs w:val="26"/>
        </w:rPr>
        <w:fldChar w:fldCharType="begin"/>
      </w:r>
      <w:r>
        <w:rPr>
          <w:sz w:val="26"/>
          <w:szCs w:val="26"/>
        </w:rPr>
        <w:instrText xml:space="preserve"> HYPERLINK "consultantplus://offline/ref=B5EB3CA61CE07F521D293BBFDDB3A3A63346C10245E333FBED1F42BC3BFBC7265E1AEAF8AA3AF82A2DD0F8C9C39D267592EDDA4353T5d1C" \h </w:instrText>
      </w:r>
      <w:r>
        <w:rPr>
          <w:sz w:val="26"/>
          <w:szCs w:val="26"/>
        </w:rPr>
        <w:fldChar w:fldCharType="separate"/>
      </w:r>
      <w:r>
        <w:rPr>
          <w:b/>
          <w:color w:val="000000"/>
          <w:sz w:val="26"/>
          <w:szCs w:val="26"/>
        </w:rPr>
        <w:t xml:space="preserve">РЕШЕНИЕ</w:t>
        <w:br w:type="textWrapping" w:clear="all"/>
        <w:t xml:space="preserve">об оставлении </w:t>
      </w:r>
      <w:r>
        <w:rPr>
          <w:b/>
          <w:bCs/>
          <w:color w:val="000000"/>
          <w:sz w:val="26"/>
          <w:szCs w:val="26"/>
        </w:rPr>
        <w:t xml:space="preserve">заявления о выдаче разрешения на строительство, </w:t>
      </w:r>
      <w:r>
        <w:rPr>
          <w:b/>
          <w:bCs/>
          <w:color w:val="000000"/>
          <w:sz w:val="26"/>
          <w:szCs w:val="26"/>
        </w:rPr>
        <w:fldChar w:fldCharType="end"/>
      </w:r>
      <w:r>
        <w:rPr>
          <w:sz w:val="26"/>
          <w:szCs w:val="26"/>
        </w:rPr>
      </w:r>
      <w:r/>
    </w:p>
    <w:p>
      <w:pPr>
        <w:pStyle w:val="683"/>
        <w:jc w:val="center"/>
      </w:pPr>
      <w:r>
        <w:rPr>
          <w:sz w:val="26"/>
          <w:szCs w:val="26"/>
        </w:rPr>
        <w:fldChar w:fldCharType="begin"/>
      </w:r>
      <w:r>
        <w:rPr>
          <w:sz w:val="26"/>
          <w:szCs w:val="26"/>
        </w:rPr>
        <w:instrText xml:space="preserve"> HYPERLINK "consultantplus://offline/ref=B5EB3CA61CE07F521D293BBFDDB3A3A63346C10245E333FBED1F42BC3BFBC7265E1AEAF8AA3AF82A2DD0F8C9C39D267592EDDA4353T5d1C" \h </w:instrText>
      </w:r>
      <w:r>
        <w:rPr>
          <w:sz w:val="26"/>
          <w:szCs w:val="26"/>
        </w:rPr>
        <w:fldChar w:fldCharType="separate"/>
      </w:r>
      <w:r>
        <w:rPr>
          <w:b/>
          <w:color w:val="000000"/>
          <w:sz w:val="26"/>
          <w:szCs w:val="26"/>
        </w:rPr>
        <w:t xml:space="preserve">заявления о внесении изменений в разрешение на строительство, </w:t>
      </w:r>
      <w:r>
        <w:rPr>
          <w:b/>
          <w:bCs/>
          <w:color w:val="000000"/>
          <w:sz w:val="26"/>
          <w:szCs w:val="26"/>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Pr>
          <w:b/>
          <w:color w:val="000000"/>
          <w:sz w:val="26"/>
          <w:szCs w:val="26"/>
        </w:rPr>
        <w:t xml:space="preserve">уведомления о переходе прав на земельный участок, права пользования недрами, об образовании земельного участка</w:t>
      </w:r>
      <w:r>
        <w:rPr>
          <w:b/>
          <w:bCs/>
          <w:color w:val="000000"/>
          <w:sz w:val="26"/>
          <w:szCs w:val="26"/>
        </w:rPr>
        <w:t xml:space="preserve"> без рассмотрения</w:t>
      </w:r>
      <w:r>
        <w:rPr>
          <w:b/>
          <w:bCs/>
          <w:color w:val="000000"/>
          <w:sz w:val="26"/>
          <w:szCs w:val="26"/>
        </w:rPr>
        <w:fldChar w:fldCharType="end"/>
      </w:r>
      <w:r/>
    </w:p>
    <w:p>
      <w:pPr>
        <w:pStyle w:val="683"/>
        <w:rPr>
          <w:bCs/>
          <w:color w:val="000000"/>
        </w:rPr>
      </w:pPr>
      <w:r>
        <w:rPr>
          <w:bCs/>
          <w:color w:val="000000"/>
        </w:rPr>
      </w:r>
      <w:r/>
    </w:p>
    <w:p>
      <w:pPr>
        <w:pStyle w:val="683"/>
        <w:ind w:firstLine="708"/>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На основании Вашего заявления от ______________ № ______________ </w:t>
        <w:br w:type="textWrapping" w:clear="all"/>
        <w:tab/>
        <w:tab/>
        <w:tab/>
        <w:tab/>
      </w:r>
      <w:r>
        <w:rPr>
          <w:color w:val="000000"/>
        </w:rPr>
        <w:t xml:space="preserve">(дата и номер регистрации)</w:t>
      </w:r>
      <w:r>
        <w:rPr>
          <w:color w:val="000000"/>
        </w:rPr>
        <w:fldChar w:fldCharType="end"/>
      </w:r>
      <w:r/>
    </w:p>
    <w:p>
      <w:pPr>
        <w:pStyle w:val="683"/>
      </w:pPr>
      <w:r>
        <w:fldChar w:fldCharType="begin"/>
      </w:r>
      <w:r>
        <w:instrText xml:space="preserve"> HYPERLINK "consultantplus://offline/ref=B5EB3CA61CE07F521D293BBFDDB3A3A63346C10245E333FBED1F42BC3BFBC7265E1AEAF8AA3AF82A2DD0F8C9C39D267592EDDA4353T5d1C" \h </w:instrText>
      </w:r>
      <w:r>
        <w:fldChar w:fldCharType="separate"/>
      </w:r>
      <w:r>
        <w:rPr>
          <w:bCs/>
          <w:color w:val="000000"/>
        </w:rPr>
        <w:t xml:space="preserve">об оставлении ___________________________________________________* без рассмотрения___________________________________________________________ </w:t>
      </w:r>
      <w:r>
        <w:rPr>
          <w:bCs/>
          <w:color w:val="000000"/>
        </w:rPr>
        <w:fldChar w:fldCharType="end"/>
      </w:r>
      <w:r/>
    </w:p>
    <w:p>
      <w:pPr>
        <w:pStyle w:val="683"/>
        <w:jc w:val="cente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принято решение об оставлении</w:t>
      </w:r>
      <w:r>
        <w:rPr>
          <w:color w:val="000000"/>
        </w:rPr>
        <w:t xml:space="preserve"> _________________________________________________* </w:t>
      </w:r>
      <w:r>
        <w:rPr>
          <w:bCs/>
          <w:color w:val="000000"/>
          <w:sz w:val="28"/>
          <w:szCs w:val="28"/>
        </w:rPr>
        <w:t xml:space="preserve">от ______________ № </w:t>
      </w:r>
      <w:r>
        <w:rPr>
          <w:bCs/>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без рассмотрения.</w:t>
      </w:r>
      <w:r>
        <w:rPr>
          <w:color w:val="000000"/>
          <w:sz w:val="28"/>
          <w:szCs w:val="28"/>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(дата и номер регистрации)</w:t>
      </w:r>
      <w:r>
        <w:rPr>
          <w:color w:val="000000"/>
        </w:rPr>
        <w:fldChar w:fldCharType="end"/>
      </w:r>
      <w:r/>
    </w:p>
    <w:tbl>
      <w:tblPr>
        <w:tblW w:w="9923" w:type="dxa"/>
        <w:tblInd w:w="0" w:type="dxa"/>
        <w:tblLayout w:type="fixed"/>
        <w:tblCellMar>
          <w:left w:w="28" w:type="dxa"/>
          <w:top w:w="0" w:type="dxa"/>
          <w:right w:w="28" w:type="dxa"/>
          <w:bottom w:w="0" w:type="dxa"/>
        </w:tblCellMar>
        <w:tblLook w:val="04A0" w:firstRow="1" w:lastRow="0" w:firstColumn="1" w:lastColumn="0" w:noHBand="0" w:noVBand="1"/>
      </w:tblPr>
      <w:tblGrid>
        <w:gridCol w:w="3105"/>
        <w:gridCol w:w="439"/>
        <w:gridCol w:w="2126"/>
        <w:gridCol w:w="412"/>
        <w:gridCol w:w="3841"/>
      </w:tblGrid>
      <w:tr>
        <w:trPr>
          <w:trHeight w:val="754"/>
        </w:trPr>
        <w:tc>
          <w:tcPr>
            <w:tcBorders>
              <w:bottom w:val="single" w:color="000000" w:sz="4" w:space="0"/>
            </w:tcBorders>
            <w:tcW w:w="3105" w:type="dxa"/>
            <w:vAlign w:val="bottom"/>
            <w:textDirection w:val="lrTb"/>
            <w:noWrap w:val="false"/>
          </w:tcPr>
          <w:p>
            <w:pPr>
              <w:pStyle w:val="683"/>
              <w:rPr>
                <w:color w:val="000000"/>
              </w:rPr>
            </w:pPr>
            <w:r>
              <w:rPr>
                <w:color w:val="000000"/>
              </w:rPr>
            </w:r>
            <w:r/>
          </w:p>
        </w:tc>
        <w:tc>
          <w:tcPr>
            <w:tcW w:w="439" w:type="dxa"/>
            <w:vAlign w:val="bottom"/>
            <w:textDirection w:val="lrTb"/>
            <w:noWrap w:val="false"/>
          </w:tcPr>
          <w:p>
            <w:pPr>
              <w:pStyle w:val="683"/>
              <w:rPr>
                <w:color w:val="000000"/>
              </w:rPr>
            </w:pPr>
            <w:r>
              <w:rPr>
                <w:color w:val="000000"/>
              </w:rPr>
            </w:r>
            <w:r/>
          </w:p>
        </w:tc>
        <w:tc>
          <w:tcPr>
            <w:tcBorders>
              <w:bottom w:val="single" w:color="000000" w:sz="4" w:space="0"/>
            </w:tcBorders>
            <w:tcW w:w="2126" w:type="dxa"/>
            <w:vAlign w:val="bottom"/>
            <w:textDirection w:val="lrTb"/>
            <w:noWrap w:val="false"/>
          </w:tcPr>
          <w:p>
            <w:pPr>
              <w:pStyle w:val="683"/>
              <w:jc w:val="center"/>
              <w:rPr>
                <w:color w:val="000000"/>
              </w:rPr>
            </w:pPr>
            <w:r>
              <w:rPr>
                <w:color w:val="000000"/>
              </w:rPr>
            </w:r>
            <w:r/>
          </w:p>
        </w:tc>
        <w:tc>
          <w:tcPr>
            <w:tcW w:w="412" w:type="dxa"/>
            <w:vAlign w:val="bottom"/>
            <w:textDirection w:val="lrTb"/>
            <w:noWrap w:val="false"/>
          </w:tcPr>
          <w:p>
            <w:pPr>
              <w:pStyle w:val="683"/>
              <w:rPr>
                <w:color w:val="000000"/>
              </w:rPr>
            </w:pPr>
            <w:r>
              <w:rPr>
                <w:color w:val="000000"/>
              </w:rPr>
            </w:r>
            <w:r/>
          </w:p>
        </w:tc>
        <w:tc>
          <w:tcPr>
            <w:tcBorders>
              <w:bottom w:val="single" w:color="000000" w:sz="4" w:space="0"/>
            </w:tcBorders>
            <w:tcW w:w="3841" w:type="dxa"/>
            <w:vAlign w:val="bottom"/>
            <w:textDirection w:val="lrTb"/>
            <w:noWrap w:val="false"/>
          </w:tcPr>
          <w:p>
            <w:pPr>
              <w:pStyle w:val="683"/>
              <w:jc w:val="center"/>
              <w:rPr>
                <w:color w:val="000000"/>
              </w:rPr>
            </w:pPr>
            <w:r>
              <w:rPr>
                <w:color w:val="000000"/>
              </w:rPr>
            </w:r>
            <w:r/>
          </w:p>
        </w:tc>
      </w:tr>
      <w:tr>
        <w:trPr>
          <w:trHeight w:val="274"/>
        </w:trPr>
        <w:tc>
          <w:tcPr>
            <w:tcBorders>
              <w:top w:val="none" w:color="000000" w:sz="0" w:space="0"/>
              <w:left w:val="none" w:color="000000" w:sz="0" w:space="0"/>
              <w:bottom w:val="none" w:color="000000" w:sz="0" w:space="0"/>
              <w:right w:val="none" w:color="000000" w:sz="0" w:space="0"/>
            </w:tcBorders>
            <w:tcW w:w="3105"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439"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2126"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(подпись)</w:t>
            </w:r>
            <w:r>
              <w:rPr>
                <w:color w:val="000000"/>
              </w:rPr>
              <w:fldChar w:fldCharType="end"/>
            </w:r>
            <w:r>
              <w:rPr>
                <w:color w:val="000000"/>
              </w:rPr>
            </w:r>
            <w:r/>
          </w:p>
        </w:tc>
        <w:tc>
          <w:tcPr>
            <w:tcBorders>
              <w:top w:val="none" w:color="000000" w:sz="0" w:space="0"/>
              <w:left w:val="none" w:color="000000" w:sz="0" w:space="0"/>
              <w:bottom w:val="none" w:color="000000" w:sz="0" w:space="0"/>
              <w:right w:val="none" w:color="000000" w:sz="0" w:space="0"/>
            </w:tcBorders>
            <w:tcW w:w="412" w:type="dxa"/>
            <w:vAlign w:val="top"/>
            <w:textDirection w:val="lrTb"/>
            <w:noWrap w:val="false"/>
          </w:tcPr>
          <w:p>
            <w:pPr>
              <w:pStyle w:val="683"/>
              <w:rPr>
                <w:color w:val="000000"/>
                <w:sz w:val="16"/>
                <w:szCs w:val="16"/>
              </w:rPr>
            </w:pPr>
            <w:r>
              <w:rPr>
                <w:color w:val="000000"/>
                <w:sz w:val="16"/>
                <w:szCs w:val="16"/>
              </w:rPr>
            </w:r>
            <w:r/>
          </w:p>
        </w:tc>
        <w:tc>
          <w:tcPr>
            <w:tcBorders>
              <w:top w:val="none" w:color="000000" w:sz="0" w:space="0"/>
              <w:left w:val="none" w:color="000000" w:sz="0" w:space="0"/>
              <w:bottom w:val="none" w:color="000000" w:sz="0" w:space="0"/>
              <w:right w:val="none" w:color="000000" w:sz="0" w:space="0"/>
            </w:tcBorders>
            <w:tcW w:w="3841" w:type="dxa"/>
            <w:vAlign w:val="top"/>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(фамилия, имя, отчество (при наличии)</w:t>
            </w:r>
            <w:r>
              <w:rPr>
                <w:color w:val="000000"/>
              </w:rPr>
              <w:fldChar w:fldCharType="end"/>
            </w:r>
            <w:r>
              <w:rPr>
                <w:color w:val="000000"/>
              </w:rPr>
            </w:r>
            <w:r/>
          </w:p>
        </w:tc>
      </w:tr>
    </w:tbl>
    <w:p>
      <w:pPr>
        <w:pStyle w:val="683"/>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8"/>
          <w:szCs w:val="28"/>
        </w:rPr>
        <w:t xml:space="preserve">Дата</w:t>
      </w:r>
      <w:r>
        <w:rPr>
          <w:color w:val="000000"/>
          <w:sz w:val="28"/>
          <w:szCs w:val="28"/>
        </w:rPr>
        <w:fldChar w:fldCharType="end"/>
      </w:r>
      <w:r/>
    </w:p>
    <w:p>
      <w:pPr>
        <w:pStyle w:val="715"/>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18"/>
          <w:szCs w:val="18"/>
        </w:rPr>
        <w:t xml:space="preserve">*Указывается один из вариантов: заявление о выдаче разрешения на строительство, заявление о внесении изменений в разрешение на строительст</w:t>
      </w:r>
      <w:r>
        <w:rPr>
          <w:color w:val="000000"/>
          <w:sz w:val="18"/>
          <w:szCs w:val="18"/>
        </w:rPr>
        <w:t xml:space="preserve">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r>
        <w:rPr>
          <w:color w:val="000000"/>
          <w:sz w:val="18"/>
          <w:szCs w:val="18"/>
        </w:rPr>
        <w:fldChar w:fldCharType="end"/>
      </w:r>
      <w:r/>
    </w:p>
    <w:tbl>
      <w:tblPr>
        <w:tblW w:w="9606" w:type="dxa"/>
        <w:tblInd w:w="0" w:type="dxa"/>
        <w:tblLayout w:type="fixed"/>
        <w:tblCellMar>
          <w:left w:w="108" w:type="dxa"/>
          <w:top w:w="0" w:type="dxa"/>
          <w:right w:w="108" w:type="dxa"/>
          <w:bottom w:w="0" w:type="dxa"/>
        </w:tblCellMar>
        <w:tblLook w:val="04A0" w:firstRow="1" w:lastRow="0" w:firstColumn="1" w:lastColumn="0" w:noHBand="0" w:noVBand="1"/>
      </w:tblPr>
      <w:tblGrid>
        <w:gridCol w:w="4217"/>
        <w:gridCol w:w="5389"/>
      </w:tblGrid>
      <w:tr>
        <w:trPr/>
        <w:tc>
          <w:tcPr>
            <w:tcBorders>
              <w:top w:val="none" w:color="000000" w:sz="0" w:space="0"/>
              <w:left w:val="none" w:color="000000" w:sz="0" w:space="0"/>
              <w:bottom w:val="none" w:color="000000" w:sz="0" w:space="0"/>
              <w:right w:val="none" w:color="000000" w:sz="0" w:space="0"/>
            </w:tcBorders>
            <w:tcW w:w="4217" w:type="dxa"/>
            <w:vAlign w:val="top"/>
            <w:textDirection w:val="lrTb"/>
            <w:noWrap w:val="false"/>
          </w:tcPr>
          <w:p>
            <w:pPr>
              <w:pStyle w:val="683"/>
              <w:jc w:val="both"/>
              <w:rPr>
                <w:color w:val="000000"/>
                <w:sz w:val="28"/>
                <w:szCs w:val="28"/>
              </w:rPr>
            </w:pPr>
            <w:r>
              <w:rPr>
                <w:color w:val="000000"/>
                <w:sz w:val="28"/>
                <w:szCs w:val="28"/>
              </w:rPr>
            </w:r>
            <w:r/>
          </w:p>
        </w:tc>
        <w:tc>
          <w:tcPr>
            <w:tcBorders>
              <w:top w:val="none" w:color="000000" w:sz="0" w:space="0"/>
              <w:left w:val="none" w:color="000000" w:sz="0" w:space="0"/>
              <w:bottom w:val="none" w:color="000000" w:sz="0" w:space="0"/>
              <w:right w:val="none" w:color="000000" w:sz="0" w:space="0"/>
            </w:tcBorders>
            <w:tcW w:w="5388" w:type="dxa"/>
            <w:vAlign w:val="top"/>
            <w:textDirection w:val="lrTb"/>
            <w:noWrap w:val="false"/>
          </w:tcPr>
          <w:p>
            <w:pPr>
              <w:pStyle w:val="683"/>
              <w:jc w:val="both"/>
            </w:pPr>
            <w:r/>
            <w:r/>
          </w:p>
          <w:p>
            <w:pPr>
              <w:pStyle w:val="683"/>
              <w:jc w:val="both"/>
            </w:pPr>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Приложение 14</w:t>
            </w:r>
            <w:r>
              <w:rPr>
                <w:color w:val="000000"/>
              </w:rPr>
              <w:fldChar w:fldCharType="end"/>
            </w:r>
            <w:r/>
          </w:p>
          <w:p>
            <w:pPr>
              <w:pStyle w:val="683"/>
              <w:jc w:val="both"/>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 Административному регламенту предоставления муниципальной услуги «Выдача разрешения на строительство объекта капитальног</w:t>
            </w:r>
            <w:r>
              <w:rPr>
                <w:color w:val="000000"/>
              </w:rPr>
              <w:t xml:space="preserve">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rPr>
              <w:t xml:space="preserve">на территории городского округа город Сосновоборск Красноярского края</w:t>
            </w:r>
            <w:r>
              <w:rPr>
                <w:color w:val="000000"/>
              </w:rPr>
              <w:fldChar w:fldCharType="end"/>
            </w:r>
            <w:r/>
          </w:p>
        </w:tc>
      </w:tr>
    </w:tbl>
    <w:p>
      <w:pPr>
        <w:pStyle w:val="683"/>
        <w:ind w:firstLine="426"/>
        <w:jc w:val="center"/>
        <w:tabs>
          <w:tab w:val="left" w:pos="567" w:leader="none"/>
        </w:tabs>
        <w:rPr>
          <w:b/>
          <w:color w:val="000000"/>
        </w:rPr>
      </w:pPr>
      <w:r>
        <w:rPr>
          <w:b/>
          <w:color w:val="000000"/>
        </w:rPr>
      </w:r>
      <w:r/>
    </w:p>
    <w:p>
      <w:pPr>
        <w:pStyle w:val="683"/>
        <w:ind w:firstLine="426"/>
        <w:jc w:val="center"/>
        <w:tabs>
          <w:tab w:val="left" w:pos="567" w:leader="none"/>
        </w:tabs>
      </w:pPr>
      <w:r>
        <w:fldChar w:fldCharType="begin"/>
      </w:r>
      <w:r>
        <w:instrText xml:space="preserve"> HYPERLINK "consultantplus://offline/ref=B5EB3CA61CE07F521D293BBFDDB3A3A63346C10245E333FBED1F42BC3BFBC7265E1AEAF8AA3AF82A2DD0F8C9C39D267592EDDA4353T5d1C" \h </w:instrText>
      </w:r>
      <w:r>
        <w:fldChar w:fldCharType="separate"/>
      </w:r>
      <w:r>
        <w:rPr>
          <w:b/>
          <w:color w:val="000000"/>
        </w:rPr>
        <w:t xml:space="preserve">Состав, последовательность и сроки выполнения административных процедур (действий) при предоставлении муниципальной услуги</w:t>
      </w:r>
      <w:r>
        <w:rPr>
          <w:b/>
          <w:color w:val="000000"/>
        </w:rPr>
        <w:fldChar w:fldCharType="end"/>
      </w:r>
      <w:r/>
    </w:p>
    <w:tbl>
      <w:tblPr>
        <w:tblW w:w="5000" w:type="pct"/>
        <w:tblInd w:w="-318" w:type="dxa"/>
        <w:tblLayout w:type="fixed"/>
        <w:tblCellMar>
          <w:left w:w="108" w:type="dxa"/>
          <w:top w:w="0" w:type="dxa"/>
          <w:right w:w="108" w:type="dxa"/>
          <w:bottom w:w="0" w:type="dxa"/>
        </w:tblCellMar>
        <w:tblLook w:val="0480" w:firstRow="0" w:lastRow="0" w:firstColumn="1" w:lastColumn="0" w:noHBand="0" w:noVBand="1"/>
      </w:tblPr>
      <w:tblGrid>
        <w:gridCol w:w="1400"/>
        <w:gridCol w:w="1821"/>
        <w:gridCol w:w="1254"/>
        <w:gridCol w:w="1494"/>
        <w:gridCol w:w="1190"/>
        <w:gridCol w:w="1162"/>
        <w:gridCol w:w="1526"/>
      </w:tblGrid>
      <w:tr>
        <w:trPr>
          <w:trHeight w:val="2041"/>
          <w:tblHeader/>
        </w:trPr>
        <w:tc>
          <w:tcPr>
            <w:tcBorders>
              <w:top w:val="single" w:color="000000" w:sz="4" w:space="0"/>
              <w:left w:val="single" w:color="000000" w:sz="4" w:space="0"/>
              <w:bottom w:val="single" w:color="000000" w:sz="4" w:space="0"/>
              <w:right w:val="single" w:color="000000" w:sz="4" w:space="0"/>
            </w:tcBorders>
            <w:tcW w:w="1330"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Основание для начала административной процедуры</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730"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Содержание административных действий</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191"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Срок выполнения административных действий</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419"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Должностное лицо, ответственное за выполнение административного действия</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130"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Место выполнения административного действия/ используемая информационная система</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104"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Критерии принятия решения</w:t>
            </w:r>
            <w:r>
              <w:rPr>
                <w:color w:val="000000"/>
              </w:rPr>
              <w:fldChar w:fldCharType="end"/>
            </w:r>
            <w:r>
              <w:rPr>
                <w:color w:val="000000"/>
              </w:rPr>
            </w:r>
            <w:r/>
          </w:p>
        </w:tc>
        <w:tc>
          <w:tcPr>
            <w:tcBorders>
              <w:top w:val="single" w:color="000000" w:sz="4" w:space="0"/>
              <w:left w:val="single" w:color="000000" w:sz="4" w:space="0"/>
              <w:bottom w:val="single" w:color="000000" w:sz="4" w:space="0"/>
              <w:right w:val="single" w:color="000000" w:sz="4" w:space="0"/>
            </w:tcBorders>
            <w:tcW w:w="1449" w:type="dxa"/>
            <w:vAlign w:val="center"/>
            <w:textDirection w:val="lrTb"/>
            <w:noWrap w:val="false"/>
          </w:tcPr>
          <w:p>
            <w:pPr>
              <w:pStyle w:val="683"/>
              <w:jc w:val="center"/>
              <w:rPr>
                <w:color w:val="000000"/>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rPr>
              <w:t xml:space="preserve">Результат административного действия, способ фиксации</w:t>
            </w:r>
            <w:r>
              <w:rPr>
                <w:color w:val="000000"/>
              </w:rPr>
              <w:fldChar w:fldCharType="end"/>
            </w:r>
            <w:r>
              <w:rPr>
                <w:color w:val="000000"/>
              </w:rPr>
            </w:r>
            <w:r/>
          </w:p>
        </w:tc>
      </w:tr>
      <w:tr>
        <w:trPr>
          <w:trHeight w:val="20"/>
          <w:tblHeader/>
        </w:trPr>
        <w:tc>
          <w:tcPr>
            <w:tcBorders>
              <w:top w:val="single" w:color="000000" w:sz="4" w:space="0"/>
              <w:left w:val="single" w:color="000000" w:sz="4" w:space="0"/>
              <w:bottom w:val="single" w:color="000000" w:sz="4" w:space="0"/>
              <w:right w:val="single" w:color="000000" w:sz="4" w:space="0"/>
            </w:tcBorders>
            <w:tcW w:w="1330"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1</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2</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3</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4</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5</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6</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center"/>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7</w:t>
            </w:r>
            <w:r>
              <w:rPr>
                <w:color w:val="000000"/>
                <w:sz w:val="22"/>
                <w:szCs w:val="22"/>
              </w:rPr>
              <w:fldChar w:fldCharType="end"/>
            </w:r>
            <w:r>
              <w:rPr>
                <w:color w:val="000000"/>
                <w:sz w:val="22"/>
                <w:szCs w:val="22"/>
              </w:rPr>
            </w:r>
            <w:r/>
          </w:p>
        </w:tc>
      </w:tr>
      <w:tr>
        <w:trPr/>
        <w:tc>
          <w:tcPr>
            <w:gridSpan w:val="7"/>
            <w:tcBorders>
              <w:top w:val="single" w:color="000000" w:sz="4" w:space="0"/>
              <w:left w:val="single" w:color="000000" w:sz="4" w:space="0"/>
              <w:bottom w:val="single" w:color="000000" w:sz="4" w:space="0"/>
              <w:right w:val="single" w:color="000000" w:sz="4" w:space="0"/>
            </w:tcBorders>
            <w:tcW w:w="9353" w:type="dxa"/>
            <w:vAlign w:val="top"/>
            <w:textDirection w:val="lrTb"/>
            <w:noWrap w:val="false"/>
          </w:tcPr>
          <w:p>
            <w:pPr>
              <w:pStyle w:val="683"/>
              <w:numPr>
                <w:ilvl w:val="0"/>
                <w:numId w:val="34"/>
              </w:numPr>
              <w:jc w:val="center"/>
              <w:widowControl w:val="off"/>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Проверка документов и регистрация заявления</w:t>
            </w:r>
            <w:r>
              <w:rPr>
                <w:color w:val="000000"/>
                <w:sz w:val="22"/>
                <w:szCs w:val="22"/>
              </w:rPr>
              <w:fldChar w:fldCharType="end"/>
            </w:r>
            <w:r>
              <w:rPr>
                <w:color w:val="000000"/>
                <w:sz w:val="22"/>
                <w:szCs w:val="22"/>
              </w:rPr>
            </w:r>
            <w:r/>
          </w:p>
        </w:tc>
      </w:tr>
      <w:tr>
        <w:trPr>
          <w:cantSplit/>
          <w:trHeight w:val="72"/>
        </w:trPr>
        <w:tc>
          <w:tcPr>
            <w:tcBorders>
              <w:top w:val="single" w:color="000000" w:sz="4" w:space="0"/>
              <w:left w:val="single" w:color="000000" w:sz="4" w:space="0"/>
              <w:right w:val="single" w:color="000000" w:sz="4" w:space="0"/>
            </w:tcBorders>
            <w:tcW w:w="1330"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Поступление заявления и документов для предоставления муниципальной услуги в Администрацию г. Сосновоборска</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center"/>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 1 рабочего дн</w:t>
            </w:r>
            <w:r>
              <w:rPr>
                <w:color w:val="000000"/>
                <w:sz w:val="22"/>
                <w:szCs w:val="22"/>
              </w:rPr>
              <w:fldChar w:fldCharType="end"/>
            </w:r>
            <w:r>
              <w:rPr>
                <w:color w:val="000000"/>
                <w:sz w:val="22"/>
                <w:szCs w:val="22"/>
              </w:rPr>
              <w:t xml:space="preserve">я</w:t>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vMerge w:val="restart"/>
            <w:textDirection w:val="lrTb"/>
            <w:noWrap w:val="false"/>
          </w:tcPr>
          <w:p>
            <w:pPr>
              <w:pStyle w:val="683"/>
              <w:jc w:val="both"/>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 / ГИС / ПГС</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restart"/>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регистрация заявления и документов в ГИС (присвоение номера и датирование);</w:t>
            </w:r>
            <w:r>
              <w:rPr>
                <w:color w:val="000000"/>
                <w:sz w:val="22"/>
                <w:szCs w:val="22"/>
              </w:rPr>
              <w:fldChar w:fldCharType="end"/>
            </w:r>
            <w:r>
              <w:rPr>
                <w:color w:val="000000"/>
                <w:sz w:val="22"/>
                <w:szCs w:val="22"/>
              </w:rPr>
            </w:r>
            <w:r/>
          </w:p>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назначение должностного лица, ответственного за предоставление муниципальной услуги, и передача ему документов</w:t>
            </w:r>
            <w:r>
              <w:rPr>
                <w:color w:val="000000"/>
                <w:sz w:val="22"/>
                <w:szCs w:val="22"/>
              </w:rPr>
              <w:fldChar w:fldCharType="end"/>
            </w:r>
            <w:r>
              <w:rPr>
                <w:color w:val="000000"/>
                <w:sz w:val="22"/>
                <w:szCs w:val="22"/>
              </w:rPr>
            </w:r>
            <w:r/>
          </w:p>
        </w:tc>
      </w:tr>
      <w:tr>
        <w:trPr>
          <w:cantSplit/>
          <w:trHeight w:val="1364"/>
        </w:trPr>
        <w:tc>
          <w:tcPr>
            <w:tcBorders>
              <w:left w:val="single" w:color="000000" w:sz="4" w:space="0"/>
              <w:right w:val="single" w:color="000000" w:sz="4" w:space="0"/>
            </w:tcBorders>
            <w:tcW w:w="1330" w:type="dxa"/>
            <w:vAlign w:val="top"/>
            <w:vMerge w:val="continue"/>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Принятие решения об отказе в приеме документов, в случае выявления оснований для отказа в приеме документов</w:t>
            </w:r>
            <w:r>
              <w:rPr>
                <w:color w:val="000000"/>
                <w:sz w:val="22"/>
                <w:szCs w:val="22"/>
              </w:rPr>
              <w:fldChar w:fldCharType="end"/>
            </w:r>
            <w:r>
              <w:rPr>
                <w:color w:val="000000"/>
                <w:sz w:val="22"/>
                <w:szCs w:val="22"/>
              </w:rPr>
            </w:r>
            <w:r/>
          </w:p>
        </w:tc>
        <w:tc>
          <w:tcPr>
            <w:tcBorders>
              <w:left w:val="single" w:color="000000" w:sz="4" w:space="0"/>
              <w:bottom w:val="single" w:color="000000" w:sz="4" w:space="0"/>
              <w:right w:val="single" w:color="000000" w:sz="4" w:space="0"/>
            </w:tcBorders>
            <w:tcW w:w="1191" w:type="dxa"/>
            <w:vAlign w:val="center"/>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continue"/>
            <w:textDirection w:val="lrTb"/>
            <w:noWrap w:val="false"/>
          </w:tcPr>
          <w:p>
            <w:pPr>
              <w:pStyle w:val="683"/>
              <w:rPr>
                <w:color w:val="000000"/>
                <w:sz w:val="22"/>
                <w:szCs w:val="22"/>
              </w:rPr>
            </w:pPr>
            <w:r>
              <w:rPr>
                <w:color w:val="000000"/>
                <w:sz w:val="22"/>
                <w:szCs w:val="22"/>
              </w:rPr>
            </w:r>
            <w:r/>
          </w:p>
        </w:tc>
      </w:tr>
      <w:tr>
        <w:trPr>
          <w:cantSplit/>
          <w:trHeight w:val="691"/>
        </w:trPr>
        <w:tc>
          <w:tcPr>
            <w:tcBorders>
              <w:left w:val="single" w:color="000000" w:sz="4" w:space="0"/>
              <w:right w:val="single" w:color="000000" w:sz="4" w:space="0"/>
            </w:tcBorders>
            <w:tcW w:w="1330" w:type="dxa"/>
            <w:vAlign w:val="top"/>
            <w:vMerge w:val="continue"/>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Регистрация заявления, в случае отсутствия оснований для отказа в приеме документов</w:t>
            </w:r>
            <w:r>
              <w:rPr>
                <w:color w:val="000000"/>
                <w:sz w:val="22"/>
                <w:szCs w:val="22"/>
              </w:rPr>
              <w:fldChar w:fldCharType="end"/>
            </w:r>
            <w:r>
              <w:rPr>
                <w:color w:val="000000"/>
                <w:sz w:val="22"/>
                <w:szCs w:val="22"/>
              </w:rPr>
            </w:r>
            <w:r/>
          </w:p>
        </w:tc>
        <w:tc>
          <w:tcPr>
            <w:tcBorders>
              <w:left w:val="single" w:color="000000" w:sz="4" w:space="0"/>
              <w:bottom w:val="single" w:color="000000" w:sz="4" w:space="0"/>
              <w:right w:val="single" w:color="000000" w:sz="4" w:space="0"/>
            </w:tcBorders>
            <w:tcW w:w="1191" w:type="dxa"/>
            <w:vAlign w:val="center"/>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регистрацию корреспонденции</w:t>
            </w:r>
            <w:r>
              <w:rPr>
                <w:color w:val="000000"/>
                <w:sz w:val="22"/>
                <w:szCs w:val="22"/>
              </w:rPr>
              <w:fldChar w:fldCharType="end"/>
            </w:r>
            <w:r>
              <w:rPr>
                <w:color w:val="000000"/>
                <w:sz w:val="22"/>
                <w:szCs w:val="22"/>
              </w:rPr>
            </w:r>
            <w:r/>
          </w:p>
          <w:p>
            <w:pPr>
              <w:pStyle w:val="683"/>
              <w:rPr>
                <w:color w:val="000000"/>
              </w:rPr>
            </w:pPr>
            <w:r>
              <w:rPr>
                <w:color w:val="000000"/>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Администрация/ГИС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rPr>
                <w:color w:val="000000"/>
                <w:sz w:val="22"/>
                <w:szCs w:val="22"/>
              </w:rPr>
            </w:pPr>
            <w:r>
              <w:rPr>
                <w:color w:val="000000"/>
                <w:sz w:val="22"/>
                <w:szCs w:val="22"/>
              </w:rPr>
            </w:r>
            <w:r/>
          </w:p>
        </w:tc>
      </w:tr>
      <w:tr>
        <w:trPr>
          <w:trHeight w:val="300"/>
        </w:trPr>
        <w:tc>
          <w:tcPr>
            <w:gridSpan w:val="7"/>
            <w:tcBorders>
              <w:top w:val="single" w:color="000000" w:sz="4" w:space="0"/>
              <w:left w:val="single" w:color="000000" w:sz="4" w:space="0"/>
              <w:bottom w:val="single" w:color="000000" w:sz="4" w:space="0"/>
              <w:right w:val="single" w:color="000000" w:sz="4" w:space="0"/>
            </w:tcBorders>
            <w:tcW w:w="9353" w:type="dxa"/>
            <w:vAlign w:val="top"/>
            <w:textDirection w:val="lrTb"/>
            <w:noWrap w:val="false"/>
          </w:tcPr>
          <w:p>
            <w:pPr>
              <w:pStyle w:val="683"/>
              <w:numPr>
                <w:ilvl w:val="0"/>
                <w:numId w:val="34"/>
              </w:numPr>
              <w:jc w:val="center"/>
              <w:widowControl w:val="off"/>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Получение сведений посредством СМЭВ</w:t>
            </w:r>
            <w:r>
              <w:rPr>
                <w:color w:val="000000"/>
                <w:sz w:val="22"/>
                <w:szCs w:val="22"/>
              </w:rPr>
              <w:fldChar w:fldCharType="end"/>
            </w:r>
            <w:r>
              <w:rPr>
                <w:color w:val="000000"/>
                <w:sz w:val="22"/>
                <w:szCs w:val="22"/>
              </w:rPr>
            </w:r>
            <w:r/>
          </w:p>
        </w:tc>
      </w:tr>
      <w:tr>
        <w:trPr>
          <w:cantSplit/>
          <w:trHeight w:val="126"/>
        </w:trPr>
        <w:tc>
          <w:tcPr>
            <w:tcBorders>
              <w:top w:val="single" w:color="000000" w:sz="4" w:space="0"/>
              <w:left w:val="single" w:color="000000" w:sz="4" w:space="0"/>
              <w:bottom w:val="single" w:color="000000" w:sz="4" w:space="0"/>
              <w:right w:val="single" w:color="000000" w:sz="4" w:space="0"/>
            </w:tcBorders>
            <w:tcW w:w="1330"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пакет зарегистрированных документов, поступивших должностному лицу,</w:t>
            </w:r>
            <w:r>
              <w:rPr>
                <w:color w:val="000000"/>
                <w:sz w:val="22"/>
                <w:szCs w:val="22"/>
              </w:rPr>
              <w:fldChar w:fldCharType="end"/>
            </w:r>
            <w:r>
              <w:rPr>
                <w:color w:val="000000"/>
                <w:sz w:val="22"/>
                <w:szCs w:val="22"/>
              </w:rPr>
            </w:r>
            <w:r/>
          </w:p>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ответственному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направление межведомственных запросов в органы и организации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 день регистрации заявления и документов</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Администрации/ГИС/ ПГС / СМЭВ</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r>
              <w:rPr>
                <w:color w:val="000000"/>
                <w:sz w:val="22"/>
                <w:szCs w:val="22"/>
              </w:rPr>
              <w:fldChar w:fldCharType="end"/>
            </w:r>
            <w:r>
              <w:rPr>
                <w:color w:val="000000"/>
                <w:sz w:val="22"/>
                <w:szCs w:val="22"/>
              </w:rPr>
            </w:r>
            <w:r/>
          </w:p>
        </w:tc>
      </w:tr>
      <w:tr>
        <w:trPr>
          <w:cantSplit/>
          <w:trHeight w:val="135"/>
        </w:trPr>
        <w:tc>
          <w:tcPr>
            <w:tcBorders>
              <w:top w:val="single" w:color="000000" w:sz="4" w:space="0"/>
              <w:left w:val="single" w:color="000000" w:sz="4" w:space="0"/>
              <w:bottom w:val="single" w:color="000000" w:sz="4" w:space="0"/>
              <w:right w:val="single" w:color="000000" w:sz="4" w:space="0"/>
            </w:tcBorders>
            <w:tcW w:w="1330"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получение ответов на межведомственные запросы, формирование полного комплекта документов</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Администрация/ГИС/ ПГС / СМЭВ</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jc w:val="center"/>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получение документов (сведений), необходимых для предоставления муниципальной услуги</w:t>
            </w:r>
            <w:r>
              <w:rPr>
                <w:color w:val="000000"/>
                <w:sz w:val="22"/>
                <w:szCs w:val="22"/>
              </w:rPr>
              <w:fldChar w:fldCharType="end"/>
            </w:r>
            <w:r>
              <w:rPr>
                <w:color w:val="000000"/>
                <w:sz w:val="22"/>
                <w:szCs w:val="22"/>
              </w:rPr>
            </w:r>
            <w:r/>
          </w:p>
        </w:tc>
      </w:tr>
      <w:tr>
        <w:trPr>
          <w:trHeight w:val="397"/>
        </w:trPr>
        <w:tc>
          <w:tcPr>
            <w:gridSpan w:val="7"/>
            <w:tcBorders>
              <w:top w:val="single" w:color="000000" w:sz="4" w:space="0"/>
              <w:left w:val="single" w:color="000000" w:sz="4" w:space="0"/>
              <w:bottom w:val="single" w:color="000000" w:sz="4" w:space="0"/>
              <w:right w:val="single" w:color="000000" w:sz="4" w:space="0"/>
            </w:tcBorders>
            <w:tcW w:w="9353" w:type="dxa"/>
            <w:vAlign w:val="top"/>
            <w:textDirection w:val="lrTb"/>
            <w:noWrap w:val="false"/>
          </w:tcPr>
          <w:p>
            <w:pPr>
              <w:pStyle w:val="683"/>
              <w:numPr>
                <w:ilvl w:val="0"/>
                <w:numId w:val="34"/>
              </w:numPr>
              <w:jc w:val="center"/>
              <w:widowControl w:val="off"/>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Рассмотрение документов и сведений</w:t>
            </w:r>
            <w:r>
              <w:rPr>
                <w:color w:val="000000"/>
                <w:sz w:val="22"/>
                <w:szCs w:val="22"/>
              </w:rPr>
              <w:fldChar w:fldCharType="end"/>
            </w:r>
            <w:r>
              <w:rPr>
                <w:color w:val="000000"/>
                <w:sz w:val="22"/>
                <w:szCs w:val="22"/>
              </w:rPr>
            </w:r>
            <w:r/>
          </w:p>
        </w:tc>
      </w:tr>
      <w:tr>
        <w:trPr>
          <w:trHeight w:val="3742"/>
        </w:trPr>
        <w:tc>
          <w:tcPr>
            <w:tcBorders>
              <w:top w:val="single" w:color="000000" w:sz="4" w:space="0"/>
              <w:left w:val="single" w:color="000000" w:sz="4" w:space="0"/>
              <w:bottom w:val="single" w:color="000000" w:sz="4" w:space="0"/>
              <w:right w:val="single" w:color="000000" w:sz="4" w:space="0"/>
            </w:tcBorders>
            <w:tcW w:w="13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пакет зарегистрированных документов, поступивших должностному лицу,</w:t>
            </w:r>
            <w:r>
              <w:rPr>
                <w:color w:val="000000"/>
                <w:sz w:val="22"/>
                <w:szCs w:val="22"/>
              </w:rPr>
              <w:fldChar w:fldCharType="end"/>
            </w:r>
            <w:r>
              <w:rPr>
                <w:color w:val="000000"/>
                <w:sz w:val="22"/>
                <w:szCs w:val="22"/>
              </w:rPr>
            </w:r>
            <w:r/>
          </w:p>
          <w:p>
            <w:pPr>
              <w:pStyle w:val="683"/>
              <w:ind w:left="34"/>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ответственному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Проверка соответствия документов и сведений требованиям нормативных правовых актов предоставления муниципальнойуслуги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 2 рабочих дней</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 / ГИС / ПГС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основания отказа в предоставлении муниципальной услуги, предусмотренные пунктом 2.22 Административного регламента</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проект результата предоставления муниципальной услуги</w:t>
            </w:r>
            <w:r>
              <w:rPr>
                <w:color w:val="000000"/>
                <w:sz w:val="22"/>
                <w:szCs w:val="22"/>
              </w:rPr>
              <w:fldChar w:fldCharType="end"/>
            </w:r>
            <w:r>
              <w:rPr>
                <w:color w:val="000000"/>
                <w:sz w:val="22"/>
                <w:szCs w:val="22"/>
              </w:rPr>
            </w:r>
            <w:r/>
          </w:p>
        </w:tc>
      </w:tr>
      <w:tr>
        <w:trPr>
          <w:trHeight w:val="459"/>
        </w:trPr>
        <w:tc>
          <w:tcPr>
            <w:gridSpan w:val="7"/>
            <w:tcBorders>
              <w:top w:val="single" w:color="000000" w:sz="4" w:space="0"/>
              <w:left w:val="single" w:color="000000" w:sz="4" w:space="0"/>
              <w:bottom w:val="single" w:color="000000" w:sz="4" w:space="0"/>
              <w:right w:val="single" w:color="000000" w:sz="4" w:space="0"/>
            </w:tcBorders>
            <w:tcW w:w="9353" w:type="dxa"/>
            <w:vAlign w:val="top"/>
            <w:textDirection w:val="lrTb"/>
            <w:noWrap w:val="false"/>
          </w:tcPr>
          <w:p>
            <w:pPr>
              <w:pStyle w:val="683"/>
              <w:numPr>
                <w:ilvl w:val="0"/>
                <w:numId w:val="34"/>
              </w:numPr>
              <w:jc w:val="center"/>
              <w:widowControl w:val="off"/>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Принятие решения</w:t>
            </w:r>
            <w:r>
              <w:rPr>
                <w:color w:val="000000"/>
                <w:sz w:val="22"/>
                <w:szCs w:val="22"/>
              </w:rPr>
              <w:fldChar w:fldCharType="end"/>
            </w:r>
            <w:r>
              <w:rPr>
                <w:color w:val="000000"/>
                <w:sz w:val="22"/>
                <w:szCs w:val="22"/>
              </w:rPr>
            </w:r>
            <w:r/>
          </w:p>
        </w:tc>
      </w:tr>
      <w:tr>
        <w:trPr>
          <w:cantSplit/>
          <w:trHeight w:val="1110"/>
        </w:trPr>
        <w:tc>
          <w:tcPr>
            <w:tcBorders>
              <w:top w:val="single" w:color="000000" w:sz="4" w:space="0"/>
              <w:left w:val="single" w:color="000000" w:sz="4" w:space="0"/>
              <w:right w:val="single" w:color="000000" w:sz="4" w:space="0"/>
            </w:tcBorders>
            <w:tcW w:w="1330" w:type="dxa"/>
            <w:vAlign w:val="top"/>
            <w:vMerge w:val="restart"/>
            <w:textDirection w:val="lrTb"/>
            <w:noWrap w:val="false"/>
          </w:tcPr>
          <w:p>
            <w:pPr>
              <w:pStyle w:val="683"/>
              <w:ind w:left="34"/>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проект результата предоставления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Принятие решения о предоставления муниципальной услуги</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center"/>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 1 часа</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Руководитель Администрации или иное уполномоченное им лицо</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center"/>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 / ГИС / ПГС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r>
              <w:rPr>
                <w:color w:val="000000"/>
                <w:sz w:val="22"/>
                <w:szCs w:val="22"/>
              </w:rPr>
              <w:fldChar w:fldCharType="end"/>
            </w:r>
            <w:r>
              <w:rPr>
                <w:color w:val="000000"/>
                <w:sz w:val="22"/>
                <w:szCs w:val="22"/>
              </w:rPr>
            </w:r>
            <w:r/>
          </w:p>
        </w:tc>
      </w:tr>
      <w:tr>
        <w:trPr>
          <w:cantSplit/>
          <w:trHeight w:val="1326"/>
        </w:trPr>
        <w:tc>
          <w:tcPr>
            <w:tcBorders>
              <w:left w:val="single" w:color="000000" w:sz="4" w:space="0"/>
              <w:right w:val="single" w:color="000000" w:sz="4" w:space="0"/>
            </w:tcBorders>
            <w:tcW w:w="1330" w:type="dxa"/>
            <w:vAlign w:val="top"/>
            <w:vMerge w:val="continue"/>
            <w:textDirection w:val="lrTb"/>
            <w:noWrap w:val="false"/>
          </w:tcPr>
          <w:p>
            <w:pPr>
              <w:pStyle w:val="683"/>
              <w:ind w:left="34"/>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Формирование решения о предоставлении муниципальнойуслуги</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191" w:type="dxa"/>
            <w:vAlign w:val="top"/>
            <w:vMerge w:val="continue"/>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419" w:type="dxa"/>
            <w:vAlign w:val="top"/>
            <w:vMerge w:val="continue"/>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130"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continue"/>
            <w:textDirection w:val="lrTb"/>
            <w:noWrap w:val="false"/>
          </w:tcPr>
          <w:p>
            <w:pPr>
              <w:pStyle w:val="683"/>
              <w:rPr>
                <w:color w:val="000000"/>
                <w:sz w:val="22"/>
                <w:szCs w:val="22"/>
              </w:rPr>
            </w:pPr>
            <w:r>
              <w:rPr>
                <w:color w:val="000000"/>
                <w:sz w:val="22"/>
                <w:szCs w:val="22"/>
              </w:rPr>
            </w:r>
            <w:r/>
          </w:p>
        </w:tc>
      </w:tr>
      <w:tr>
        <w:trPr>
          <w:cantSplit/>
          <w:trHeight w:val="1185"/>
        </w:trPr>
        <w:tc>
          <w:tcPr>
            <w:tcBorders>
              <w:top w:val="single" w:color="000000" w:sz="4" w:space="0"/>
              <w:left w:val="single" w:color="000000" w:sz="4" w:space="0"/>
              <w:bottom w:val="single" w:color="000000" w:sz="4" w:space="0"/>
              <w:right w:val="single" w:color="000000" w:sz="4" w:space="0"/>
            </w:tcBorders>
            <w:tcW w:w="1330" w:type="dxa"/>
            <w:vAlign w:val="top"/>
            <w:vMerge w:val="restart"/>
            <w:textDirection w:val="lrTb"/>
            <w:noWrap w:val="false"/>
          </w:tcPr>
          <w:p>
            <w:pPr>
              <w:pStyle w:val="683"/>
              <w:ind w:left="34"/>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Принятие решения об отказе в предоставлении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vMerge w:val="restart"/>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vMerge w:val="restart"/>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130" w:type="dxa"/>
            <w:vAlign w:val="top"/>
            <w:vMerge w:val="restart"/>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restart"/>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restart"/>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уполномоченного им лица</w:t>
            </w:r>
            <w:r>
              <w:rPr>
                <w:color w:val="000000"/>
                <w:sz w:val="22"/>
                <w:szCs w:val="22"/>
              </w:rPr>
              <w:fldChar w:fldCharType="end"/>
            </w:r>
            <w:r>
              <w:rPr>
                <w:color w:val="000000"/>
                <w:sz w:val="22"/>
                <w:szCs w:val="22"/>
              </w:rPr>
            </w:r>
            <w:r/>
            <w:r>
              <w:rPr>
                <w:color w:val="000000"/>
                <w:sz w:val="22"/>
                <w:szCs w:val="22"/>
              </w:rPr>
            </w:r>
            <w:r/>
            <w:r>
              <w:rPr>
                <w:color w:val="000000"/>
                <w:sz w:val="22"/>
                <w:szCs w:val="22"/>
              </w:rPr>
            </w:r>
          </w:p>
        </w:tc>
      </w:tr>
      <w:tr>
        <w:trPr>
          <w:cantSplit/>
          <w:trHeight w:val="4729"/>
        </w:trPr>
        <w:tc>
          <w:tcPr>
            <w:tcBorders>
              <w:top w:val="single" w:color="000000" w:sz="4" w:space="0"/>
              <w:left w:val="single" w:color="000000" w:sz="4" w:space="0"/>
              <w:bottom w:val="single" w:color="000000" w:sz="4" w:space="0"/>
              <w:right w:val="single" w:color="000000" w:sz="4" w:space="0"/>
            </w:tcBorders>
            <w:tcW w:w="1330" w:type="dxa"/>
            <w:vAlign w:val="top"/>
            <w:vMerge w:val="continue"/>
            <w:textDirection w:val="lrTb"/>
            <w:noWrap w:val="false"/>
          </w:tcPr>
          <w:p>
            <w:pPr>
              <w:pStyle w:val="683"/>
              <w:ind w:left="34"/>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Формирование решения об отказе в предоставлении муниципальной услуги</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vMerge w:val="continue"/>
            <w:textDirection w:val="lrTb"/>
            <w:noWrap w:val="false"/>
          </w:tcPr>
          <w:p>
            <w:pPr>
              <w:pStyle w:val="683"/>
              <w:rPr>
                <w:color w:val="000000"/>
                <w:sz w:val="22"/>
                <w:szCs w:val="22"/>
              </w:rPr>
            </w:pPr>
            <w:r>
              <w:rPr>
                <w:color w:val="000000"/>
                <w:sz w:val="22"/>
                <w:szCs w:val="22"/>
              </w:rPr>
            </w:r>
            <w:r/>
          </w:p>
        </w:tc>
        <w:tc>
          <w:tcPr>
            <w:tcBorders>
              <w:left w:val="single" w:color="000000" w:sz="4" w:space="0"/>
              <w:bottom w:val="single" w:color="000000" w:sz="4" w:space="0"/>
              <w:right w:val="single" w:color="000000" w:sz="4" w:space="0"/>
            </w:tcBorders>
            <w:tcW w:w="1130"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vMerge w:val="continue"/>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vMerge w:val="continue"/>
            <w:textDirection w:val="lrTb"/>
            <w:noWrap w:val="false"/>
          </w:tcPr>
          <w:p>
            <w:pPr>
              <w:pStyle w:val="683"/>
              <w:rPr>
                <w:color w:val="000000"/>
                <w:sz w:val="22"/>
                <w:szCs w:val="22"/>
              </w:rPr>
            </w:pPr>
            <w:r>
              <w:rPr>
                <w:color w:val="000000"/>
                <w:sz w:val="22"/>
                <w:szCs w:val="22"/>
              </w:rPr>
            </w:r>
            <w:r/>
          </w:p>
        </w:tc>
      </w:tr>
      <w:tr>
        <w:trPr>
          <w:trHeight w:val="420"/>
        </w:trPr>
        <w:tc>
          <w:tcPr>
            <w:gridSpan w:val="7"/>
            <w:tcBorders>
              <w:top w:val="single" w:color="000000" w:sz="4" w:space="0"/>
              <w:left w:val="single" w:color="000000" w:sz="4" w:space="0"/>
              <w:bottom w:val="single" w:color="000000" w:sz="4" w:space="0"/>
              <w:right w:val="single" w:color="000000" w:sz="4" w:space="0"/>
            </w:tcBorders>
            <w:tcW w:w="9353" w:type="dxa"/>
            <w:vAlign w:val="top"/>
            <w:textDirection w:val="lrTb"/>
            <w:noWrap w:val="false"/>
          </w:tcPr>
          <w:p>
            <w:pPr>
              <w:pStyle w:val="683"/>
              <w:numPr>
                <w:ilvl w:val="0"/>
                <w:numId w:val="34"/>
              </w:numPr>
              <w:jc w:val="center"/>
              <w:widowControl w:val="off"/>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Выдача результата</w:t>
            </w:r>
            <w:r>
              <w:rPr>
                <w:color w:val="000000"/>
                <w:sz w:val="22"/>
                <w:szCs w:val="22"/>
              </w:rPr>
              <w:fldChar w:fldCharType="end"/>
            </w:r>
            <w:r>
              <w:rPr>
                <w:color w:val="000000"/>
                <w:sz w:val="22"/>
                <w:szCs w:val="22"/>
              </w:rPr>
            </w:r>
            <w:r/>
          </w:p>
        </w:tc>
      </w:tr>
      <w:tr>
        <w:trPr>
          <w:cantSplit/>
          <w:trHeight w:val="3900"/>
        </w:trPr>
        <w:tc>
          <w:tcPr>
            <w:tcBorders>
              <w:top w:val="single" w:color="000000" w:sz="4" w:space="0"/>
              <w:left w:val="single" w:color="000000" w:sz="4" w:space="0"/>
              <w:bottom w:val="single" w:color="000000" w:sz="4" w:space="0"/>
              <w:right w:val="single" w:color="000000" w:sz="4" w:space="0"/>
            </w:tcBorders>
            <w:tcW w:w="1330" w:type="dxa"/>
            <w:vAlign w:val="top"/>
            <w:vMerge w:val="restart"/>
            <w:textDirection w:val="lrTb"/>
            <w:noWrap w:val="false"/>
          </w:tcPr>
          <w:p>
            <w:pPr>
              <w:pStyle w:val="683"/>
              <w:ind w:left="34"/>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ind w:left="32"/>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Регистрация результата предоставления муниципальной услуги</w:t>
            </w:r>
            <w:r>
              <w:rPr>
                <w:color w:val="000000"/>
                <w:sz w:val="22"/>
                <w:szCs w:val="22"/>
              </w:rPr>
              <w:fldChar w:fldCharType="end"/>
            </w:r>
            <w:r>
              <w:rPr>
                <w:color w:val="000000"/>
                <w:sz w:val="22"/>
                <w:szCs w:val="22"/>
              </w:rPr>
            </w:r>
            <w:r/>
          </w:p>
          <w:p>
            <w:pPr>
              <w:pStyle w:val="683"/>
              <w:ind w:left="32"/>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ind w:left="29"/>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после окончания процедуры принятия решения (в общий срок предоставления муниципальной услуги не включается)</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ind w:left="28"/>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ind w:left="28"/>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 / ГИС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ind w:left="47"/>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Внесение сведений о конечном результате предоставления муниципальной услуги</w:t>
            </w:r>
            <w:r>
              <w:rPr>
                <w:color w:val="000000"/>
                <w:sz w:val="22"/>
                <w:szCs w:val="22"/>
              </w:rPr>
              <w:fldChar w:fldCharType="end"/>
            </w:r>
            <w:r>
              <w:rPr>
                <w:color w:val="000000"/>
                <w:sz w:val="22"/>
                <w:szCs w:val="22"/>
              </w:rPr>
            </w:r>
            <w:r/>
          </w:p>
        </w:tc>
      </w:tr>
      <w:tr>
        <w:trPr>
          <w:cantSplit/>
          <w:trHeight w:val="4728"/>
        </w:trPr>
        <w:tc>
          <w:tcPr>
            <w:tcBorders>
              <w:top w:val="single" w:color="000000" w:sz="4" w:space="0"/>
              <w:left w:val="single" w:color="000000" w:sz="4" w:space="0"/>
              <w:bottom w:val="single" w:color="000000" w:sz="4" w:space="0"/>
              <w:right w:val="single" w:color="000000" w:sz="4" w:space="0"/>
            </w:tcBorders>
            <w:tcW w:w="1330" w:type="dxa"/>
            <w:vAlign w:val="top"/>
            <w:vMerge w:val="continue"/>
            <w:textDirection w:val="lrTb"/>
            <w:noWrap w:val="false"/>
          </w:tcPr>
          <w:p>
            <w:pPr>
              <w:pStyle w:val="683"/>
              <w:ind w:left="34"/>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Направление в</w:t>
            </w:r>
            <w:r>
              <w:rPr>
                <w:color w:val="000000"/>
                <w:sz w:val="22"/>
                <w:szCs w:val="22"/>
              </w:rPr>
              <w:t xml:space="preserve"> многофункциональный центр результата муниципальнойуслуги,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color w:val="000000"/>
                <w:sz w:val="22"/>
                <w:szCs w:val="22"/>
              </w:rPr>
              <w:fldChar w:fldCharType="end"/>
            </w:r>
            <w:r>
              <w:rPr>
                <w:color w:val="000000"/>
                <w:sz w:val="22"/>
                <w:szCs w:val="22"/>
              </w:rPr>
            </w:r>
            <w:r/>
          </w:p>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 сроки, установленные соглашением о взаимодействии между Администрацией и многофункциональным центром</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Администрация / АИС МФЦ</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Pr>
                <w:color w:val="000000"/>
                <w:sz w:val="22"/>
                <w:szCs w:val="22"/>
              </w:rPr>
              <w:fldChar w:fldCharType="end"/>
            </w:r>
            <w:r>
              <w:rPr>
                <w:color w:val="000000"/>
                <w:sz w:val="22"/>
                <w:szCs w:val="22"/>
              </w:rPr>
            </w:r>
            <w:r/>
          </w:p>
          <w:p>
            <w:pPr>
              <w:pStyle w:val="683"/>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внесение сведений в ГИС о выдаче результата муниципальной услуги</w:t>
            </w:r>
            <w:r>
              <w:rPr>
                <w:color w:val="000000"/>
                <w:sz w:val="22"/>
                <w:szCs w:val="22"/>
              </w:rPr>
              <w:fldChar w:fldCharType="end"/>
            </w:r>
            <w:r>
              <w:rPr>
                <w:color w:val="000000"/>
                <w:sz w:val="22"/>
                <w:szCs w:val="22"/>
              </w:rPr>
            </w:r>
            <w:r/>
          </w:p>
        </w:tc>
      </w:tr>
      <w:tr>
        <w:trPr>
          <w:cantSplit/>
          <w:trHeight w:val="243"/>
        </w:trPr>
        <w:tc>
          <w:tcPr>
            <w:tcBorders>
              <w:top w:val="single" w:color="000000" w:sz="4" w:space="0"/>
              <w:left w:val="single" w:color="000000" w:sz="4" w:space="0"/>
              <w:bottom w:val="single" w:color="000000" w:sz="4" w:space="0"/>
              <w:right w:val="single" w:color="000000" w:sz="4" w:space="0"/>
            </w:tcBorders>
            <w:tcW w:w="1330" w:type="dxa"/>
            <w:vAlign w:val="top"/>
            <w:vMerge w:val="continue"/>
            <w:textDirection w:val="lrTb"/>
            <w:noWrap w:val="false"/>
          </w:tcPr>
          <w:p>
            <w:pPr>
              <w:pStyle w:val="683"/>
              <w:ind w:left="34"/>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730" w:type="dxa"/>
            <w:vAlign w:val="top"/>
            <w:textDirection w:val="lrTb"/>
            <w:noWrap w:val="false"/>
          </w:tcPr>
          <w:p>
            <w:pPr>
              <w:pStyle w:val="683"/>
              <w:ind w:left="32"/>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Направление заявителю результата предоставления муниципальной услуги в личный кабинет на Едином портале</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91" w:type="dxa"/>
            <w:vAlign w:val="top"/>
            <w:textDirection w:val="lrTb"/>
            <w:noWrap w:val="false"/>
          </w:tcPr>
          <w:p>
            <w:pPr>
              <w:pStyle w:val="683"/>
              <w:ind w:left="29"/>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В день регистрации результата предоставления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19" w:type="dxa"/>
            <w:vAlign w:val="top"/>
            <w:textDirection w:val="lrTb"/>
            <w:noWrap w:val="false"/>
          </w:tcPr>
          <w:p>
            <w:pPr>
              <w:pStyle w:val="683"/>
              <w:ind w:left="28"/>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должностное лицо Администрации, ответственное за предоставление муниципальной услуги</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30" w:type="dxa"/>
            <w:vAlign w:val="top"/>
            <w:textDirection w:val="lrTb"/>
            <w:noWrap w:val="false"/>
          </w:tcPr>
          <w:p>
            <w:pPr>
              <w:pStyle w:val="683"/>
              <w:ind w:left="28"/>
              <w:rPr>
                <w:color w:val="000000"/>
                <w:sz w:val="22"/>
                <w:szCs w:val="22"/>
              </w:rPr>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ГИС</w:t>
            </w:r>
            <w:r>
              <w:rPr>
                <w:color w:val="000000"/>
                <w:sz w:val="22"/>
                <w:szCs w:val="22"/>
              </w:rPr>
              <w:fldChar w:fldCharType="end"/>
            </w: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104" w:type="dxa"/>
            <w:vAlign w:val="top"/>
            <w:textDirection w:val="lrTb"/>
            <w:noWrap w:val="false"/>
          </w:tcPr>
          <w:p>
            <w:pPr>
              <w:pStyle w:val="683"/>
              <w:rPr>
                <w:color w:val="000000"/>
                <w:sz w:val="22"/>
                <w:szCs w:val="22"/>
              </w:rPr>
            </w:pPr>
            <w:r>
              <w:rPr>
                <w:color w:val="000000"/>
                <w:sz w:val="22"/>
                <w:szCs w:val="22"/>
              </w:rPr>
            </w:r>
            <w:r/>
          </w:p>
        </w:tc>
        <w:tc>
          <w:tcPr>
            <w:tcBorders>
              <w:top w:val="single" w:color="000000" w:sz="4" w:space="0"/>
              <w:left w:val="single" w:color="000000" w:sz="4" w:space="0"/>
              <w:bottom w:val="single" w:color="000000" w:sz="4" w:space="0"/>
              <w:right w:val="single" w:color="000000" w:sz="4" w:space="0"/>
            </w:tcBorders>
            <w:tcW w:w="1449" w:type="dxa"/>
            <w:vAlign w:val="top"/>
            <w:textDirection w:val="lrTb"/>
            <w:noWrap w:val="false"/>
          </w:tcPr>
          <w:p>
            <w:pPr>
              <w:pStyle w:val="683"/>
              <w:jc w:val="both"/>
              <w:rPr>
                <w:color w:val="000000"/>
                <w:sz w:val="22"/>
                <w:szCs w:val="22"/>
              </w:rPr>
              <w:outlineLvl w:val="0"/>
            </w:pPr>
            <w:r>
              <w:fldChar w:fldCharType="begin"/>
            </w:r>
            <w:r>
              <w:instrText xml:space="preserve"> HYPERLINK "consultantplus://offline/ref=B5EB3CA61CE07F521D293BBFDDB3A3A63346C10245E333FBED1F42BC3BFBC7265E1AEAF8AA3AF82A2DD0F8C9C39D267592EDDA4353T5d1C" \h </w:instrText>
            </w:r>
            <w:r>
              <w:fldChar w:fldCharType="separate"/>
            </w:r>
            <w:r>
              <w:rPr>
                <w:color w:val="000000"/>
                <w:sz w:val="22"/>
                <w:szCs w:val="22"/>
              </w:rPr>
              <w:t xml:space="preserve">Результат муниципальной услуги, направленный заявителю в личный кабинет на Едином портале</w:t>
            </w:r>
            <w:r>
              <w:rPr>
                <w:color w:val="000000"/>
                <w:sz w:val="22"/>
                <w:szCs w:val="22"/>
              </w:rPr>
              <w:fldChar w:fldCharType="end"/>
            </w:r>
            <w:r>
              <w:rPr>
                <w:color w:val="000000"/>
                <w:sz w:val="22"/>
                <w:szCs w:val="22"/>
              </w:rPr>
            </w:r>
            <w:r/>
          </w:p>
        </w:tc>
      </w:tr>
    </w:tbl>
    <w:p>
      <w:pPr>
        <w:pStyle w:val="683"/>
        <w:rPr>
          <w:rFonts w:ascii="Arial" w:hAnsi="Arial"/>
          <w:color w:val="000000"/>
        </w:rPr>
      </w:pPr>
      <w:r>
        <w:rPr>
          <w:rFonts w:ascii="Arial" w:hAnsi="Arial"/>
          <w:color w:val="000000"/>
        </w:rPr>
      </w:r>
      <w:r/>
    </w:p>
    <w:p>
      <w:pPr>
        <w:pStyle w:val="683"/>
        <w:rPr>
          <w:color w:val="000000"/>
          <w:sz w:val="28"/>
          <w:szCs w:val="28"/>
          <w:lang w:eastAsia="en-US"/>
        </w:rPr>
      </w:pPr>
      <w:r>
        <w:rPr>
          <w:color w:val="000000"/>
          <w:sz w:val="28"/>
          <w:szCs w:val="28"/>
          <w:lang w:eastAsia="en-US"/>
        </w:rPr>
      </w:r>
      <w:r/>
    </w:p>
    <w:p>
      <w:pPr>
        <w:pStyle w:val="683"/>
        <w:jc w:val="both"/>
        <w:rPr>
          <w:bCs/>
          <w:color w:val="000000"/>
          <w:sz w:val="28"/>
          <w:szCs w:val="28"/>
          <w:lang w:eastAsia="en-US"/>
        </w:rPr>
      </w:pPr>
      <w:r>
        <w:rPr>
          <w:bCs/>
          <w:color w:val="000000"/>
          <w:sz w:val="28"/>
          <w:szCs w:val="28"/>
          <w:lang w:eastAsia="en-US"/>
        </w:rPr>
      </w:r>
      <w:r/>
    </w:p>
    <w:p>
      <w:pPr>
        <w:pStyle w:val="683"/>
        <w:ind w:firstLine="709"/>
        <w:jc w:val="both"/>
      </w:pPr>
      <w:r/>
      <w:r/>
    </w:p>
    <w:sectPr>
      <w:footnotePr/>
      <w:endnotePr/>
      <w:type w:val="nextPage"/>
      <w:pgSz w:w="11900" w:h="16840" w:orient="portrait"/>
      <w:pgMar w:top="624" w:right="851" w:bottom="284" w:left="1418" w:header="0" w:footer="6"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2020603050405020304"/>
  </w:font>
  <w:font w:name="Symbol">
    <w:panose1 w:val="05050102010706020507"/>
  </w:font>
  <w:font w:name="Wingdings">
    <w:panose1 w:val="05000000000000000000"/>
  </w:font>
  <w:font w:name="Liberation Sans">
    <w:panose1 w:val="020B0604020202020204"/>
  </w:font>
  <w:font w:name="Verdana">
    <w:panose1 w:val="020B0604030504040204"/>
  </w:font>
  <w:font w:name="OpenSymbol">
    <w:panose1 w:val="05010000000000000000"/>
  </w:font>
  <w:font w:name="Courier New">
    <w:panose1 w:val="02070309020205020404"/>
  </w:font>
  <w:font w:name="MS Mincho">
    <w:panose1 w:val="02020503050405090304"/>
  </w:font>
  <w:font w:name="Tahoma">
    <w:panose1 w:val="020B0604030504040204"/>
  </w:font>
  <w:font w:name="Cambria">
    <w:panose1 w:val="02040503050406030204"/>
  </w:font>
  <w:font w:name="CG Times">
    <w:panose1 w:val="02020603050405020304"/>
  </w:font>
  <w:font w:name="Calibri">
    <w:panose1 w:val="020F0502020204030204"/>
  </w:font>
  <w:font w:name="Microsoft YaHei">
    <w:panose1 w:val="020B0503020204020204"/>
  </w:font>
  <w:font w:name="Times New Roman">
    <w:panose1 w:val="02020603050405020304"/>
  </w:font>
  <w:font w:name="Calibri Light">
    <w:panose1 w:val="020F030202020403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83"/>
        <w:ind w:left="3906" w:hanging="360"/>
        <w:tabs>
          <w:tab w:val="num" w:pos="2836" w:leader="none"/>
        </w:tabs>
      </w:pPr>
      <w:rPr>
        <w:sz w:val="26"/>
        <w:szCs w:val="26"/>
      </w:rPr>
    </w:lvl>
    <w:lvl w:ilvl="1">
      <w:start w:val="10"/>
      <w:numFmt w:val="decimal"/>
      <w:isLgl w:val="false"/>
      <w:suff w:val="tab"/>
      <w:lvlText w:val="%1.%2."/>
      <w:lvlJc w:val="left"/>
      <w:pPr>
        <w:pStyle w:val="683"/>
        <w:ind w:left="4234" w:hanging="405"/>
        <w:tabs>
          <w:tab w:val="num" w:pos="3474" w:leader="none"/>
        </w:tabs>
      </w:pPr>
    </w:lvl>
    <w:lvl w:ilvl="2">
      <w:start w:val="1"/>
      <w:numFmt w:val="decimal"/>
      <w:isLgl w:val="false"/>
      <w:suff w:val="tab"/>
      <w:lvlText w:val="%1.%2.%3."/>
      <w:lvlJc w:val="left"/>
      <w:pPr>
        <w:pStyle w:val="683"/>
        <w:ind w:left="4266" w:hanging="720"/>
        <w:tabs>
          <w:tab w:val="num" w:pos="2836" w:leader="none"/>
        </w:tabs>
      </w:pPr>
    </w:lvl>
    <w:lvl w:ilvl="3">
      <w:start w:val="1"/>
      <w:numFmt w:val="decimal"/>
      <w:isLgl w:val="false"/>
      <w:suff w:val="tab"/>
      <w:lvlText w:val="%1.%2.%3.%4."/>
      <w:lvlJc w:val="left"/>
      <w:pPr>
        <w:pStyle w:val="683"/>
        <w:ind w:left="4266" w:hanging="720"/>
        <w:tabs>
          <w:tab w:val="num" w:pos="2836" w:leader="none"/>
        </w:tabs>
      </w:pPr>
    </w:lvl>
    <w:lvl w:ilvl="4">
      <w:start w:val="1"/>
      <w:numFmt w:val="decimal"/>
      <w:isLgl w:val="false"/>
      <w:suff w:val="tab"/>
      <w:lvlText w:val="%1.%2.%3.%4.%5."/>
      <w:lvlJc w:val="left"/>
      <w:pPr>
        <w:pStyle w:val="683"/>
        <w:ind w:left="4626" w:hanging="1080"/>
        <w:tabs>
          <w:tab w:val="num" w:pos="2836" w:leader="none"/>
        </w:tabs>
      </w:pPr>
    </w:lvl>
    <w:lvl w:ilvl="5">
      <w:start w:val="1"/>
      <w:numFmt w:val="decimal"/>
      <w:isLgl w:val="false"/>
      <w:suff w:val="tab"/>
      <w:lvlText w:val="%1.%2.%3.%4.%5.%6."/>
      <w:lvlJc w:val="left"/>
      <w:pPr>
        <w:pStyle w:val="683"/>
        <w:ind w:left="4626" w:hanging="1080"/>
        <w:tabs>
          <w:tab w:val="num" w:pos="2836" w:leader="none"/>
        </w:tabs>
      </w:pPr>
    </w:lvl>
    <w:lvl w:ilvl="6">
      <w:start w:val="1"/>
      <w:numFmt w:val="decimal"/>
      <w:isLgl w:val="false"/>
      <w:suff w:val="tab"/>
      <w:lvlText w:val="%1.%2.%3.%4.%5.%6.%7."/>
      <w:lvlJc w:val="left"/>
      <w:pPr>
        <w:pStyle w:val="683"/>
        <w:ind w:left="4626" w:hanging="1080"/>
        <w:tabs>
          <w:tab w:val="num" w:pos="2836" w:leader="none"/>
        </w:tabs>
      </w:pPr>
    </w:lvl>
    <w:lvl w:ilvl="7">
      <w:start w:val="1"/>
      <w:numFmt w:val="decimal"/>
      <w:isLgl w:val="false"/>
      <w:suff w:val="tab"/>
      <w:lvlText w:val="%1.%2.%3.%4.%5.%6.%7.%8."/>
      <w:lvlJc w:val="left"/>
      <w:pPr>
        <w:pStyle w:val="683"/>
        <w:ind w:left="4986" w:hanging="1440"/>
        <w:tabs>
          <w:tab w:val="num" w:pos="2836" w:leader="none"/>
        </w:tabs>
      </w:pPr>
    </w:lvl>
    <w:lvl w:ilvl="8">
      <w:start w:val="1"/>
      <w:numFmt w:val="decimal"/>
      <w:isLgl w:val="false"/>
      <w:suff w:val="tab"/>
      <w:lvlText w:val="%1.%2.%3.%4.%5.%6.%7.%8.%9."/>
      <w:lvlJc w:val="left"/>
      <w:pPr>
        <w:pStyle w:val="683"/>
        <w:ind w:left="4986" w:hanging="1440"/>
        <w:tabs>
          <w:tab w:val="num" w:pos="2836" w:leader="none"/>
        </w:tabs>
      </w:pPr>
    </w:lvl>
  </w:abstractNum>
  <w:abstractNum w:abstractNumId="1">
    <w:multiLevelType w:val="hybridMultilevel"/>
    <w:lvl w:ilvl="0">
      <w:start w:val="5"/>
      <w:numFmt w:val="decimal"/>
      <w:isLgl w:val="false"/>
      <w:suff w:val="tab"/>
      <w:lvlText w:val="%1."/>
      <w:lvlJc w:val="left"/>
      <w:pPr>
        <w:pStyle w:val="683"/>
        <w:ind w:left="408" w:hanging="408"/>
      </w:pPr>
      <w:rPr>
        <w:color w:val="000000"/>
      </w:rPr>
    </w:lvl>
    <w:lvl w:ilvl="1">
      <w:start w:val="3"/>
      <w:numFmt w:val="decimal"/>
      <w:isLgl w:val="false"/>
      <w:suff w:val="tab"/>
      <w:lvlText w:val="%1.%2."/>
      <w:lvlJc w:val="left"/>
      <w:pPr>
        <w:pStyle w:val="683"/>
        <w:ind w:left="720" w:hanging="720"/>
      </w:pPr>
      <w:rPr>
        <w:color w:val="000000"/>
      </w:rPr>
    </w:lvl>
    <w:lvl w:ilvl="2">
      <w:start w:val="1"/>
      <w:numFmt w:val="decimal"/>
      <w:isLgl w:val="false"/>
      <w:suff w:val="tab"/>
      <w:lvlText w:val="%1.%2.%3."/>
      <w:lvlJc w:val="left"/>
      <w:pPr>
        <w:pStyle w:val="683"/>
        <w:ind w:left="720" w:hanging="720"/>
      </w:pPr>
      <w:rPr>
        <w:color w:val="000000"/>
      </w:rPr>
    </w:lvl>
    <w:lvl w:ilvl="3">
      <w:start w:val="1"/>
      <w:numFmt w:val="decimal"/>
      <w:isLgl w:val="false"/>
      <w:suff w:val="tab"/>
      <w:lvlText w:val="%1.%2.%3.%4."/>
      <w:lvlJc w:val="left"/>
      <w:pPr>
        <w:pStyle w:val="683"/>
        <w:ind w:left="1080" w:hanging="1080"/>
      </w:pPr>
      <w:rPr>
        <w:color w:val="000000"/>
      </w:rPr>
    </w:lvl>
    <w:lvl w:ilvl="4">
      <w:start w:val="1"/>
      <w:numFmt w:val="decimal"/>
      <w:isLgl w:val="false"/>
      <w:suff w:val="tab"/>
      <w:lvlText w:val="%1.%2.%3.%4.%5."/>
      <w:lvlJc w:val="left"/>
      <w:pPr>
        <w:pStyle w:val="683"/>
        <w:ind w:left="1080" w:hanging="1080"/>
      </w:pPr>
      <w:rPr>
        <w:color w:val="000000"/>
      </w:rPr>
    </w:lvl>
    <w:lvl w:ilvl="5">
      <w:start w:val="1"/>
      <w:numFmt w:val="decimal"/>
      <w:isLgl w:val="false"/>
      <w:suff w:val="tab"/>
      <w:lvlText w:val="%1.%2.%3.%4.%5.%6."/>
      <w:lvlJc w:val="left"/>
      <w:pPr>
        <w:pStyle w:val="683"/>
        <w:ind w:left="1440" w:hanging="1440"/>
      </w:pPr>
      <w:rPr>
        <w:color w:val="000000"/>
      </w:rPr>
    </w:lvl>
    <w:lvl w:ilvl="6">
      <w:start w:val="1"/>
      <w:numFmt w:val="decimal"/>
      <w:isLgl w:val="false"/>
      <w:suff w:val="tab"/>
      <w:lvlText w:val="%1.%2.%3.%4.%5.%6.%7."/>
      <w:lvlJc w:val="left"/>
      <w:pPr>
        <w:pStyle w:val="683"/>
        <w:ind w:left="1440" w:hanging="1440"/>
      </w:pPr>
      <w:rPr>
        <w:color w:val="000000"/>
      </w:rPr>
    </w:lvl>
    <w:lvl w:ilvl="7">
      <w:start w:val="1"/>
      <w:numFmt w:val="decimal"/>
      <w:isLgl w:val="false"/>
      <w:suff w:val="tab"/>
      <w:lvlText w:val="%1.%2.%3.%4.%5.%6.%7.%8."/>
      <w:lvlJc w:val="left"/>
      <w:pPr>
        <w:pStyle w:val="683"/>
        <w:ind w:left="1800" w:hanging="1800"/>
      </w:pPr>
      <w:rPr>
        <w:color w:val="000000"/>
      </w:rPr>
    </w:lvl>
    <w:lvl w:ilvl="8">
      <w:start w:val="1"/>
      <w:numFmt w:val="decimal"/>
      <w:isLgl w:val="false"/>
      <w:suff w:val="tab"/>
      <w:lvlText w:val="%1.%2.%3.%4.%5.%6.%7.%8.%9."/>
      <w:lvlJc w:val="left"/>
      <w:pPr>
        <w:pStyle w:val="683"/>
        <w:ind w:left="1800" w:hanging="1800"/>
      </w:pPr>
      <w:rPr>
        <w:color w:val="000000"/>
      </w:rPr>
    </w:lvl>
  </w:abstractNum>
  <w:abstractNum w:abstractNumId="2">
    <w:multiLevelType w:val="hybridMultilevel"/>
    <w:lvl w:ilvl="0">
      <w:start w:val="1"/>
      <w:numFmt w:val="decimal"/>
      <w:isLgl w:val="false"/>
      <w:suff w:val="tab"/>
      <w:lvlText w:val="%1."/>
      <w:lvlJc w:val="left"/>
      <w:pPr>
        <w:pStyle w:val="683"/>
        <w:ind w:left="360" w:hanging="360"/>
      </w:pPr>
    </w:lvl>
    <w:lvl w:ilvl="1">
      <w:start w:val="1"/>
      <w:numFmt w:val="lowerLetter"/>
      <w:isLgl w:val="false"/>
      <w:suff w:val="tab"/>
      <w:lvlText w:val="%2."/>
      <w:lvlJc w:val="left"/>
      <w:pPr>
        <w:pStyle w:val="683"/>
        <w:ind w:left="1080" w:hanging="360"/>
      </w:pPr>
    </w:lvl>
    <w:lvl w:ilvl="2">
      <w:start w:val="1"/>
      <w:numFmt w:val="lowerRoman"/>
      <w:isLgl w:val="false"/>
      <w:suff w:val="tab"/>
      <w:lvlText w:val="%3."/>
      <w:lvlJc w:val="right"/>
      <w:pPr>
        <w:pStyle w:val="683"/>
        <w:ind w:left="1800" w:hanging="180"/>
      </w:pPr>
    </w:lvl>
    <w:lvl w:ilvl="3">
      <w:start w:val="1"/>
      <w:numFmt w:val="decimal"/>
      <w:isLgl w:val="false"/>
      <w:suff w:val="tab"/>
      <w:lvlText w:val="%4."/>
      <w:lvlJc w:val="left"/>
      <w:pPr>
        <w:pStyle w:val="683"/>
        <w:ind w:left="2520" w:hanging="360"/>
      </w:pPr>
    </w:lvl>
    <w:lvl w:ilvl="4">
      <w:start w:val="1"/>
      <w:numFmt w:val="lowerLetter"/>
      <w:isLgl w:val="false"/>
      <w:suff w:val="tab"/>
      <w:lvlText w:val="%5."/>
      <w:lvlJc w:val="left"/>
      <w:pPr>
        <w:pStyle w:val="683"/>
        <w:ind w:left="3240" w:hanging="360"/>
      </w:pPr>
    </w:lvl>
    <w:lvl w:ilvl="5">
      <w:start w:val="1"/>
      <w:numFmt w:val="lowerRoman"/>
      <w:isLgl w:val="false"/>
      <w:suff w:val="tab"/>
      <w:lvlText w:val="%6."/>
      <w:lvlJc w:val="right"/>
      <w:pPr>
        <w:pStyle w:val="683"/>
        <w:ind w:left="3960" w:hanging="180"/>
      </w:pPr>
    </w:lvl>
    <w:lvl w:ilvl="6">
      <w:start w:val="1"/>
      <w:numFmt w:val="decimal"/>
      <w:isLgl w:val="false"/>
      <w:suff w:val="tab"/>
      <w:lvlText w:val="%7."/>
      <w:lvlJc w:val="left"/>
      <w:pPr>
        <w:pStyle w:val="683"/>
        <w:ind w:left="4680" w:hanging="360"/>
      </w:pPr>
    </w:lvl>
    <w:lvl w:ilvl="7">
      <w:start w:val="1"/>
      <w:numFmt w:val="lowerLetter"/>
      <w:isLgl w:val="false"/>
      <w:suff w:val="tab"/>
      <w:lvlText w:val="%8."/>
      <w:lvlJc w:val="left"/>
      <w:pPr>
        <w:pStyle w:val="683"/>
        <w:ind w:left="5400" w:hanging="360"/>
      </w:pPr>
    </w:lvl>
    <w:lvl w:ilvl="8">
      <w:start w:val="1"/>
      <w:numFmt w:val="lowerRoman"/>
      <w:isLgl w:val="false"/>
      <w:suff w:val="tab"/>
      <w:lvlText w:val="%9."/>
      <w:lvlJc w:val="right"/>
      <w:pPr>
        <w:pStyle w:val="683"/>
        <w:ind w:left="6120" w:hanging="180"/>
      </w:pPr>
    </w:lvl>
  </w:abstractNum>
  <w:abstractNum w:abstractNumId="3">
    <w:multiLevelType w:val="hybridMultilevel"/>
    <w:lvl w:ilvl="0">
      <w:start w:val="1"/>
      <w:numFmt w:val="thaiNumbers"/>
      <w:isLgl w:val="false"/>
      <w:suff w:val="tab"/>
      <w:lvlText w:val="%1)"/>
      <w:lvlJc w:val="left"/>
      <w:pPr>
        <w:pStyle w:val="683"/>
        <w:ind w:left="2149" w:hanging="360"/>
      </w:pPr>
    </w:lvl>
    <w:lvl w:ilvl="1">
      <w:start w:val="1"/>
      <w:numFmt w:val="lowerLetter"/>
      <w:isLgl w:val="false"/>
      <w:suff w:val="tab"/>
      <w:lvlText w:val="%2."/>
      <w:lvlJc w:val="left"/>
      <w:pPr>
        <w:pStyle w:val="683"/>
        <w:ind w:left="1440" w:hanging="360"/>
      </w:pPr>
    </w:lvl>
    <w:lvl w:ilvl="2">
      <w:start w:val="1"/>
      <w:numFmt w:val="lowerRoman"/>
      <w:isLgl w:val="false"/>
      <w:suff w:val="tab"/>
      <w:lvlText w:val="%3."/>
      <w:lvlJc w:val="right"/>
      <w:pPr>
        <w:pStyle w:val="683"/>
        <w:ind w:left="2160" w:hanging="180"/>
      </w:pPr>
    </w:lvl>
    <w:lvl w:ilvl="3">
      <w:start w:val="1"/>
      <w:numFmt w:val="decimal"/>
      <w:isLgl w:val="false"/>
      <w:suff w:val="tab"/>
      <w:lvlText w:val="%4."/>
      <w:lvlJc w:val="left"/>
      <w:pPr>
        <w:pStyle w:val="683"/>
        <w:ind w:left="2880" w:hanging="360"/>
      </w:pPr>
    </w:lvl>
    <w:lvl w:ilvl="4">
      <w:start w:val="1"/>
      <w:numFmt w:val="lowerLetter"/>
      <w:isLgl w:val="false"/>
      <w:suff w:val="tab"/>
      <w:lvlText w:val="%5."/>
      <w:lvlJc w:val="left"/>
      <w:pPr>
        <w:pStyle w:val="683"/>
        <w:ind w:left="3600" w:hanging="360"/>
      </w:pPr>
    </w:lvl>
    <w:lvl w:ilvl="5">
      <w:start w:val="1"/>
      <w:numFmt w:val="lowerRoman"/>
      <w:isLgl w:val="false"/>
      <w:suff w:val="tab"/>
      <w:lvlText w:val="%6."/>
      <w:lvlJc w:val="right"/>
      <w:pPr>
        <w:pStyle w:val="683"/>
        <w:ind w:left="4320" w:hanging="180"/>
      </w:pPr>
    </w:lvl>
    <w:lvl w:ilvl="6">
      <w:start w:val="1"/>
      <w:numFmt w:val="decimal"/>
      <w:isLgl w:val="false"/>
      <w:suff w:val="tab"/>
      <w:lvlText w:val="%7."/>
      <w:lvlJc w:val="left"/>
      <w:pPr>
        <w:pStyle w:val="683"/>
        <w:ind w:left="5040" w:hanging="360"/>
      </w:pPr>
    </w:lvl>
    <w:lvl w:ilvl="7">
      <w:start w:val="1"/>
      <w:numFmt w:val="lowerLetter"/>
      <w:isLgl w:val="false"/>
      <w:suff w:val="tab"/>
      <w:lvlText w:val="%8."/>
      <w:lvlJc w:val="left"/>
      <w:pPr>
        <w:pStyle w:val="683"/>
        <w:ind w:left="5760" w:hanging="360"/>
      </w:pPr>
    </w:lvl>
    <w:lvl w:ilvl="8">
      <w:start w:val="1"/>
      <w:numFmt w:val="lowerRoman"/>
      <w:isLgl w:val="false"/>
      <w:suff w:val="tab"/>
      <w:lvlText w:val="%9."/>
      <w:lvlJc w:val="right"/>
      <w:pPr>
        <w:pStyle w:val="683"/>
        <w:ind w:left="6480" w:hanging="180"/>
      </w:pPr>
    </w:lvl>
  </w:abstractNum>
  <w:abstractNum w:abstractNumId="4">
    <w:multiLevelType w:val="hybridMultilevel"/>
    <w:lvl w:ilvl="0">
      <w:start w:val="3"/>
      <w:numFmt w:val="decimal"/>
      <w:isLgl w:val="false"/>
      <w:suff w:val="tab"/>
      <w:lvlText w:val="%1."/>
      <w:lvlJc w:val="left"/>
      <w:pPr>
        <w:pStyle w:val="683"/>
      </w:pPr>
      <w:rPr>
        <w:rFonts w:ascii="Times New Roman" w:hAnsi="Times New Roman" w:eastAsia="Times New Roman" w:cs="Times New Roman"/>
        <w:b/>
        <w:bCs w:val="0"/>
        <w:i w:val="0"/>
        <w:iCs w:val="0"/>
        <w:smallCaps w:val="0"/>
        <w:strike w:val="0"/>
        <w:color w:val="000000"/>
        <w:spacing w:val="0"/>
        <w:position w:val="0"/>
        <w:sz w:val="26"/>
        <w:szCs w:val="26"/>
        <w:u w:val="none"/>
        <w:shd w:val="clear" w:color="auto" w:fill="ffffff"/>
      </w:rPr>
    </w:lvl>
    <w:lvl w:ilvl="1">
      <w:start w:val="1"/>
      <w:numFmt w:val="decimal"/>
      <w:isLgl w:val="false"/>
      <w:suff w:val="tab"/>
      <w:lvlText w:val="%1.%2."/>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5">
    <w:multiLevelType w:val="hybridMultilevel"/>
    <w:lvl w:ilvl="0">
      <w:start w:val="1"/>
      <w:numFmt w:val="decimal"/>
      <w:isLgl w:val="false"/>
      <w:suff w:val="tab"/>
      <w:lvlText w:val="%1."/>
      <w:lvlJc w:val="left"/>
      <w:pPr>
        <w:pStyle w:val="683"/>
        <w:ind w:left="720" w:hanging="720"/>
      </w:pPr>
      <w:rPr>
        <w:rFonts w:eastAsia="Calibri"/>
      </w:rPr>
    </w:lvl>
    <w:lvl w:ilvl="1">
      <w:start w:val="1"/>
      <w:numFmt w:val="decimal"/>
      <w:isLgl w:val="false"/>
      <w:suff w:val="tab"/>
      <w:lvlText w:val="%1.%2."/>
      <w:lvlJc w:val="left"/>
      <w:pPr>
        <w:pStyle w:val="683"/>
        <w:ind w:left="1429" w:hanging="720"/>
      </w:pPr>
      <w:rPr>
        <w:rFonts w:eastAsia="Calibri"/>
      </w:rPr>
    </w:lvl>
    <w:lvl w:ilvl="2">
      <w:start w:val="1"/>
      <w:numFmt w:val="decimal"/>
      <w:isLgl w:val="false"/>
      <w:suff w:val="tab"/>
      <w:lvlText w:val="%1.%2.%3."/>
      <w:lvlJc w:val="left"/>
      <w:pPr>
        <w:pStyle w:val="683"/>
        <w:ind w:left="2138" w:hanging="720"/>
      </w:pPr>
      <w:rPr>
        <w:rFonts w:eastAsia="Calibri"/>
      </w:rPr>
    </w:lvl>
    <w:lvl w:ilvl="3">
      <w:start w:val="1"/>
      <w:numFmt w:val="decimal"/>
      <w:isLgl w:val="false"/>
      <w:suff w:val="tab"/>
      <w:lvlText w:val="%1.%2.%3.%4."/>
      <w:lvlJc w:val="left"/>
      <w:pPr>
        <w:pStyle w:val="683"/>
        <w:ind w:left="3207" w:hanging="1080"/>
      </w:pPr>
      <w:rPr>
        <w:rFonts w:eastAsia="Calibri"/>
      </w:rPr>
    </w:lvl>
    <w:lvl w:ilvl="4">
      <w:start w:val="1"/>
      <w:numFmt w:val="decimal"/>
      <w:isLgl w:val="false"/>
      <w:suff w:val="tab"/>
      <w:lvlText w:val="%1.%2.%3.%4.%5."/>
      <w:lvlJc w:val="left"/>
      <w:pPr>
        <w:pStyle w:val="683"/>
        <w:ind w:left="3916" w:hanging="1080"/>
      </w:pPr>
      <w:rPr>
        <w:rFonts w:eastAsia="Calibri"/>
      </w:rPr>
    </w:lvl>
    <w:lvl w:ilvl="5">
      <w:start w:val="1"/>
      <w:numFmt w:val="decimal"/>
      <w:isLgl w:val="false"/>
      <w:suff w:val="tab"/>
      <w:lvlText w:val="%1.%2.%3.%4.%5.%6."/>
      <w:lvlJc w:val="left"/>
      <w:pPr>
        <w:pStyle w:val="683"/>
        <w:ind w:left="4985" w:hanging="1440"/>
      </w:pPr>
      <w:rPr>
        <w:rFonts w:eastAsia="Calibri"/>
      </w:rPr>
    </w:lvl>
    <w:lvl w:ilvl="6">
      <w:start w:val="1"/>
      <w:numFmt w:val="decimal"/>
      <w:isLgl w:val="false"/>
      <w:suff w:val="tab"/>
      <w:lvlText w:val="%1.%2.%3.%4.%5.%6.%7."/>
      <w:lvlJc w:val="left"/>
      <w:pPr>
        <w:pStyle w:val="683"/>
        <w:ind w:left="5694" w:hanging="1440"/>
      </w:pPr>
      <w:rPr>
        <w:rFonts w:eastAsia="Calibri"/>
      </w:rPr>
    </w:lvl>
    <w:lvl w:ilvl="7">
      <w:start w:val="1"/>
      <w:numFmt w:val="decimal"/>
      <w:isLgl w:val="false"/>
      <w:suff w:val="tab"/>
      <w:lvlText w:val="%1.%2.%3.%4.%5.%6.%7.%8."/>
      <w:lvlJc w:val="left"/>
      <w:pPr>
        <w:pStyle w:val="683"/>
        <w:ind w:left="6763" w:hanging="1800"/>
      </w:pPr>
      <w:rPr>
        <w:rFonts w:eastAsia="Calibri"/>
      </w:rPr>
    </w:lvl>
    <w:lvl w:ilvl="8">
      <w:start w:val="1"/>
      <w:numFmt w:val="decimal"/>
      <w:isLgl w:val="false"/>
      <w:suff w:val="tab"/>
      <w:lvlText w:val="%1.%2.%3.%4.%5.%6.%7.%8.%9."/>
      <w:lvlJc w:val="left"/>
      <w:pPr>
        <w:pStyle w:val="683"/>
        <w:ind w:left="7472" w:hanging="1800"/>
      </w:pPr>
      <w:rPr>
        <w:rFonts w:eastAsia="Calibri"/>
      </w:rPr>
    </w:lvl>
  </w:abstractNum>
  <w:abstractNum w:abstractNumId="6">
    <w:multiLevelType w:val="hybridMultilevel"/>
    <w:lvl w:ilvl="0">
      <w:start w:val="1"/>
      <w:numFmt w:val="lowerLetter"/>
      <w:isLgl w:val="false"/>
      <w:suff w:val="tab"/>
      <w:lvlText w:val="%1)"/>
      <w:lvlJc w:val="left"/>
      <w:pPr>
        <w:pStyle w:val="683"/>
        <w:ind w:left="2149" w:hanging="360"/>
      </w:pPr>
    </w:lvl>
    <w:lvl w:ilvl="1">
      <w:start w:val="1"/>
      <w:numFmt w:val="lowerLetter"/>
      <w:isLgl w:val="false"/>
      <w:suff w:val="tab"/>
      <w:lvlText w:val="%2."/>
      <w:lvlJc w:val="left"/>
      <w:pPr>
        <w:pStyle w:val="683"/>
        <w:ind w:left="1440" w:hanging="360"/>
      </w:pPr>
    </w:lvl>
    <w:lvl w:ilvl="2">
      <w:start w:val="1"/>
      <w:numFmt w:val="lowerRoman"/>
      <w:isLgl w:val="false"/>
      <w:suff w:val="tab"/>
      <w:lvlText w:val="%3."/>
      <w:lvlJc w:val="right"/>
      <w:pPr>
        <w:pStyle w:val="683"/>
        <w:ind w:left="2160" w:hanging="180"/>
      </w:pPr>
    </w:lvl>
    <w:lvl w:ilvl="3">
      <w:start w:val="1"/>
      <w:numFmt w:val="decimal"/>
      <w:isLgl w:val="false"/>
      <w:suff w:val="tab"/>
      <w:lvlText w:val="%4."/>
      <w:lvlJc w:val="left"/>
      <w:pPr>
        <w:pStyle w:val="683"/>
        <w:ind w:left="2880" w:hanging="360"/>
      </w:pPr>
    </w:lvl>
    <w:lvl w:ilvl="4">
      <w:start w:val="1"/>
      <w:numFmt w:val="lowerLetter"/>
      <w:isLgl w:val="false"/>
      <w:suff w:val="tab"/>
      <w:lvlText w:val="%5."/>
      <w:lvlJc w:val="left"/>
      <w:pPr>
        <w:pStyle w:val="683"/>
        <w:ind w:left="3600" w:hanging="360"/>
      </w:pPr>
    </w:lvl>
    <w:lvl w:ilvl="5">
      <w:start w:val="1"/>
      <w:numFmt w:val="lowerRoman"/>
      <w:isLgl w:val="false"/>
      <w:suff w:val="tab"/>
      <w:lvlText w:val="%6."/>
      <w:lvlJc w:val="right"/>
      <w:pPr>
        <w:pStyle w:val="683"/>
        <w:ind w:left="4320" w:hanging="180"/>
      </w:pPr>
    </w:lvl>
    <w:lvl w:ilvl="6">
      <w:start w:val="1"/>
      <w:numFmt w:val="decimal"/>
      <w:isLgl w:val="false"/>
      <w:suff w:val="tab"/>
      <w:lvlText w:val="%7."/>
      <w:lvlJc w:val="left"/>
      <w:pPr>
        <w:pStyle w:val="683"/>
        <w:ind w:left="5040" w:hanging="360"/>
      </w:pPr>
    </w:lvl>
    <w:lvl w:ilvl="7">
      <w:start w:val="1"/>
      <w:numFmt w:val="lowerLetter"/>
      <w:isLgl w:val="false"/>
      <w:suff w:val="tab"/>
      <w:lvlText w:val="%8."/>
      <w:lvlJc w:val="left"/>
      <w:pPr>
        <w:pStyle w:val="683"/>
        <w:ind w:left="5760" w:hanging="360"/>
      </w:pPr>
    </w:lvl>
    <w:lvl w:ilvl="8">
      <w:start w:val="1"/>
      <w:numFmt w:val="lowerRoman"/>
      <w:isLgl w:val="false"/>
      <w:suff w:val="tab"/>
      <w:lvlText w:val="%9."/>
      <w:lvlJc w:val="right"/>
      <w:pPr>
        <w:pStyle w:val="683"/>
        <w:ind w:left="6480" w:hanging="180"/>
      </w:pPr>
    </w:lvl>
  </w:abstractNum>
  <w:abstractNum w:abstractNumId="7">
    <w:multiLevelType w:val="hybridMultilevel"/>
    <w:lvl w:ilvl="0">
      <w:start w:val="2"/>
      <w:numFmt w:val="decimal"/>
      <w:isLgl w:val="false"/>
      <w:suff w:val="tab"/>
      <w:lvlText w:val="%1."/>
      <w:lvlJc w:val="left"/>
      <w:pPr>
        <w:pStyle w:val="683"/>
        <w:ind w:left="630" w:hanging="630"/>
      </w:pPr>
    </w:lvl>
    <w:lvl w:ilvl="1">
      <w:start w:val="9"/>
      <w:numFmt w:val="decimal"/>
      <w:isLgl w:val="false"/>
      <w:suff w:val="tab"/>
      <w:lvlText w:val="%1.%2."/>
      <w:lvlJc w:val="left"/>
      <w:pPr>
        <w:pStyle w:val="683"/>
        <w:ind w:left="720" w:hanging="720"/>
      </w:pPr>
    </w:lvl>
    <w:lvl w:ilvl="2">
      <w:start w:val="1"/>
      <w:numFmt w:val="decimal"/>
      <w:isLgl w:val="false"/>
      <w:suff w:val="tab"/>
      <w:lvlText w:val="%1.%2.%3."/>
      <w:lvlJc w:val="left"/>
      <w:pPr>
        <w:pStyle w:val="683"/>
        <w:ind w:left="720" w:hanging="720"/>
      </w:pPr>
    </w:lvl>
    <w:lvl w:ilvl="3">
      <w:start w:val="1"/>
      <w:numFmt w:val="decimal"/>
      <w:isLgl w:val="false"/>
      <w:suff w:val="tab"/>
      <w:lvlText w:val="%1.%2.%3.%4."/>
      <w:lvlJc w:val="left"/>
      <w:pPr>
        <w:pStyle w:val="683"/>
        <w:ind w:left="1080" w:hanging="1080"/>
      </w:pPr>
    </w:lvl>
    <w:lvl w:ilvl="4">
      <w:start w:val="1"/>
      <w:numFmt w:val="decimal"/>
      <w:isLgl w:val="false"/>
      <w:suff w:val="tab"/>
      <w:lvlText w:val="%1.%2.%3.%4.%5."/>
      <w:lvlJc w:val="left"/>
      <w:pPr>
        <w:pStyle w:val="683"/>
        <w:ind w:left="1080" w:hanging="1080"/>
      </w:pPr>
    </w:lvl>
    <w:lvl w:ilvl="5">
      <w:start w:val="1"/>
      <w:numFmt w:val="decimal"/>
      <w:isLgl w:val="false"/>
      <w:suff w:val="tab"/>
      <w:lvlText w:val="%1.%2.%3.%4.%5.%6."/>
      <w:lvlJc w:val="left"/>
      <w:pPr>
        <w:pStyle w:val="683"/>
        <w:ind w:left="1440" w:hanging="1440"/>
      </w:pPr>
    </w:lvl>
    <w:lvl w:ilvl="6">
      <w:start w:val="1"/>
      <w:numFmt w:val="decimal"/>
      <w:isLgl w:val="false"/>
      <w:suff w:val="tab"/>
      <w:lvlText w:val="%1.%2.%3.%4.%5.%6.%7."/>
      <w:lvlJc w:val="left"/>
      <w:pPr>
        <w:pStyle w:val="683"/>
        <w:ind w:left="1440" w:hanging="1440"/>
      </w:pPr>
    </w:lvl>
    <w:lvl w:ilvl="7">
      <w:start w:val="1"/>
      <w:numFmt w:val="decimal"/>
      <w:isLgl w:val="false"/>
      <w:suff w:val="tab"/>
      <w:lvlText w:val="%1.%2.%3.%4.%5.%6.%7.%8."/>
      <w:lvlJc w:val="left"/>
      <w:pPr>
        <w:pStyle w:val="683"/>
        <w:ind w:left="1800" w:hanging="1800"/>
      </w:pPr>
    </w:lvl>
    <w:lvl w:ilvl="8">
      <w:start w:val="1"/>
      <w:numFmt w:val="decimal"/>
      <w:isLgl w:val="false"/>
      <w:suff w:val="tab"/>
      <w:lvlText w:val="%1.%2.%3.%4.%5.%6.%7.%8.%9."/>
      <w:lvlJc w:val="left"/>
      <w:pPr>
        <w:pStyle w:val="683"/>
        <w:ind w:left="2160" w:hanging="2160"/>
      </w:pPr>
    </w:lvl>
  </w:abstractNum>
  <w:abstractNum w:abstractNumId="8">
    <w:multiLevelType w:val="hybridMultilevel"/>
    <w:lvl w:ilvl="0">
      <w:start w:val="1"/>
      <w:numFmt w:val="decimal"/>
      <w:isLgl w:val="false"/>
      <w:suff w:val="tab"/>
      <w:lvlText w:val="%1."/>
      <w:lvlJc w:val="left"/>
      <w:pPr>
        <w:pStyle w:val="683"/>
        <w:ind w:left="1032" w:hanging="465"/>
      </w:pPr>
    </w:lvl>
    <w:lvl w:ilvl="1">
      <w:start w:val="1"/>
      <w:numFmt w:val="lowerLetter"/>
      <w:isLgl w:val="false"/>
      <w:suff w:val="tab"/>
      <w:lvlText w:val="%2."/>
      <w:lvlJc w:val="left"/>
      <w:pPr>
        <w:pStyle w:val="683"/>
        <w:ind w:left="1647" w:hanging="360"/>
      </w:pPr>
    </w:lvl>
    <w:lvl w:ilvl="2">
      <w:start w:val="1"/>
      <w:numFmt w:val="lowerRoman"/>
      <w:isLgl w:val="false"/>
      <w:suff w:val="tab"/>
      <w:lvlText w:val="%3."/>
      <w:lvlJc w:val="right"/>
      <w:pPr>
        <w:pStyle w:val="683"/>
        <w:ind w:left="2367" w:hanging="180"/>
      </w:pPr>
    </w:lvl>
    <w:lvl w:ilvl="3">
      <w:start w:val="1"/>
      <w:numFmt w:val="decimal"/>
      <w:isLgl w:val="false"/>
      <w:suff w:val="tab"/>
      <w:lvlText w:val="%4."/>
      <w:lvlJc w:val="left"/>
      <w:pPr>
        <w:pStyle w:val="683"/>
        <w:ind w:left="3087" w:hanging="360"/>
      </w:pPr>
    </w:lvl>
    <w:lvl w:ilvl="4">
      <w:start w:val="1"/>
      <w:numFmt w:val="lowerLetter"/>
      <w:isLgl w:val="false"/>
      <w:suff w:val="tab"/>
      <w:lvlText w:val="%5."/>
      <w:lvlJc w:val="left"/>
      <w:pPr>
        <w:pStyle w:val="683"/>
        <w:ind w:left="3807" w:hanging="360"/>
      </w:pPr>
    </w:lvl>
    <w:lvl w:ilvl="5">
      <w:start w:val="1"/>
      <w:numFmt w:val="lowerRoman"/>
      <w:isLgl w:val="false"/>
      <w:suff w:val="tab"/>
      <w:lvlText w:val="%6."/>
      <w:lvlJc w:val="right"/>
      <w:pPr>
        <w:pStyle w:val="683"/>
        <w:ind w:left="4527" w:hanging="180"/>
      </w:pPr>
    </w:lvl>
    <w:lvl w:ilvl="6">
      <w:start w:val="1"/>
      <w:numFmt w:val="decimal"/>
      <w:isLgl w:val="false"/>
      <w:suff w:val="tab"/>
      <w:lvlText w:val="%7."/>
      <w:lvlJc w:val="left"/>
      <w:pPr>
        <w:pStyle w:val="683"/>
        <w:ind w:left="5247" w:hanging="360"/>
      </w:pPr>
    </w:lvl>
    <w:lvl w:ilvl="7">
      <w:start w:val="1"/>
      <w:numFmt w:val="lowerLetter"/>
      <w:isLgl w:val="false"/>
      <w:suff w:val="tab"/>
      <w:lvlText w:val="%8."/>
      <w:lvlJc w:val="left"/>
      <w:pPr>
        <w:pStyle w:val="683"/>
        <w:ind w:left="5967" w:hanging="360"/>
      </w:pPr>
    </w:lvl>
    <w:lvl w:ilvl="8">
      <w:start w:val="1"/>
      <w:numFmt w:val="lowerRoman"/>
      <w:isLgl w:val="false"/>
      <w:suff w:val="tab"/>
      <w:lvlText w:val="%9."/>
      <w:lvlJc w:val="right"/>
      <w:pPr>
        <w:pStyle w:val="683"/>
        <w:ind w:left="6687" w:hanging="180"/>
      </w:pPr>
    </w:lvl>
  </w:abstractNum>
  <w:abstractNum w:abstractNumId="9">
    <w:multiLevelType w:val="hybridMultilevel"/>
    <w:lvl w:ilvl="0">
      <w:start w:val="1"/>
      <w:numFmt w:val="bullet"/>
      <w:pStyle w:val="721"/>
      <w:isLgl w:val="false"/>
      <w:suff w:val="tab"/>
      <w:lvlText w:val=""/>
      <w:lvlJc w:val="left"/>
      <w:pPr>
        <w:pStyle w:val="683"/>
        <w:ind w:left="928" w:hanging="360"/>
        <w:tabs>
          <w:tab w:val="num" w:pos="928" w:leader="none"/>
        </w:tabs>
      </w:pPr>
      <w:rPr>
        <w:rFonts w:ascii="Symbol" w:hAnsi="Symbol"/>
      </w:rPr>
    </w:lvl>
    <w:lvl w:ilvl="1">
      <w:start w:val="1"/>
      <w:numFmt w:val="decimal"/>
      <w:isLgl w:val="false"/>
      <w:suff w:val="tab"/>
      <w:lvlText w:val="%2."/>
      <w:lvlJc w:val="left"/>
      <w:pPr>
        <w:pStyle w:val="683"/>
        <w:ind w:left="1648" w:hanging="360"/>
        <w:tabs>
          <w:tab w:val="num" w:pos="1648" w:leader="none"/>
        </w:tabs>
      </w:pPr>
    </w:lvl>
    <w:lvl w:ilvl="2">
      <w:start w:val="1"/>
      <w:numFmt w:val="decimal"/>
      <w:isLgl w:val="false"/>
      <w:suff w:val="tab"/>
      <w:lvlText w:val="%3."/>
      <w:lvlJc w:val="left"/>
      <w:pPr>
        <w:pStyle w:val="683"/>
        <w:ind w:left="2368" w:hanging="360"/>
        <w:tabs>
          <w:tab w:val="num" w:pos="2368" w:leader="none"/>
        </w:tabs>
      </w:pPr>
    </w:lvl>
    <w:lvl w:ilvl="3">
      <w:start w:val="1"/>
      <w:numFmt w:val="decimal"/>
      <w:isLgl w:val="false"/>
      <w:suff w:val="tab"/>
      <w:lvlText w:val="%4."/>
      <w:lvlJc w:val="left"/>
      <w:pPr>
        <w:pStyle w:val="683"/>
        <w:ind w:left="3088" w:hanging="360"/>
        <w:tabs>
          <w:tab w:val="num" w:pos="3088" w:leader="none"/>
        </w:tabs>
      </w:pPr>
    </w:lvl>
    <w:lvl w:ilvl="4">
      <w:start w:val="1"/>
      <w:numFmt w:val="decimal"/>
      <w:isLgl w:val="false"/>
      <w:suff w:val="tab"/>
      <w:lvlText w:val="%5."/>
      <w:lvlJc w:val="left"/>
      <w:pPr>
        <w:pStyle w:val="683"/>
        <w:ind w:left="3808" w:hanging="360"/>
        <w:tabs>
          <w:tab w:val="num" w:pos="3808" w:leader="none"/>
        </w:tabs>
      </w:pPr>
    </w:lvl>
    <w:lvl w:ilvl="5">
      <w:start w:val="1"/>
      <w:numFmt w:val="decimal"/>
      <w:isLgl w:val="false"/>
      <w:suff w:val="tab"/>
      <w:lvlText w:val="%6."/>
      <w:lvlJc w:val="left"/>
      <w:pPr>
        <w:pStyle w:val="683"/>
        <w:ind w:left="4528" w:hanging="360"/>
        <w:tabs>
          <w:tab w:val="num" w:pos="4528" w:leader="none"/>
        </w:tabs>
      </w:pPr>
    </w:lvl>
    <w:lvl w:ilvl="6">
      <w:start w:val="1"/>
      <w:numFmt w:val="decimal"/>
      <w:isLgl w:val="false"/>
      <w:suff w:val="tab"/>
      <w:lvlText w:val="%7."/>
      <w:lvlJc w:val="left"/>
      <w:pPr>
        <w:pStyle w:val="683"/>
        <w:ind w:left="5248" w:hanging="360"/>
        <w:tabs>
          <w:tab w:val="num" w:pos="5248" w:leader="none"/>
        </w:tabs>
      </w:pPr>
    </w:lvl>
    <w:lvl w:ilvl="7">
      <w:start w:val="1"/>
      <w:numFmt w:val="decimal"/>
      <w:isLgl w:val="false"/>
      <w:suff w:val="tab"/>
      <w:lvlText w:val="%8."/>
      <w:lvlJc w:val="left"/>
      <w:pPr>
        <w:pStyle w:val="683"/>
        <w:ind w:left="5968" w:hanging="360"/>
        <w:tabs>
          <w:tab w:val="num" w:pos="5968" w:leader="none"/>
        </w:tabs>
      </w:pPr>
    </w:lvl>
    <w:lvl w:ilvl="8">
      <w:start w:val="1"/>
      <w:numFmt w:val="decimal"/>
      <w:isLgl w:val="false"/>
      <w:suff w:val="tab"/>
      <w:lvlText w:val="%9."/>
      <w:lvlJc w:val="left"/>
      <w:pPr>
        <w:pStyle w:val="683"/>
        <w:ind w:left="6688" w:hanging="360"/>
        <w:tabs>
          <w:tab w:val="num" w:pos="6688" w:leader="none"/>
        </w:tabs>
      </w:pPr>
    </w:lvl>
  </w:abstractNum>
  <w:abstractNum w:abstractNumId="10">
    <w:multiLevelType w:val="hybridMultilevel"/>
    <w:lvl w:ilvl="0">
      <w:start w:val="1"/>
      <w:numFmt w:val="upperRoman"/>
      <w:isLgl w:val="false"/>
      <w:suff w:val="tab"/>
      <w:lvlText w:val="Раздел %1."/>
      <w:lvlJc w:val="left"/>
      <w:pPr>
        <w:pStyle w:val="683"/>
        <w:ind w:left="1920" w:hanging="360"/>
      </w:pPr>
    </w:lvl>
    <w:lvl w:ilvl="1">
      <w:start w:val="1"/>
      <w:numFmt w:val="decimal"/>
      <w:isLgl w:val="false"/>
      <w:suff w:val="tab"/>
      <w:lvlText w:val="%2)"/>
      <w:lvlJc w:val="left"/>
      <w:pPr>
        <w:pStyle w:val="683"/>
        <w:ind w:left="1440" w:hanging="360"/>
      </w:pPr>
    </w:lvl>
    <w:lvl w:ilvl="2">
      <w:start w:val="1"/>
      <w:numFmt w:val="lowerRoman"/>
      <w:isLgl w:val="false"/>
      <w:suff w:val="tab"/>
      <w:lvlText w:val="%3."/>
      <w:lvlJc w:val="right"/>
      <w:pPr>
        <w:pStyle w:val="683"/>
        <w:ind w:left="2160" w:hanging="180"/>
      </w:pPr>
    </w:lvl>
    <w:lvl w:ilvl="3">
      <w:start w:val="1"/>
      <w:numFmt w:val="decimal"/>
      <w:isLgl w:val="false"/>
      <w:suff w:val="tab"/>
      <w:lvlText w:val="%4."/>
      <w:lvlJc w:val="left"/>
      <w:pPr>
        <w:pStyle w:val="683"/>
        <w:ind w:left="2880" w:hanging="360"/>
      </w:pPr>
    </w:lvl>
    <w:lvl w:ilvl="4">
      <w:start w:val="1"/>
      <w:numFmt w:val="lowerLetter"/>
      <w:isLgl w:val="false"/>
      <w:suff w:val="tab"/>
      <w:lvlText w:val="%5."/>
      <w:lvlJc w:val="left"/>
      <w:pPr>
        <w:pStyle w:val="683"/>
        <w:ind w:left="3600" w:hanging="360"/>
      </w:pPr>
    </w:lvl>
    <w:lvl w:ilvl="5">
      <w:start w:val="1"/>
      <w:numFmt w:val="lowerRoman"/>
      <w:isLgl w:val="false"/>
      <w:suff w:val="tab"/>
      <w:lvlText w:val="%6."/>
      <w:lvlJc w:val="right"/>
      <w:pPr>
        <w:pStyle w:val="683"/>
        <w:ind w:left="4320" w:hanging="180"/>
      </w:pPr>
    </w:lvl>
    <w:lvl w:ilvl="6">
      <w:start w:val="1"/>
      <w:numFmt w:val="decimal"/>
      <w:isLgl w:val="false"/>
      <w:suff w:val="tab"/>
      <w:lvlText w:val="%7."/>
      <w:lvlJc w:val="left"/>
      <w:pPr>
        <w:pStyle w:val="683"/>
        <w:ind w:left="5040" w:hanging="360"/>
      </w:pPr>
    </w:lvl>
    <w:lvl w:ilvl="7">
      <w:start w:val="1"/>
      <w:numFmt w:val="lowerLetter"/>
      <w:isLgl w:val="false"/>
      <w:suff w:val="tab"/>
      <w:lvlText w:val="%8."/>
      <w:lvlJc w:val="left"/>
      <w:pPr>
        <w:pStyle w:val="683"/>
        <w:ind w:left="5760" w:hanging="360"/>
      </w:pPr>
    </w:lvl>
    <w:lvl w:ilvl="8">
      <w:start w:val="1"/>
      <w:numFmt w:val="lowerRoman"/>
      <w:isLgl w:val="false"/>
      <w:suff w:val="tab"/>
      <w:lvlText w:val="%9."/>
      <w:lvlJc w:val="right"/>
      <w:pPr>
        <w:pStyle w:val="683"/>
        <w:ind w:left="6480" w:hanging="180"/>
      </w:pPr>
    </w:lvl>
  </w:abstractNum>
  <w:abstractNum w:abstractNumId="11">
    <w:multiLevelType w:val="hybridMultilevel"/>
    <w:lvl w:ilvl="0">
      <w:start w:val="1"/>
      <w:numFmt w:val="decimal"/>
      <w:isLgl w:val="false"/>
      <w:suff w:val="tab"/>
      <w:lvlText w:val="%1."/>
      <w:lvlJc w:val="left"/>
      <w:pPr>
        <w:pStyle w:val="683"/>
        <w:ind w:left="720" w:hanging="360"/>
      </w:pPr>
    </w:lvl>
    <w:lvl w:ilvl="1">
      <w:start w:val="1"/>
      <w:numFmt w:val="lowerLetter"/>
      <w:isLgl w:val="false"/>
      <w:suff w:val="tab"/>
      <w:lvlText w:val="%2."/>
      <w:lvlJc w:val="left"/>
      <w:pPr>
        <w:pStyle w:val="683"/>
        <w:ind w:left="1440" w:hanging="360"/>
      </w:pPr>
    </w:lvl>
    <w:lvl w:ilvl="2">
      <w:start w:val="1"/>
      <w:numFmt w:val="lowerRoman"/>
      <w:isLgl w:val="false"/>
      <w:suff w:val="tab"/>
      <w:lvlText w:val="%3."/>
      <w:lvlJc w:val="right"/>
      <w:pPr>
        <w:pStyle w:val="683"/>
        <w:ind w:left="2160" w:hanging="180"/>
      </w:pPr>
    </w:lvl>
    <w:lvl w:ilvl="3">
      <w:start w:val="1"/>
      <w:numFmt w:val="decimal"/>
      <w:isLgl w:val="false"/>
      <w:suff w:val="tab"/>
      <w:lvlText w:val="%4."/>
      <w:lvlJc w:val="left"/>
      <w:pPr>
        <w:pStyle w:val="683"/>
        <w:ind w:left="2880" w:hanging="360"/>
      </w:pPr>
    </w:lvl>
    <w:lvl w:ilvl="4">
      <w:start w:val="1"/>
      <w:numFmt w:val="lowerLetter"/>
      <w:isLgl w:val="false"/>
      <w:suff w:val="tab"/>
      <w:lvlText w:val="%5."/>
      <w:lvlJc w:val="left"/>
      <w:pPr>
        <w:pStyle w:val="683"/>
        <w:ind w:left="3600" w:hanging="360"/>
      </w:pPr>
    </w:lvl>
    <w:lvl w:ilvl="5">
      <w:start w:val="1"/>
      <w:numFmt w:val="lowerRoman"/>
      <w:isLgl w:val="false"/>
      <w:suff w:val="tab"/>
      <w:lvlText w:val="%6."/>
      <w:lvlJc w:val="right"/>
      <w:pPr>
        <w:pStyle w:val="683"/>
        <w:ind w:left="4320" w:hanging="180"/>
      </w:pPr>
    </w:lvl>
    <w:lvl w:ilvl="6">
      <w:start w:val="1"/>
      <w:numFmt w:val="decimal"/>
      <w:isLgl w:val="false"/>
      <w:suff w:val="tab"/>
      <w:lvlText w:val="%7."/>
      <w:lvlJc w:val="left"/>
      <w:pPr>
        <w:pStyle w:val="683"/>
        <w:ind w:left="5040" w:hanging="360"/>
      </w:pPr>
    </w:lvl>
    <w:lvl w:ilvl="7">
      <w:start w:val="1"/>
      <w:numFmt w:val="lowerLetter"/>
      <w:isLgl w:val="false"/>
      <w:suff w:val="tab"/>
      <w:lvlText w:val="%8."/>
      <w:lvlJc w:val="left"/>
      <w:pPr>
        <w:pStyle w:val="683"/>
        <w:ind w:left="5760" w:hanging="360"/>
      </w:pPr>
    </w:lvl>
    <w:lvl w:ilvl="8">
      <w:start w:val="1"/>
      <w:numFmt w:val="lowerRoman"/>
      <w:isLgl w:val="false"/>
      <w:suff w:val="tab"/>
      <w:lvlText w:val="%9."/>
      <w:lvlJc w:val="right"/>
      <w:pPr>
        <w:pStyle w:val="683"/>
        <w:ind w:left="6480" w:hanging="180"/>
      </w:pPr>
    </w:lvl>
  </w:abstractNum>
  <w:abstractNum w:abstractNumId="12">
    <w:multiLevelType w:val="hybridMultilevel"/>
    <w:lvl w:ilvl="0">
      <w:start w:val="1"/>
      <w:numFmt w:val="decimal"/>
      <w:isLgl w:val="false"/>
      <w:suff w:val="nothing"/>
      <w:lvlText w:val=""/>
      <w:lvlJc w:val="left"/>
      <w:pPr>
        <w:pStyle w:val="683"/>
        <w:ind w:left="0" w:firstLine="0"/>
        <w:tabs>
          <w:tab w:val="num" w:pos="0" w:leader="none"/>
        </w:tabs>
      </w:pPr>
    </w:lvl>
    <w:lvl w:ilvl="1">
      <w:start w:val="1"/>
      <w:numFmt w:val="decimal"/>
      <w:pStyle w:val="791"/>
      <w:isLgl w:val="false"/>
      <w:suff w:val="nothing"/>
      <w:lvlText w:val=""/>
      <w:lvlJc w:val="left"/>
      <w:pPr>
        <w:pStyle w:val="683"/>
        <w:ind w:left="0" w:firstLine="0"/>
        <w:tabs>
          <w:tab w:val="num" w:pos="0" w:leader="none"/>
        </w:tabs>
      </w:pPr>
    </w:lvl>
    <w:lvl w:ilvl="2">
      <w:start w:val="1"/>
      <w:numFmt w:val="decimal"/>
      <w:isLgl w:val="false"/>
      <w:suff w:val="nothing"/>
      <w:lvlText w:val=""/>
      <w:lvlJc w:val="left"/>
      <w:pPr>
        <w:pStyle w:val="683"/>
        <w:ind w:left="0" w:firstLine="0"/>
        <w:tabs>
          <w:tab w:val="num" w:pos="0" w:leader="none"/>
        </w:tabs>
      </w:pPr>
    </w:lvl>
    <w:lvl w:ilvl="3">
      <w:start w:val="1"/>
      <w:numFmt w:val="decimal"/>
      <w:isLgl w:val="false"/>
      <w:suff w:val="nothing"/>
      <w:lvlText w:val=""/>
      <w:lvlJc w:val="left"/>
      <w:pPr>
        <w:pStyle w:val="683"/>
        <w:ind w:left="0" w:firstLine="0"/>
        <w:tabs>
          <w:tab w:val="num" w:pos="0" w:leader="none"/>
        </w:tabs>
      </w:pPr>
    </w:lvl>
    <w:lvl w:ilvl="4">
      <w:start w:val="1"/>
      <w:numFmt w:val="decimal"/>
      <w:isLgl w:val="false"/>
      <w:suff w:val="nothing"/>
      <w:lvlText w:val=""/>
      <w:lvlJc w:val="left"/>
      <w:pPr>
        <w:pStyle w:val="683"/>
        <w:ind w:left="0" w:firstLine="0"/>
        <w:tabs>
          <w:tab w:val="num" w:pos="0" w:leader="none"/>
        </w:tabs>
      </w:pPr>
    </w:lvl>
    <w:lvl w:ilvl="5">
      <w:start w:val="1"/>
      <w:numFmt w:val="decimal"/>
      <w:isLgl w:val="false"/>
      <w:suff w:val="nothing"/>
      <w:lvlText w:val=""/>
      <w:lvlJc w:val="left"/>
      <w:pPr>
        <w:pStyle w:val="683"/>
        <w:ind w:left="0" w:firstLine="0"/>
        <w:tabs>
          <w:tab w:val="num" w:pos="0" w:leader="none"/>
        </w:tabs>
      </w:pPr>
    </w:lvl>
    <w:lvl w:ilvl="6">
      <w:start w:val="1"/>
      <w:numFmt w:val="decimal"/>
      <w:isLgl w:val="false"/>
      <w:suff w:val="nothing"/>
      <w:lvlText w:val=""/>
      <w:lvlJc w:val="left"/>
      <w:pPr>
        <w:pStyle w:val="683"/>
        <w:ind w:left="0" w:firstLine="0"/>
        <w:tabs>
          <w:tab w:val="num" w:pos="0" w:leader="none"/>
        </w:tabs>
      </w:pPr>
    </w:lvl>
    <w:lvl w:ilvl="7">
      <w:start w:val="1"/>
      <w:numFmt w:val="decimal"/>
      <w:isLgl w:val="false"/>
      <w:suff w:val="nothing"/>
      <w:lvlText w:val=""/>
      <w:lvlJc w:val="left"/>
      <w:pPr>
        <w:pStyle w:val="683"/>
        <w:ind w:left="0" w:firstLine="0"/>
        <w:tabs>
          <w:tab w:val="num" w:pos="0" w:leader="none"/>
        </w:tabs>
      </w:pPr>
    </w:lvl>
    <w:lvl w:ilvl="8">
      <w:start w:val="1"/>
      <w:numFmt w:val="decimal"/>
      <w:isLgl w:val="false"/>
      <w:suff w:val="nothing"/>
      <w:lvlText w:val=""/>
      <w:lvlJc w:val="left"/>
      <w:pPr>
        <w:pStyle w:val="683"/>
        <w:ind w:left="0" w:firstLine="0"/>
        <w:tabs>
          <w:tab w:val="num" w:pos="0" w:leader="none"/>
        </w:tabs>
      </w:pPr>
    </w:lvl>
  </w:abstractNum>
  <w:abstractNum w:abstractNumId="13">
    <w:multiLevelType w:val="hybridMultilevel"/>
    <w:lvl w:ilvl="0">
      <w:start w:val="1"/>
      <w:numFmt w:val="decimal"/>
      <w:isLgl w:val="false"/>
      <w:suff w:val="tab"/>
      <w:lvlText w:val="%1."/>
      <w:lvlJc w:val="left"/>
      <w:pPr>
        <w:pStyle w:val="683"/>
        <w:ind w:left="720" w:hanging="360"/>
      </w:pPr>
    </w:lvl>
    <w:lvl w:ilvl="1">
      <w:start w:val="1"/>
      <w:numFmt w:val="lowerLetter"/>
      <w:isLgl w:val="false"/>
      <w:suff w:val="tab"/>
      <w:lvlText w:val="%2."/>
      <w:lvlJc w:val="left"/>
      <w:pPr>
        <w:pStyle w:val="683"/>
        <w:ind w:left="1440" w:hanging="360"/>
      </w:pPr>
    </w:lvl>
    <w:lvl w:ilvl="2">
      <w:start w:val="1"/>
      <w:numFmt w:val="lowerRoman"/>
      <w:isLgl w:val="false"/>
      <w:suff w:val="tab"/>
      <w:lvlText w:val="%3."/>
      <w:lvlJc w:val="right"/>
      <w:pPr>
        <w:pStyle w:val="683"/>
        <w:ind w:left="2160" w:hanging="180"/>
      </w:pPr>
    </w:lvl>
    <w:lvl w:ilvl="3">
      <w:start w:val="1"/>
      <w:numFmt w:val="decimal"/>
      <w:isLgl w:val="false"/>
      <w:suff w:val="tab"/>
      <w:lvlText w:val="%4."/>
      <w:lvlJc w:val="left"/>
      <w:pPr>
        <w:pStyle w:val="683"/>
        <w:ind w:left="2880" w:hanging="360"/>
      </w:pPr>
    </w:lvl>
    <w:lvl w:ilvl="4">
      <w:start w:val="1"/>
      <w:numFmt w:val="lowerLetter"/>
      <w:isLgl w:val="false"/>
      <w:suff w:val="tab"/>
      <w:lvlText w:val="%5."/>
      <w:lvlJc w:val="left"/>
      <w:pPr>
        <w:pStyle w:val="683"/>
        <w:ind w:left="3600" w:hanging="360"/>
      </w:pPr>
    </w:lvl>
    <w:lvl w:ilvl="5">
      <w:start w:val="1"/>
      <w:numFmt w:val="lowerRoman"/>
      <w:isLgl w:val="false"/>
      <w:suff w:val="tab"/>
      <w:lvlText w:val="%6."/>
      <w:lvlJc w:val="right"/>
      <w:pPr>
        <w:pStyle w:val="683"/>
        <w:ind w:left="4320" w:hanging="180"/>
      </w:pPr>
    </w:lvl>
    <w:lvl w:ilvl="6">
      <w:start w:val="1"/>
      <w:numFmt w:val="decimal"/>
      <w:isLgl w:val="false"/>
      <w:suff w:val="tab"/>
      <w:lvlText w:val="%7."/>
      <w:lvlJc w:val="left"/>
      <w:pPr>
        <w:pStyle w:val="683"/>
        <w:ind w:left="5040" w:hanging="360"/>
      </w:pPr>
    </w:lvl>
    <w:lvl w:ilvl="7">
      <w:start w:val="1"/>
      <w:numFmt w:val="lowerLetter"/>
      <w:isLgl w:val="false"/>
      <w:suff w:val="tab"/>
      <w:lvlText w:val="%8."/>
      <w:lvlJc w:val="left"/>
      <w:pPr>
        <w:pStyle w:val="683"/>
        <w:ind w:left="5760" w:hanging="360"/>
      </w:pPr>
    </w:lvl>
    <w:lvl w:ilvl="8">
      <w:start w:val="1"/>
      <w:numFmt w:val="lowerRoman"/>
      <w:isLgl w:val="false"/>
      <w:suff w:val="tab"/>
      <w:lvlText w:val="%9."/>
      <w:lvlJc w:val="right"/>
      <w:pPr>
        <w:pStyle w:val="683"/>
        <w:ind w:left="6480" w:hanging="180"/>
      </w:pPr>
    </w:lvl>
  </w:abstractNum>
  <w:abstractNum w:abstractNumId="14">
    <w:multiLevelType w:val="hybridMultilevel"/>
    <w:lvl w:ilvl="0">
      <w:start w:val="5"/>
      <w:numFmt w:val="decimal"/>
      <w:isLgl w:val="false"/>
      <w:suff w:val="tab"/>
      <w:lvlText w:val="%1."/>
      <w:lvlJc w:val="left"/>
      <w:pPr>
        <w:pStyle w:val="683"/>
        <w:ind w:left="540" w:hanging="540"/>
      </w:pPr>
      <w:rPr>
        <w:color w:val="000000"/>
      </w:rPr>
    </w:lvl>
    <w:lvl w:ilvl="1">
      <w:start w:val="10"/>
      <w:numFmt w:val="decimal"/>
      <w:isLgl w:val="false"/>
      <w:suff w:val="tab"/>
      <w:lvlText w:val="%1.%2."/>
      <w:lvlJc w:val="left"/>
      <w:pPr>
        <w:pStyle w:val="683"/>
        <w:ind w:left="1430" w:hanging="720"/>
      </w:pPr>
      <w:rPr>
        <w:color w:val="000000"/>
      </w:rPr>
    </w:lvl>
    <w:lvl w:ilvl="2">
      <w:start w:val="1"/>
      <w:numFmt w:val="decimal"/>
      <w:isLgl w:val="false"/>
      <w:suff w:val="tab"/>
      <w:lvlText w:val="%1.%2.%3."/>
      <w:lvlJc w:val="left"/>
      <w:pPr>
        <w:pStyle w:val="683"/>
        <w:ind w:left="2140" w:hanging="720"/>
      </w:pPr>
      <w:rPr>
        <w:color w:val="000000"/>
      </w:rPr>
    </w:lvl>
    <w:lvl w:ilvl="3">
      <w:start w:val="1"/>
      <w:numFmt w:val="decimal"/>
      <w:isLgl w:val="false"/>
      <w:suff w:val="tab"/>
      <w:lvlText w:val="%1.%2.%3.%4."/>
      <w:lvlJc w:val="left"/>
      <w:pPr>
        <w:pStyle w:val="683"/>
        <w:ind w:left="3210" w:hanging="1080"/>
      </w:pPr>
      <w:rPr>
        <w:color w:val="000000"/>
      </w:rPr>
    </w:lvl>
    <w:lvl w:ilvl="4">
      <w:start w:val="1"/>
      <w:numFmt w:val="decimal"/>
      <w:isLgl w:val="false"/>
      <w:suff w:val="tab"/>
      <w:lvlText w:val="%1.%2.%3.%4.%5."/>
      <w:lvlJc w:val="left"/>
      <w:pPr>
        <w:pStyle w:val="683"/>
        <w:ind w:left="3920" w:hanging="1080"/>
      </w:pPr>
      <w:rPr>
        <w:color w:val="000000"/>
      </w:rPr>
    </w:lvl>
    <w:lvl w:ilvl="5">
      <w:start w:val="1"/>
      <w:numFmt w:val="decimal"/>
      <w:isLgl w:val="false"/>
      <w:suff w:val="tab"/>
      <w:lvlText w:val="%1.%2.%3.%4.%5.%6."/>
      <w:lvlJc w:val="left"/>
      <w:pPr>
        <w:pStyle w:val="683"/>
        <w:ind w:left="4990" w:hanging="1440"/>
      </w:pPr>
      <w:rPr>
        <w:color w:val="000000"/>
      </w:rPr>
    </w:lvl>
    <w:lvl w:ilvl="6">
      <w:start w:val="1"/>
      <w:numFmt w:val="decimal"/>
      <w:isLgl w:val="false"/>
      <w:suff w:val="tab"/>
      <w:lvlText w:val="%1.%2.%3.%4.%5.%6.%7."/>
      <w:lvlJc w:val="left"/>
      <w:pPr>
        <w:pStyle w:val="683"/>
        <w:ind w:left="5700" w:hanging="1440"/>
      </w:pPr>
      <w:rPr>
        <w:color w:val="000000"/>
      </w:rPr>
    </w:lvl>
    <w:lvl w:ilvl="7">
      <w:start w:val="1"/>
      <w:numFmt w:val="decimal"/>
      <w:isLgl w:val="false"/>
      <w:suff w:val="tab"/>
      <w:lvlText w:val="%1.%2.%3.%4.%5.%6.%7.%8."/>
      <w:lvlJc w:val="left"/>
      <w:pPr>
        <w:pStyle w:val="683"/>
        <w:ind w:left="6770" w:hanging="1800"/>
      </w:pPr>
      <w:rPr>
        <w:color w:val="000000"/>
      </w:rPr>
    </w:lvl>
    <w:lvl w:ilvl="8">
      <w:start w:val="1"/>
      <w:numFmt w:val="decimal"/>
      <w:isLgl w:val="false"/>
      <w:suff w:val="tab"/>
      <w:lvlText w:val="%1.%2.%3.%4.%5.%6.%7.%8.%9."/>
      <w:lvlJc w:val="left"/>
      <w:pPr>
        <w:pStyle w:val="683"/>
        <w:ind w:left="7480" w:hanging="1800"/>
      </w:pPr>
      <w:rPr>
        <w:color w:val="000000"/>
      </w:rPr>
    </w:lvl>
  </w:abstractNum>
  <w:abstractNum w:abstractNumId="15">
    <w:multiLevelType w:val="hybridMultilevel"/>
    <w:lvl w:ilvl="0">
      <w:start w:val="1"/>
      <w:numFmt w:val="decimal"/>
      <w:isLgl w:val="false"/>
      <w:suff w:val="tab"/>
      <w:lvlText w:val="%1."/>
      <w:lvlJc w:val="left"/>
      <w:pPr>
        <w:pStyle w:val="683"/>
        <w:ind w:left="1440" w:hanging="900"/>
      </w:pPr>
    </w:lvl>
    <w:lvl w:ilvl="1">
      <w:start w:val="1"/>
      <w:numFmt w:val="lowerLetter"/>
      <w:isLgl w:val="false"/>
      <w:suff w:val="tab"/>
      <w:lvlText w:val="%2."/>
      <w:lvlJc w:val="left"/>
      <w:pPr>
        <w:pStyle w:val="683"/>
        <w:ind w:left="1620" w:hanging="360"/>
      </w:pPr>
    </w:lvl>
    <w:lvl w:ilvl="2">
      <w:start w:val="1"/>
      <w:numFmt w:val="lowerRoman"/>
      <w:isLgl w:val="false"/>
      <w:suff w:val="tab"/>
      <w:lvlText w:val="%3."/>
      <w:lvlJc w:val="right"/>
      <w:pPr>
        <w:pStyle w:val="683"/>
        <w:ind w:left="2340" w:hanging="180"/>
      </w:pPr>
    </w:lvl>
    <w:lvl w:ilvl="3">
      <w:start w:val="1"/>
      <w:numFmt w:val="decimal"/>
      <w:isLgl w:val="false"/>
      <w:suff w:val="tab"/>
      <w:lvlText w:val="%4."/>
      <w:lvlJc w:val="left"/>
      <w:pPr>
        <w:pStyle w:val="683"/>
        <w:ind w:left="3060" w:hanging="360"/>
      </w:pPr>
    </w:lvl>
    <w:lvl w:ilvl="4">
      <w:start w:val="1"/>
      <w:numFmt w:val="lowerLetter"/>
      <w:isLgl w:val="false"/>
      <w:suff w:val="tab"/>
      <w:lvlText w:val="%5."/>
      <w:lvlJc w:val="left"/>
      <w:pPr>
        <w:pStyle w:val="683"/>
        <w:ind w:left="3780" w:hanging="360"/>
      </w:pPr>
    </w:lvl>
    <w:lvl w:ilvl="5">
      <w:start w:val="1"/>
      <w:numFmt w:val="lowerRoman"/>
      <w:isLgl w:val="false"/>
      <w:suff w:val="tab"/>
      <w:lvlText w:val="%6."/>
      <w:lvlJc w:val="right"/>
      <w:pPr>
        <w:pStyle w:val="683"/>
        <w:ind w:left="4500" w:hanging="180"/>
      </w:pPr>
    </w:lvl>
    <w:lvl w:ilvl="6">
      <w:start w:val="1"/>
      <w:numFmt w:val="decimal"/>
      <w:isLgl w:val="false"/>
      <w:suff w:val="tab"/>
      <w:lvlText w:val="%7."/>
      <w:lvlJc w:val="left"/>
      <w:pPr>
        <w:pStyle w:val="683"/>
        <w:ind w:left="5220" w:hanging="360"/>
      </w:pPr>
    </w:lvl>
    <w:lvl w:ilvl="7">
      <w:start w:val="1"/>
      <w:numFmt w:val="lowerLetter"/>
      <w:isLgl w:val="false"/>
      <w:suff w:val="tab"/>
      <w:lvlText w:val="%8."/>
      <w:lvlJc w:val="left"/>
      <w:pPr>
        <w:pStyle w:val="683"/>
        <w:ind w:left="5940" w:hanging="360"/>
      </w:pPr>
    </w:lvl>
    <w:lvl w:ilvl="8">
      <w:start w:val="1"/>
      <w:numFmt w:val="lowerRoman"/>
      <w:isLgl w:val="false"/>
      <w:suff w:val="tab"/>
      <w:lvlText w:val="%9."/>
      <w:lvlJc w:val="right"/>
      <w:pPr>
        <w:pStyle w:val="683"/>
        <w:ind w:left="6660" w:hanging="180"/>
      </w:pPr>
    </w:lvl>
  </w:abstractNum>
  <w:abstractNum w:abstractNumId="16">
    <w:multiLevelType w:val="hybridMultilevel"/>
    <w:lvl w:ilvl="0">
      <w:start w:val="1"/>
      <w:numFmt w:val="decimal"/>
      <w:isLgl w:val="false"/>
      <w:suff w:val="tab"/>
      <w:lvlText w:val="%1."/>
      <w:lvlJc w:val="left"/>
      <w:pPr>
        <w:pStyle w:val="683"/>
        <w:ind w:left="660" w:hanging="360"/>
      </w:pPr>
    </w:lvl>
    <w:lvl w:ilvl="1">
      <w:start w:val="1"/>
      <w:numFmt w:val="lowerLetter"/>
      <w:isLgl w:val="false"/>
      <w:suff w:val="tab"/>
      <w:lvlText w:val="%2."/>
      <w:lvlJc w:val="left"/>
      <w:pPr>
        <w:pStyle w:val="683"/>
        <w:ind w:left="1380" w:hanging="360"/>
      </w:pPr>
    </w:lvl>
    <w:lvl w:ilvl="2">
      <w:start w:val="1"/>
      <w:numFmt w:val="lowerRoman"/>
      <w:isLgl w:val="false"/>
      <w:suff w:val="tab"/>
      <w:lvlText w:val="%3."/>
      <w:lvlJc w:val="right"/>
      <w:pPr>
        <w:pStyle w:val="683"/>
        <w:ind w:left="2100" w:hanging="180"/>
      </w:pPr>
    </w:lvl>
    <w:lvl w:ilvl="3">
      <w:start w:val="1"/>
      <w:numFmt w:val="decimal"/>
      <w:isLgl w:val="false"/>
      <w:suff w:val="tab"/>
      <w:lvlText w:val="%4."/>
      <w:lvlJc w:val="left"/>
      <w:pPr>
        <w:pStyle w:val="683"/>
        <w:ind w:left="2820" w:hanging="360"/>
      </w:pPr>
    </w:lvl>
    <w:lvl w:ilvl="4">
      <w:start w:val="1"/>
      <w:numFmt w:val="lowerLetter"/>
      <w:isLgl w:val="false"/>
      <w:suff w:val="tab"/>
      <w:lvlText w:val="%5."/>
      <w:lvlJc w:val="left"/>
      <w:pPr>
        <w:pStyle w:val="683"/>
        <w:ind w:left="3540" w:hanging="360"/>
      </w:pPr>
    </w:lvl>
    <w:lvl w:ilvl="5">
      <w:start w:val="1"/>
      <w:numFmt w:val="lowerRoman"/>
      <w:isLgl w:val="false"/>
      <w:suff w:val="tab"/>
      <w:lvlText w:val="%6."/>
      <w:lvlJc w:val="right"/>
      <w:pPr>
        <w:pStyle w:val="683"/>
        <w:ind w:left="4260" w:hanging="180"/>
      </w:pPr>
    </w:lvl>
    <w:lvl w:ilvl="6">
      <w:start w:val="1"/>
      <w:numFmt w:val="decimal"/>
      <w:isLgl w:val="false"/>
      <w:suff w:val="tab"/>
      <w:lvlText w:val="%7."/>
      <w:lvlJc w:val="left"/>
      <w:pPr>
        <w:pStyle w:val="683"/>
        <w:ind w:left="4980" w:hanging="360"/>
      </w:pPr>
    </w:lvl>
    <w:lvl w:ilvl="7">
      <w:start w:val="1"/>
      <w:numFmt w:val="lowerLetter"/>
      <w:isLgl w:val="false"/>
      <w:suff w:val="tab"/>
      <w:lvlText w:val="%8."/>
      <w:lvlJc w:val="left"/>
      <w:pPr>
        <w:pStyle w:val="683"/>
        <w:ind w:left="5700" w:hanging="360"/>
      </w:pPr>
    </w:lvl>
    <w:lvl w:ilvl="8">
      <w:start w:val="1"/>
      <w:numFmt w:val="lowerRoman"/>
      <w:isLgl w:val="false"/>
      <w:suff w:val="tab"/>
      <w:lvlText w:val="%9."/>
      <w:lvlJc w:val="right"/>
      <w:pPr>
        <w:pStyle w:val="683"/>
        <w:ind w:left="6420" w:hanging="180"/>
      </w:pPr>
    </w:lvl>
  </w:abstractNum>
  <w:abstractNum w:abstractNumId="17">
    <w:multiLevelType w:val="hybridMultilevel"/>
    <w:lvl w:ilvl="0">
      <w:start w:val="1"/>
      <w:numFmt w:val="decimal"/>
      <w:isLgl w:val="false"/>
      <w:suff w:val="tab"/>
      <w:lvlText w:val="%1."/>
      <w:lvlJc w:val="left"/>
      <w:pPr>
        <w:pStyle w:val="683"/>
        <w:ind w:left="360" w:hanging="360"/>
        <w:tabs>
          <w:tab w:val="num" w:pos="360" w:leader="none"/>
        </w:tabs>
      </w:pPr>
    </w:lvl>
    <w:lvl w:ilvl="1">
      <w:start w:val="1"/>
      <w:numFmt w:val="lowerLetter"/>
      <w:isLgl w:val="false"/>
      <w:suff w:val="tab"/>
      <w:lvlText w:val="%2."/>
      <w:lvlJc w:val="left"/>
      <w:pPr>
        <w:pStyle w:val="683"/>
        <w:ind w:left="1080" w:hanging="360"/>
        <w:tabs>
          <w:tab w:val="num" w:pos="1080" w:leader="none"/>
        </w:tabs>
      </w:pPr>
    </w:lvl>
    <w:lvl w:ilvl="2">
      <w:start w:val="1"/>
      <w:numFmt w:val="lowerRoman"/>
      <w:isLgl w:val="false"/>
      <w:suff w:val="tab"/>
      <w:lvlText w:val="%3."/>
      <w:lvlJc w:val="right"/>
      <w:pPr>
        <w:pStyle w:val="683"/>
        <w:ind w:left="1800" w:hanging="180"/>
        <w:tabs>
          <w:tab w:val="num" w:pos="1800" w:leader="none"/>
        </w:tabs>
      </w:pPr>
    </w:lvl>
    <w:lvl w:ilvl="3">
      <w:start w:val="1"/>
      <w:numFmt w:val="decimal"/>
      <w:isLgl w:val="false"/>
      <w:suff w:val="tab"/>
      <w:lvlText w:val="%4."/>
      <w:lvlJc w:val="left"/>
      <w:pPr>
        <w:pStyle w:val="683"/>
        <w:ind w:left="2520" w:hanging="360"/>
        <w:tabs>
          <w:tab w:val="num" w:pos="2520" w:leader="none"/>
        </w:tabs>
      </w:pPr>
    </w:lvl>
    <w:lvl w:ilvl="4">
      <w:start w:val="1"/>
      <w:numFmt w:val="lowerLetter"/>
      <w:isLgl w:val="false"/>
      <w:suff w:val="tab"/>
      <w:lvlText w:val="%5."/>
      <w:lvlJc w:val="left"/>
      <w:pPr>
        <w:pStyle w:val="683"/>
        <w:ind w:left="3240" w:hanging="360"/>
        <w:tabs>
          <w:tab w:val="num" w:pos="3240" w:leader="none"/>
        </w:tabs>
      </w:pPr>
    </w:lvl>
    <w:lvl w:ilvl="5">
      <w:start w:val="1"/>
      <w:numFmt w:val="lowerRoman"/>
      <w:isLgl w:val="false"/>
      <w:suff w:val="tab"/>
      <w:lvlText w:val="%6."/>
      <w:lvlJc w:val="right"/>
      <w:pPr>
        <w:pStyle w:val="683"/>
        <w:ind w:left="3960" w:hanging="180"/>
        <w:tabs>
          <w:tab w:val="num" w:pos="3960" w:leader="none"/>
        </w:tabs>
      </w:pPr>
    </w:lvl>
    <w:lvl w:ilvl="6">
      <w:start w:val="1"/>
      <w:numFmt w:val="decimal"/>
      <w:isLgl w:val="false"/>
      <w:suff w:val="tab"/>
      <w:lvlText w:val="%7."/>
      <w:lvlJc w:val="left"/>
      <w:pPr>
        <w:pStyle w:val="683"/>
        <w:ind w:left="4680" w:hanging="360"/>
        <w:tabs>
          <w:tab w:val="num" w:pos="4680" w:leader="none"/>
        </w:tabs>
      </w:pPr>
    </w:lvl>
    <w:lvl w:ilvl="7">
      <w:start w:val="1"/>
      <w:numFmt w:val="lowerLetter"/>
      <w:isLgl w:val="false"/>
      <w:suff w:val="tab"/>
      <w:lvlText w:val="%8."/>
      <w:lvlJc w:val="left"/>
      <w:pPr>
        <w:pStyle w:val="683"/>
        <w:ind w:left="5400" w:hanging="360"/>
        <w:tabs>
          <w:tab w:val="num" w:pos="5400" w:leader="none"/>
        </w:tabs>
      </w:pPr>
    </w:lvl>
    <w:lvl w:ilvl="8">
      <w:start w:val="1"/>
      <w:numFmt w:val="lowerRoman"/>
      <w:isLgl w:val="false"/>
      <w:suff w:val="tab"/>
      <w:lvlText w:val="%9."/>
      <w:lvlJc w:val="right"/>
      <w:pPr>
        <w:pStyle w:val="683"/>
        <w:ind w:left="6120" w:hanging="180"/>
        <w:tabs>
          <w:tab w:val="num" w:pos="6120" w:leader="none"/>
        </w:tabs>
      </w:pPr>
    </w:lvl>
  </w:abstractNum>
  <w:abstractNum w:abstractNumId="18">
    <w:multiLevelType w:val="hybridMultilevel"/>
    <w:lvl w:ilvl="0">
      <w:start w:val="1"/>
      <w:numFmt w:val="decimal"/>
      <w:isLgl w:val="false"/>
      <w:suff w:val="tab"/>
      <w:lvlText w:val="%1."/>
      <w:lvlJc w:val="left"/>
      <w:pPr>
        <w:pStyle w:val="683"/>
        <w:ind w:left="360" w:hanging="360"/>
        <w:tabs>
          <w:tab w:val="num" w:pos="360" w:leader="none"/>
        </w:tabs>
      </w:pPr>
    </w:lvl>
    <w:lvl w:ilvl="1">
      <w:start w:val="1"/>
      <w:numFmt w:val="lowerLetter"/>
      <w:isLgl w:val="false"/>
      <w:suff w:val="tab"/>
      <w:lvlText w:val="%2."/>
      <w:lvlJc w:val="left"/>
      <w:pPr>
        <w:pStyle w:val="683"/>
        <w:ind w:left="1080" w:hanging="360"/>
        <w:tabs>
          <w:tab w:val="num" w:pos="1080" w:leader="none"/>
        </w:tabs>
      </w:pPr>
    </w:lvl>
    <w:lvl w:ilvl="2">
      <w:start w:val="1"/>
      <w:numFmt w:val="lowerRoman"/>
      <w:isLgl w:val="false"/>
      <w:suff w:val="tab"/>
      <w:lvlText w:val="%3."/>
      <w:lvlJc w:val="right"/>
      <w:pPr>
        <w:pStyle w:val="683"/>
        <w:ind w:left="1800" w:hanging="180"/>
        <w:tabs>
          <w:tab w:val="num" w:pos="1800" w:leader="none"/>
        </w:tabs>
      </w:pPr>
    </w:lvl>
    <w:lvl w:ilvl="3">
      <w:start w:val="1"/>
      <w:numFmt w:val="decimal"/>
      <w:isLgl w:val="false"/>
      <w:suff w:val="tab"/>
      <w:lvlText w:val="%4."/>
      <w:lvlJc w:val="left"/>
      <w:pPr>
        <w:pStyle w:val="683"/>
        <w:ind w:left="2520" w:hanging="360"/>
        <w:tabs>
          <w:tab w:val="num" w:pos="2520" w:leader="none"/>
        </w:tabs>
      </w:pPr>
    </w:lvl>
    <w:lvl w:ilvl="4">
      <w:start w:val="1"/>
      <w:numFmt w:val="lowerLetter"/>
      <w:isLgl w:val="false"/>
      <w:suff w:val="tab"/>
      <w:lvlText w:val="%5."/>
      <w:lvlJc w:val="left"/>
      <w:pPr>
        <w:pStyle w:val="683"/>
        <w:ind w:left="3240" w:hanging="360"/>
        <w:tabs>
          <w:tab w:val="num" w:pos="3240" w:leader="none"/>
        </w:tabs>
      </w:pPr>
    </w:lvl>
    <w:lvl w:ilvl="5">
      <w:start w:val="1"/>
      <w:numFmt w:val="lowerRoman"/>
      <w:isLgl w:val="false"/>
      <w:suff w:val="tab"/>
      <w:lvlText w:val="%6."/>
      <w:lvlJc w:val="right"/>
      <w:pPr>
        <w:pStyle w:val="683"/>
        <w:ind w:left="3960" w:hanging="180"/>
        <w:tabs>
          <w:tab w:val="num" w:pos="3960" w:leader="none"/>
        </w:tabs>
      </w:pPr>
    </w:lvl>
    <w:lvl w:ilvl="6">
      <w:start w:val="1"/>
      <w:numFmt w:val="decimal"/>
      <w:isLgl w:val="false"/>
      <w:suff w:val="tab"/>
      <w:lvlText w:val="%7."/>
      <w:lvlJc w:val="left"/>
      <w:pPr>
        <w:pStyle w:val="683"/>
        <w:ind w:left="4680" w:hanging="360"/>
        <w:tabs>
          <w:tab w:val="num" w:pos="4680" w:leader="none"/>
        </w:tabs>
      </w:pPr>
    </w:lvl>
    <w:lvl w:ilvl="7">
      <w:start w:val="1"/>
      <w:numFmt w:val="lowerLetter"/>
      <w:isLgl w:val="false"/>
      <w:suff w:val="tab"/>
      <w:lvlText w:val="%8."/>
      <w:lvlJc w:val="left"/>
      <w:pPr>
        <w:pStyle w:val="683"/>
        <w:ind w:left="5400" w:hanging="360"/>
        <w:tabs>
          <w:tab w:val="num" w:pos="5400" w:leader="none"/>
        </w:tabs>
      </w:pPr>
    </w:lvl>
    <w:lvl w:ilvl="8">
      <w:start w:val="1"/>
      <w:numFmt w:val="lowerRoman"/>
      <w:isLgl w:val="false"/>
      <w:suff w:val="tab"/>
      <w:lvlText w:val="%9."/>
      <w:lvlJc w:val="right"/>
      <w:pPr>
        <w:pStyle w:val="683"/>
        <w:ind w:left="6120" w:hanging="180"/>
        <w:tabs>
          <w:tab w:val="num" w:pos="6120" w:leader="none"/>
        </w:tabs>
      </w:pPr>
    </w:lvl>
  </w:abstractNum>
  <w:abstractNum w:abstractNumId="19">
    <w:multiLevelType w:val="hybridMultilevel"/>
    <w:lvl w:ilvl="0">
      <w:start w:val="1"/>
      <w:numFmt w:val="decimal"/>
      <w:isLgl w:val="false"/>
      <w:suff w:val="tab"/>
      <w:lvlText w:val="%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6"/>
      <w:numFmt w:val="decimal"/>
      <w:isLgl w:val="false"/>
      <w:suff w:val="tab"/>
      <w:lvlText w:val="%1.%2."/>
      <w:lvlJc w:val="left"/>
      <w:pPr>
        <w:pStyle w:val="683"/>
      </w:pPr>
      <w:rPr>
        <w:rFonts w:ascii="Times New Roman" w:hAnsi="Times New Roman" w:eastAsia="Times New Roman" w:cs="Times New Roman"/>
        <w:b w:val="0"/>
        <w:bCs w:val="0"/>
        <w:i w:val="0"/>
        <w:iCs/>
        <w:smallCaps w:val="0"/>
        <w:strike w:val="0"/>
        <w:color w:val="000000"/>
        <w:spacing w:val="0"/>
        <w:position w:val="0"/>
        <w:sz w:val="26"/>
        <w:szCs w:val="26"/>
        <w:u w:val="none"/>
      </w:rPr>
    </w:lvl>
    <w:lvl w:ilvl="2">
      <w:start w:val="1"/>
      <w:numFmt w:val="decimal"/>
      <w:isLgl w:val="false"/>
      <w:suff w:val="tab"/>
      <w:lvlText w:val="%1.%2.%3."/>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shd w:val="clear" w:color="auto" w:fill="ffffff"/>
      </w:r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20">
    <w:multiLevelType w:val="hybridMultilevel"/>
    <w:lvl w:ilvl="0">
      <w:start w:val="1"/>
      <w:numFmt w:val="decimal"/>
      <w:isLgl w:val="false"/>
      <w:suff w:val="tab"/>
      <w:lvlText w:val="%1."/>
      <w:lvlJc w:val="left"/>
      <w:pPr>
        <w:pStyle w:val="683"/>
        <w:ind w:left="450" w:hanging="450"/>
      </w:pPr>
    </w:lvl>
    <w:lvl w:ilvl="1">
      <w:start w:val="1"/>
      <w:numFmt w:val="decimal"/>
      <w:isLgl w:val="false"/>
      <w:suff w:val="tab"/>
      <w:lvlText w:val="%1.%2."/>
      <w:lvlJc w:val="left"/>
      <w:pPr>
        <w:pStyle w:val="683"/>
        <w:ind w:left="2367" w:hanging="720"/>
      </w:pPr>
    </w:lvl>
    <w:lvl w:ilvl="2">
      <w:start w:val="1"/>
      <w:numFmt w:val="decimal"/>
      <w:isLgl w:val="false"/>
      <w:suff w:val="tab"/>
      <w:lvlText w:val="%1.%2.%3."/>
      <w:lvlJc w:val="left"/>
      <w:pPr>
        <w:pStyle w:val="683"/>
        <w:ind w:left="4014" w:hanging="720"/>
      </w:pPr>
    </w:lvl>
    <w:lvl w:ilvl="3">
      <w:start w:val="1"/>
      <w:numFmt w:val="decimal"/>
      <w:isLgl w:val="false"/>
      <w:suff w:val="tab"/>
      <w:lvlText w:val="%1.%2.%3.%4."/>
      <w:lvlJc w:val="left"/>
      <w:pPr>
        <w:pStyle w:val="683"/>
        <w:ind w:left="6021" w:hanging="1080"/>
      </w:pPr>
    </w:lvl>
    <w:lvl w:ilvl="4">
      <w:start w:val="1"/>
      <w:numFmt w:val="decimal"/>
      <w:isLgl w:val="false"/>
      <w:suff w:val="tab"/>
      <w:lvlText w:val="%1.%2.%3.%4.%5."/>
      <w:lvlJc w:val="left"/>
      <w:pPr>
        <w:pStyle w:val="683"/>
        <w:ind w:left="7668" w:hanging="1080"/>
      </w:pPr>
    </w:lvl>
    <w:lvl w:ilvl="5">
      <w:start w:val="1"/>
      <w:numFmt w:val="decimal"/>
      <w:isLgl w:val="false"/>
      <w:suff w:val="tab"/>
      <w:lvlText w:val="%1.%2.%3.%4.%5.%6."/>
      <w:lvlJc w:val="left"/>
      <w:pPr>
        <w:pStyle w:val="683"/>
        <w:ind w:left="9675" w:hanging="1440"/>
      </w:pPr>
    </w:lvl>
    <w:lvl w:ilvl="6">
      <w:start w:val="1"/>
      <w:numFmt w:val="decimal"/>
      <w:isLgl w:val="false"/>
      <w:suff w:val="tab"/>
      <w:lvlText w:val="%1.%2.%3.%4.%5.%6.%7."/>
      <w:lvlJc w:val="left"/>
      <w:pPr>
        <w:pStyle w:val="683"/>
        <w:ind w:left="11682" w:hanging="1800"/>
      </w:pPr>
    </w:lvl>
    <w:lvl w:ilvl="7">
      <w:start w:val="1"/>
      <w:numFmt w:val="decimal"/>
      <w:isLgl w:val="false"/>
      <w:suff w:val="tab"/>
      <w:lvlText w:val="%1.%2.%3.%4.%5.%6.%7.%8."/>
      <w:lvlJc w:val="left"/>
      <w:pPr>
        <w:pStyle w:val="683"/>
        <w:ind w:left="13329" w:hanging="1800"/>
      </w:pPr>
    </w:lvl>
    <w:lvl w:ilvl="8">
      <w:start w:val="1"/>
      <w:numFmt w:val="decimal"/>
      <w:isLgl w:val="false"/>
      <w:suff w:val="tab"/>
      <w:lvlText w:val="%1.%2.%3.%4.%5.%6.%7.%8.%9."/>
      <w:lvlJc w:val="left"/>
      <w:pPr>
        <w:pStyle w:val="683"/>
        <w:ind w:left="15336" w:hanging="2160"/>
      </w:pPr>
    </w:lvl>
  </w:abstractNum>
  <w:abstractNum w:abstractNumId="21">
    <w:multiLevelType w:val="hybridMultilevel"/>
    <w:lvl w:ilvl="0">
      <w:start w:val="2"/>
      <w:numFmt w:val="decimal"/>
      <w:isLgl w:val="false"/>
      <w:suff w:val="tab"/>
      <w:lvlText w:val="%1."/>
      <w:lvlJc w:val="left"/>
      <w:pPr>
        <w:pStyle w:val="683"/>
        <w:ind w:left="408" w:hanging="408"/>
      </w:pPr>
    </w:lvl>
    <w:lvl w:ilvl="1">
      <w:start w:val="5"/>
      <w:numFmt w:val="decimal"/>
      <w:isLgl w:val="false"/>
      <w:suff w:val="tab"/>
      <w:lvlText w:val="%1.%2."/>
      <w:lvlJc w:val="left"/>
      <w:pPr>
        <w:pStyle w:val="683"/>
        <w:ind w:left="1500" w:hanging="720"/>
      </w:pPr>
    </w:lvl>
    <w:lvl w:ilvl="2">
      <w:start w:val="1"/>
      <w:numFmt w:val="decimal"/>
      <w:isLgl w:val="false"/>
      <w:suff w:val="tab"/>
      <w:lvlText w:val="%1.%2.%3."/>
      <w:lvlJc w:val="left"/>
      <w:pPr>
        <w:pStyle w:val="683"/>
        <w:ind w:left="2280" w:hanging="720"/>
      </w:pPr>
    </w:lvl>
    <w:lvl w:ilvl="3">
      <w:start w:val="1"/>
      <w:numFmt w:val="decimal"/>
      <w:isLgl w:val="false"/>
      <w:suff w:val="tab"/>
      <w:lvlText w:val="%1.%2.%3.%4."/>
      <w:lvlJc w:val="left"/>
      <w:pPr>
        <w:pStyle w:val="683"/>
        <w:ind w:left="3420" w:hanging="1080"/>
      </w:pPr>
    </w:lvl>
    <w:lvl w:ilvl="4">
      <w:start w:val="1"/>
      <w:numFmt w:val="decimal"/>
      <w:isLgl w:val="false"/>
      <w:suff w:val="tab"/>
      <w:lvlText w:val="%1.%2.%3.%4.%5."/>
      <w:lvlJc w:val="left"/>
      <w:pPr>
        <w:pStyle w:val="683"/>
        <w:ind w:left="4200" w:hanging="1080"/>
      </w:pPr>
    </w:lvl>
    <w:lvl w:ilvl="5">
      <w:start w:val="1"/>
      <w:numFmt w:val="decimal"/>
      <w:isLgl w:val="false"/>
      <w:suff w:val="tab"/>
      <w:lvlText w:val="%1.%2.%3.%4.%5.%6."/>
      <w:lvlJc w:val="left"/>
      <w:pPr>
        <w:pStyle w:val="683"/>
        <w:ind w:left="5340" w:hanging="1440"/>
      </w:pPr>
    </w:lvl>
    <w:lvl w:ilvl="6">
      <w:start w:val="1"/>
      <w:numFmt w:val="decimal"/>
      <w:isLgl w:val="false"/>
      <w:suff w:val="tab"/>
      <w:lvlText w:val="%1.%2.%3.%4.%5.%6.%7."/>
      <w:lvlJc w:val="left"/>
      <w:pPr>
        <w:pStyle w:val="683"/>
        <w:ind w:left="6120" w:hanging="1440"/>
      </w:pPr>
    </w:lvl>
    <w:lvl w:ilvl="7">
      <w:start w:val="1"/>
      <w:numFmt w:val="decimal"/>
      <w:isLgl w:val="false"/>
      <w:suff w:val="tab"/>
      <w:lvlText w:val="%1.%2.%3.%4.%5.%6.%7.%8."/>
      <w:lvlJc w:val="left"/>
      <w:pPr>
        <w:pStyle w:val="683"/>
        <w:ind w:left="7260" w:hanging="1800"/>
      </w:pPr>
    </w:lvl>
    <w:lvl w:ilvl="8">
      <w:start w:val="1"/>
      <w:numFmt w:val="decimal"/>
      <w:isLgl w:val="false"/>
      <w:suff w:val="tab"/>
      <w:lvlText w:val="%1.%2.%3.%4.%5.%6.%7.%8.%9."/>
      <w:lvlJc w:val="left"/>
      <w:pPr>
        <w:pStyle w:val="683"/>
        <w:ind w:left="8040" w:hanging="1800"/>
      </w:pPr>
    </w:lvl>
  </w:abstractNum>
  <w:abstractNum w:abstractNumId="22">
    <w:multiLevelType w:val="hybridMultilevel"/>
    <w:lvl w:ilvl="0">
      <w:start w:val="1"/>
      <w:numFmt w:val="decimal"/>
      <w:isLgl w:val="false"/>
      <w:suff w:val="tab"/>
      <w:lvlText w:val="%1."/>
      <w:lvlJc w:val="left"/>
      <w:pPr>
        <w:pStyle w:val="683"/>
        <w:ind w:left="786" w:hanging="360"/>
      </w:pPr>
    </w:lvl>
    <w:lvl w:ilvl="1">
      <w:start w:val="1"/>
      <w:numFmt w:val="lowerLetter"/>
      <w:isLgl w:val="false"/>
      <w:suff w:val="tab"/>
      <w:lvlText w:val="%2."/>
      <w:lvlJc w:val="left"/>
      <w:pPr>
        <w:pStyle w:val="683"/>
        <w:ind w:left="1506" w:hanging="360"/>
      </w:pPr>
    </w:lvl>
    <w:lvl w:ilvl="2">
      <w:start w:val="1"/>
      <w:numFmt w:val="lowerRoman"/>
      <w:isLgl w:val="false"/>
      <w:suff w:val="tab"/>
      <w:lvlText w:val="%3."/>
      <w:lvlJc w:val="right"/>
      <w:pPr>
        <w:pStyle w:val="683"/>
        <w:ind w:left="2226" w:hanging="180"/>
      </w:pPr>
    </w:lvl>
    <w:lvl w:ilvl="3">
      <w:start w:val="1"/>
      <w:numFmt w:val="decimal"/>
      <w:isLgl w:val="false"/>
      <w:suff w:val="tab"/>
      <w:lvlText w:val="%4."/>
      <w:lvlJc w:val="left"/>
      <w:pPr>
        <w:pStyle w:val="683"/>
        <w:ind w:left="2946" w:hanging="360"/>
      </w:pPr>
    </w:lvl>
    <w:lvl w:ilvl="4">
      <w:start w:val="1"/>
      <w:numFmt w:val="lowerLetter"/>
      <w:isLgl w:val="false"/>
      <w:suff w:val="tab"/>
      <w:lvlText w:val="%5."/>
      <w:lvlJc w:val="left"/>
      <w:pPr>
        <w:pStyle w:val="683"/>
        <w:ind w:left="3666" w:hanging="360"/>
      </w:pPr>
    </w:lvl>
    <w:lvl w:ilvl="5">
      <w:start w:val="1"/>
      <w:numFmt w:val="lowerRoman"/>
      <w:isLgl w:val="false"/>
      <w:suff w:val="tab"/>
      <w:lvlText w:val="%6."/>
      <w:lvlJc w:val="right"/>
      <w:pPr>
        <w:pStyle w:val="683"/>
        <w:ind w:left="4386" w:hanging="180"/>
      </w:pPr>
    </w:lvl>
    <w:lvl w:ilvl="6">
      <w:start w:val="1"/>
      <w:numFmt w:val="decimal"/>
      <w:isLgl w:val="false"/>
      <w:suff w:val="tab"/>
      <w:lvlText w:val="%7."/>
      <w:lvlJc w:val="left"/>
      <w:pPr>
        <w:pStyle w:val="683"/>
        <w:ind w:left="5106" w:hanging="360"/>
      </w:pPr>
    </w:lvl>
    <w:lvl w:ilvl="7">
      <w:start w:val="1"/>
      <w:numFmt w:val="lowerLetter"/>
      <w:isLgl w:val="false"/>
      <w:suff w:val="tab"/>
      <w:lvlText w:val="%8."/>
      <w:lvlJc w:val="left"/>
      <w:pPr>
        <w:pStyle w:val="683"/>
        <w:ind w:left="5826" w:hanging="360"/>
      </w:pPr>
    </w:lvl>
    <w:lvl w:ilvl="8">
      <w:start w:val="1"/>
      <w:numFmt w:val="lowerRoman"/>
      <w:isLgl w:val="false"/>
      <w:suff w:val="tab"/>
      <w:lvlText w:val="%9."/>
      <w:lvlJc w:val="right"/>
      <w:pPr>
        <w:pStyle w:val="683"/>
        <w:ind w:left="6546" w:hanging="180"/>
      </w:pPr>
    </w:lvl>
  </w:abstractNum>
  <w:abstractNum w:abstractNumId="23">
    <w:multiLevelType w:val="hybridMultilevel"/>
    <w:lvl w:ilvl="0">
      <w:start w:val="1"/>
      <w:numFmt w:val="decimal"/>
      <w:isLgl w:val="false"/>
      <w:suff w:val="tab"/>
      <w:lvlText w:val="%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24">
    <w:multiLevelType w:val="hybridMultilevel"/>
    <w:lvl w:ilvl="0">
      <w:start w:val="1"/>
      <w:numFmt w:val="decimal"/>
      <w:isLgl w:val="false"/>
      <w:suff w:val="tab"/>
      <w:lvlText w:val="%1."/>
      <w:lvlJc w:val="left"/>
      <w:pPr>
        <w:pStyle w:val="683"/>
        <w:ind w:left="1065" w:hanging="360"/>
      </w:pPr>
    </w:lvl>
    <w:lvl w:ilvl="1">
      <w:start w:val="1"/>
      <w:numFmt w:val="lowerLetter"/>
      <w:isLgl w:val="false"/>
      <w:suff w:val="tab"/>
      <w:lvlText w:val="%2."/>
      <w:lvlJc w:val="left"/>
      <w:pPr>
        <w:pStyle w:val="683"/>
        <w:ind w:left="1785" w:hanging="360"/>
      </w:pPr>
    </w:lvl>
    <w:lvl w:ilvl="2">
      <w:start w:val="1"/>
      <w:numFmt w:val="lowerRoman"/>
      <w:isLgl w:val="false"/>
      <w:suff w:val="tab"/>
      <w:lvlText w:val="%3."/>
      <w:lvlJc w:val="right"/>
      <w:pPr>
        <w:pStyle w:val="683"/>
        <w:ind w:left="2505" w:hanging="180"/>
      </w:pPr>
    </w:lvl>
    <w:lvl w:ilvl="3">
      <w:start w:val="1"/>
      <w:numFmt w:val="decimal"/>
      <w:isLgl w:val="false"/>
      <w:suff w:val="tab"/>
      <w:lvlText w:val="%4."/>
      <w:lvlJc w:val="left"/>
      <w:pPr>
        <w:pStyle w:val="683"/>
        <w:ind w:left="3225" w:hanging="360"/>
      </w:pPr>
    </w:lvl>
    <w:lvl w:ilvl="4">
      <w:start w:val="1"/>
      <w:numFmt w:val="lowerLetter"/>
      <w:isLgl w:val="false"/>
      <w:suff w:val="tab"/>
      <w:lvlText w:val="%5."/>
      <w:lvlJc w:val="left"/>
      <w:pPr>
        <w:pStyle w:val="683"/>
        <w:ind w:left="3945" w:hanging="360"/>
      </w:pPr>
    </w:lvl>
    <w:lvl w:ilvl="5">
      <w:start w:val="1"/>
      <w:numFmt w:val="lowerRoman"/>
      <w:isLgl w:val="false"/>
      <w:suff w:val="tab"/>
      <w:lvlText w:val="%6."/>
      <w:lvlJc w:val="right"/>
      <w:pPr>
        <w:pStyle w:val="683"/>
        <w:ind w:left="4665" w:hanging="180"/>
      </w:pPr>
    </w:lvl>
    <w:lvl w:ilvl="6">
      <w:start w:val="1"/>
      <w:numFmt w:val="decimal"/>
      <w:isLgl w:val="false"/>
      <w:suff w:val="tab"/>
      <w:lvlText w:val="%7."/>
      <w:lvlJc w:val="left"/>
      <w:pPr>
        <w:pStyle w:val="683"/>
        <w:ind w:left="5385" w:hanging="360"/>
      </w:pPr>
    </w:lvl>
    <w:lvl w:ilvl="7">
      <w:start w:val="1"/>
      <w:numFmt w:val="lowerLetter"/>
      <w:isLgl w:val="false"/>
      <w:suff w:val="tab"/>
      <w:lvlText w:val="%8."/>
      <w:lvlJc w:val="left"/>
      <w:pPr>
        <w:pStyle w:val="683"/>
        <w:ind w:left="6105" w:hanging="360"/>
      </w:pPr>
    </w:lvl>
    <w:lvl w:ilvl="8">
      <w:start w:val="1"/>
      <w:numFmt w:val="lowerRoman"/>
      <w:isLgl w:val="false"/>
      <w:suff w:val="tab"/>
      <w:lvlText w:val="%9."/>
      <w:lvlJc w:val="right"/>
      <w:pPr>
        <w:pStyle w:val="683"/>
        <w:ind w:left="6825" w:hanging="180"/>
      </w:pPr>
    </w:lvl>
  </w:abstractNum>
  <w:abstractNum w:abstractNumId="25">
    <w:multiLevelType w:val="hybridMultilevel"/>
    <w:lvl w:ilvl="0">
      <w:start w:val="1"/>
      <w:numFmt w:val="decimal"/>
      <w:isLgl w:val="false"/>
      <w:suff w:val="tab"/>
      <w:lvlText w:val="%1."/>
      <w:lvlJc w:val="left"/>
      <w:pPr>
        <w:pStyle w:val="683"/>
        <w:ind w:left="0" w:firstLine="284"/>
        <w:tabs>
          <w:tab w:val="num" w:pos="567" w:leader="none"/>
        </w:tabs>
      </w:pPr>
    </w:lvl>
    <w:lvl w:ilvl="1">
      <w:start w:val="1"/>
      <w:numFmt w:val="decimal"/>
      <w:isLgl w:val="false"/>
      <w:suff w:val="tab"/>
      <w:lvlText w:val="%2."/>
      <w:lvlJc w:val="left"/>
      <w:pPr>
        <w:pStyle w:val="683"/>
        <w:ind w:left="1440" w:hanging="360"/>
        <w:tabs>
          <w:tab w:val="num" w:pos="1440" w:leader="none"/>
        </w:tabs>
      </w:pPr>
    </w:lvl>
    <w:lvl w:ilvl="2">
      <w:start w:val="1"/>
      <w:numFmt w:val="decimal"/>
      <w:isLgl w:val="false"/>
      <w:suff w:val="tab"/>
      <w:lvlText w:val="%3."/>
      <w:lvlJc w:val="left"/>
      <w:pPr>
        <w:pStyle w:val="683"/>
        <w:ind w:left="2160" w:hanging="360"/>
        <w:tabs>
          <w:tab w:val="num" w:pos="2160" w:leader="none"/>
        </w:tabs>
      </w:pPr>
    </w:lvl>
    <w:lvl w:ilvl="3">
      <w:start w:val="1"/>
      <w:numFmt w:val="decimal"/>
      <w:isLgl w:val="false"/>
      <w:suff w:val="tab"/>
      <w:lvlText w:val="%4."/>
      <w:lvlJc w:val="left"/>
      <w:pPr>
        <w:pStyle w:val="683"/>
        <w:ind w:left="2880" w:hanging="360"/>
        <w:tabs>
          <w:tab w:val="num" w:pos="2880" w:leader="none"/>
        </w:tabs>
      </w:pPr>
    </w:lvl>
    <w:lvl w:ilvl="4">
      <w:start w:val="1"/>
      <w:numFmt w:val="decimal"/>
      <w:isLgl w:val="false"/>
      <w:suff w:val="tab"/>
      <w:lvlText w:val="%5."/>
      <w:lvlJc w:val="left"/>
      <w:pPr>
        <w:pStyle w:val="683"/>
        <w:ind w:left="3600" w:hanging="360"/>
        <w:tabs>
          <w:tab w:val="num" w:pos="3600" w:leader="none"/>
        </w:tabs>
      </w:pPr>
    </w:lvl>
    <w:lvl w:ilvl="5">
      <w:start w:val="1"/>
      <w:numFmt w:val="decimal"/>
      <w:isLgl w:val="false"/>
      <w:suff w:val="tab"/>
      <w:lvlText w:val="%6."/>
      <w:lvlJc w:val="left"/>
      <w:pPr>
        <w:pStyle w:val="683"/>
        <w:ind w:left="4320" w:hanging="360"/>
        <w:tabs>
          <w:tab w:val="num" w:pos="4320" w:leader="none"/>
        </w:tabs>
      </w:pPr>
    </w:lvl>
    <w:lvl w:ilvl="6">
      <w:start w:val="1"/>
      <w:numFmt w:val="decimal"/>
      <w:isLgl w:val="false"/>
      <w:suff w:val="tab"/>
      <w:lvlText w:val="%7."/>
      <w:lvlJc w:val="left"/>
      <w:pPr>
        <w:pStyle w:val="683"/>
        <w:ind w:left="5040" w:hanging="360"/>
        <w:tabs>
          <w:tab w:val="num" w:pos="5040" w:leader="none"/>
        </w:tabs>
      </w:pPr>
    </w:lvl>
    <w:lvl w:ilvl="7">
      <w:start w:val="1"/>
      <w:numFmt w:val="decimal"/>
      <w:isLgl w:val="false"/>
      <w:suff w:val="tab"/>
      <w:lvlText w:val="%8."/>
      <w:lvlJc w:val="left"/>
      <w:pPr>
        <w:pStyle w:val="683"/>
        <w:ind w:left="5760" w:hanging="360"/>
        <w:tabs>
          <w:tab w:val="num" w:pos="5760" w:leader="none"/>
        </w:tabs>
      </w:pPr>
    </w:lvl>
    <w:lvl w:ilvl="8">
      <w:start w:val="1"/>
      <w:numFmt w:val="decimal"/>
      <w:isLgl w:val="false"/>
      <w:suff w:val="tab"/>
      <w:lvlText w:val="%9."/>
      <w:lvlJc w:val="left"/>
      <w:pPr>
        <w:pStyle w:val="683"/>
        <w:ind w:left="6480" w:hanging="360"/>
        <w:tabs>
          <w:tab w:val="num" w:pos="6480" w:leader="none"/>
        </w:tabs>
      </w:pPr>
    </w:lvl>
  </w:abstractNum>
  <w:abstractNum w:abstractNumId="26">
    <w:multiLevelType w:val="hybridMultilevel"/>
    <w:lvl w:ilvl="0">
      <w:start w:val="1"/>
      <w:numFmt w:val="decimal"/>
      <w:isLgl w:val="false"/>
      <w:suff w:val="tab"/>
      <w:lvlText w:val="1.%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27">
    <w:multiLevelType w:val="hybridMultilevel"/>
    <w:lvl w:ilvl="0">
      <w:start w:val="1"/>
      <w:numFmt w:val="decimal"/>
      <w:isLgl w:val="false"/>
      <w:suff w:val="tab"/>
      <w:lvlText w:val="%1."/>
      <w:lvlJc w:val="left"/>
      <w:pPr>
        <w:pStyle w:val="683"/>
        <w:ind w:left="720" w:hanging="360"/>
        <w:tabs>
          <w:tab w:val="num" w:pos="0" w:leader="none"/>
        </w:tabs>
      </w:pPr>
    </w:lvl>
    <w:lvl w:ilvl="1">
      <w:start w:val="1"/>
      <w:numFmt w:val="lowerLetter"/>
      <w:isLgl w:val="false"/>
      <w:suff w:val="tab"/>
      <w:lvlText w:val="%2."/>
      <w:lvlJc w:val="left"/>
      <w:pPr>
        <w:pStyle w:val="683"/>
        <w:ind w:left="1440" w:hanging="360"/>
        <w:tabs>
          <w:tab w:val="num" w:pos="0" w:leader="none"/>
        </w:tabs>
      </w:pPr>
    </w:lvl>
    <w:lvl w:ilvl="2">
      <w:start w:val="1"/>
      <w:numFmt w:val="lowerRoman"/>
      <w:isLgl w:val="false"/>
      <w:suff w:val="tab"/>
      <w:lvlText w:val="%3."/>
      <w:lvlJc w:val="right"/>
      <w:pPr>
        <w:pStyle w:val="683"/>
        <w:ind w:left="2160" w:hanging="180"/>
        <w:tabs>
          <w:tab w:val="num" w:pos="0" w:leader="none"/>
        </w:tabs>
      </w:pPr>
    </w:lvl>
    <w:lvl w:ilvl="3">
      <w:start w:val="1"/>
      <w:numFmt w:val="decimal"/>
      <w:isLgl w:val="false"/>
      <w:suff w:val="tab"/>
      <w:lvlText w:val="%4."/>
      <w:lvlJc w:val="left"/>
      <w:pPr>
        <w:pStyle w:val="683"/>
        <w:ind w:left="2880" w:hanging="360"/>
        <w:tabs>
          <w:tab w:val="num" w:pos="0" w:leader="none"/>
        </w:tabs>
      </w:pPr>
    </w:lvl>
    <w:lvl w:ilvl="4">
      <w:start w:val="1"/>
      <w:numFmt w:val="lowerLetter"/>
      <w:isLgl w:val="false"/>
      <w:suff w:val="tab"/>
      <w:lvlText w:val="%5."/>
      <w:lvlJc w:val="left"/>
      <w:pPr>
        <w:pStyle w:val="683"/>
        <w:ind w:left="3600" w:hanging="360"/>
        <w:tabs>
          <w:tab w:val="num" w:pos="0" w:leader="none"/>
        </w:tabs>
      </w:pPr>
    </w:lvl>
    <w:lvl w:ilvl="5">
      <w:start w:val="1"/>
      <w:numFmt w:val="lowerRoman"/>
      <w:isLgl w:val="false"/>
      <w:suff w:val="tab"/>
      <w:lvlText w:val="%6."/>
      <w:lvlJc w:val="right"/>
      <w:pPr>
        <w:pStyle w:val="683"/>
        <w:ind w:left="4320" w:hanging="180"/>
        <w:tabs>
          <w:tab w:val="num" w:pos="0" w:leader="none"/>
        </w:tabs>
      </w:pPr>
    </w:lvl>
    <w:lvl w:ilvl="6">
      <w:start w:val="1"/>
      <w:numFmt w:val="decimal"/>
      <w:isLgl w:val="false"/>
      <w:suff w:val="tab"/>
      <w:lvlText w:val="%7."/>
      <w:lvlJc w:val="left"/>
      <w:pPr>
        <w:pStyle w:val="683"/>
        <w:ind w:left="5040" w:hanging="360"/>
        <w:tabs>
          <w:tab w:val="num" w:pos="0" w:leader="none"/>
        </w:tabs>
      </w:pPr>
    </w:lvl>
    <w:lvl w:ilvl="7">
      <w:start w:val="1"/>
      <w:numFmt w:val="lowerLetter"/>
      <w:isLgl w:val="false"/>
      <w:suff w:val="tab"/>
      <w:lvlText w:val="%8."/>
      <w:lvlJc w:val="left"/>
      <w:pPr>
        <w:pStyle w:val="683"/>
        <w:ind w:left="5760" w:hanging="360"/>
        <w:tabs>
          <w:tab w:val="num" w:pos="0" w:leader="none"/>
        </w:tabs>
      </w:pPr>
    </w:lvl>
    <w:lvl w:ilvl="8">
      <w:start w:val="1"/>
      <w:numFmt w:val="lowerRoman"/>
      <w:isLgl w:val="false"/>
      <w:suff w:val="tab"/>
      <w:lvlText w:val="%9."/>
      <w:lvlJc w:val="right"/>
      <w:pPr>
        <w:pStyle w:val="683"/>
        <w:ind w:left="6480" w:hanging="180"/>
        <w:tabs>
          <w:tab w:val="num" w:pos="0" w:leader="none"/>
        </w:tabs>
      </w:pPr>
    </w:lvl>
  </w:abstractNum>
  <w:abstractNum w:abstractNumId="28">
    <w:multiLevelType w:val="hybridMultilevel"/>
    <w:lvl w:ilvl="0">
      <w:start w:val="2"/>
      <w:numFmt w:val="decimal"/>
      <w:isLgl w:val="false"/>
      <w:suff w:val="tab"/>
      <w:lvlText w:val="%1."/>
      <w:lvlJc w:val="left"/>
      <w:pPr>
        <w:pStyle w:val="683"/>
        <w:ind w:left="450" w:hanging="450"/>
      </w:pPr>
    </w:lvl>
    <w:lvl w:ilvl="1">
      <w:start w:val="1"/>
      <w:numFmt w:val="decimal"/>
      <w:isLgl w:val="false"/>
      <w:suff w:val="tab"/>
      <w:lvlText w:val="%1.%2."/>
      <w:lvlJc w:val="left"/>
      <w:pPr>
        <w:pStyle w:val="683"/>
        <w:ind w:left="1080" w:hanging="720"/>
      </w:pPr>
    </w:lvl>
    <w:lvl w:ilvl="2">
      <w:start w:val="1"/>
      <w:numFmt w:val="decimal"/>
      <w:isLgl w:val="false"/>
      <w:suff w:val="tab"/>
      <w:lvlText w:val="%1.%2.%3."/>
      <w:lvlJc w:val="left"/>
      <w:pPr>
        <w:pStyle w:val="683"/>
        <w:ind w:left="1440" w:hanging="720"/>
      </w:pPr>
    </w:lvl>
    <w:lvl w:ilvl="3">
      <w:start w:val="1"/>
      <w:numFmt w:val="decimal"/>
      <w:isLgl w:val="false"/>
      <w:suff w:val="tab"/>
      <w:lvlText w:val="%1.%2.%3.%4."/>
      <w:lvlJc w:val="left"/>
      <w:pPr>
        <w:pStyle w:val="683"/>
        <w:ind w:left="2160" w:hanging="1080"/>
      </w:pPr>
    </w:lvl>
    <w:lvl w:ilvl="4">
      <w:start w:val="1"/>
      <w:numFmt w:val="decimal"/>
      <w:isLgl w:val="false"/>
      <w:suff w:val="tab"/>
      <w:lvlText w:val="%1.%2.%3.%4.%5."/>
      <w:lvlJc w:val="left"/>
      <w:pPr>
        <w:pStyle w:val="683"/>
        <w:ind w:left="2520" w:hanging="1080"/>
      </w:pPr>
    </w:lvl>
    <w:lvl w:ilvl="5">
      <w:start w:val="1"/>
      <w:numFmt w:val="decimal"/>
      <w:isLgl w:val="false"/>
      <w:suff w:val="tab"/>
      <w:lvlText w:val="%1.%2.%3.%4.%5.%6."/>
      <w:lvlJc w:val="left"/>
      <w:pPr>
        <w:pStyle w:val="683"/>
        <w:ind w:left="3240" w:hanging="1440"/>
      </w:pPr>
    </w:lvl>
    <w:lvl w:ilvl="6">
      <w:start w:val="1"/>
      <w:numFmt w:val="decimal"/>
      <w:isLgl w:val="false"/>
      <w:suff w:val="tab"/>
      <w:lvlText w:val="%1.%2.%3.%4.%5.%6.%7."/>
      <w:lvlJc w:val="left"/>
      <w:pPr>
        <w:pStyle w:val="683"/>
        <w:ind w:left="3960" w:hanging="1800"/>
      </w:pPr>
    </w:lvl>
    <w:lvl w:ilvl="7">
      <w:start w:val="1"/>
      <w:numFmt w:val="decimal"/>
      <w:isLgl w:val="false"/>
      <w:suff w:val="tab"/>
      <w:lvlText w:val="%1.%2.%3.%4.%5.%6.%7.%8."/>
      <w:lvlJc w:val="left"/>
      <w:pPr>
        <w:pStyle w:val="683"/>
        <w:ind w:left="4320" w:hanging="1800"/>
      </w:pPr>
    </w:lvl>
    <w:lvl w:ilvl="8">
      <w:start w:val="1"/>
      <w:numFmt w:val="decimal"/>
      <w:isLgl w:val="false"/>
      <w:suff w:val="tab"/>
      <w:lvlText w:val="%1.%2.%3.%4.%5.%6.%7.%8.%9."/>
      <w:lvlJc w:val="left"/>
      <w:pPr>
        <w:pStyle w:val="683"/>
        <w:ind w:left="5040" w:hanging="2160"/>
      </w:pPr>
    </w:lvl>
  </w:abstractNum>
  <w:abstractNum w:abstractNumId="29">
    <w:multiLevelType w:val="hybridMultilevel"/>
    <w:lvl w:ilvl="0">
      <w:start w:val="1"/>
      <w:numFmt w:val="decimal"/>
      <w:isLgl w:val="false"/>
      <w:suff w:val="tab"/>
      <w:lvlText w:val="%1."/>
      <w:lvlJc w:val="left"/>
      <w:pPr>
        <w:pStyle w:val="683"/>
        <w:ind w:left="360" w:hanging="360"/>
        <w:tabs>
          <w:tab w:val="num" w:pos="360" w:leader="none"/>
        </w:tabs>
      </w:pPr>
    </w:lvl>
    <w:lvl w:ilvl="1">
      <w:start w:val="1"/>
      <w:numFmt w:val="lowerLetter"/>
      <w:isLgl w:val="false"/>
      <w:suff w:val="tab"/>
      <w:lvlText w:val="%2."/>
      <w:lvlJc w:val="left"/>
      <w:pPr>
        <w:pStyle w:val="683"/>
        <w:ind w:left="1080" w:hanging="360"/>
        <w:tabs>
          <w:tab w:val="num" w:pos="1080" w:leader="none"/>
        </w:tabs>
      </w:pPr>
    </w:lvl>
    <w:lvl w:ilvl="2">
      <w:start w:val="1"/>
      <w:numFmt w:val="lowerRoman"/>
      <w:isLgl w:val="false"/>
      <w:suff w:val="tab"/>
      <w:lvlText w:val="%3."/>
      <w:lvlJc w:val="right"/>
      <w:pPr>
        <w:pStyle w:val="683"/>
        <w:ind w:left="1800" w:hanging="180"/>
        <w:tabs>
          <w:tab w:val="num" w:pos="1800" w:leader="none"/>
        </w:tabs>
      </w:pPr>
    </w:lvl>
    <w:lvl w:ilvl="3">
      <w:start w:val="1"/>
      <w:numFmt w:val="decimal"/>
      <w:isLgl w:val="false"/>
      <w:suff w:val="tab"/>
      <w:lvlText w:val="%4."/>
      <w:lvlJc w:val="left"/>
      <w:pPr>
        <w:pStyle w:val="683"/>
        <w:ind w:left="2520" w:hanging="360"/>
        <w:tabs>
          <w:tab w:val="num" w:pos="2520" w:leader="none"/>
        </w:tabs>
      </w:pPr>
    </w:lvl>
    <w:lvl w:ilvl="4">
      <w:start w:val="1"/>
      <w:numFmt w:val="lowerLetter"/>
      <w:isLgl w:val="false"/>
      <w:suff w:val="tab"/>
      <w:lvlText w:val="%5."/>
      <w:lvlJc w:val="left"/>
      <w:pPr>
        <w:pStyle w:val="683"/>
        <w:ind w:left="3240" w:hanging="360"/>
        <w:tabs>
          <w:tab w:val="num" w:pos="3240" w:leader="none"/>
        </w:tabs>
      </w:pPr>
    </w:lvl>
    <w:lvl w:ilvl="5">
      <w:start w:val="1"/>
      <w:numFmt w:val="lowerRoman"/>
      <w:isLgl w:val="false"/>
      <w:suff w:val="tab"/>
      <w:lvlText w:val="%6."/>
      <w:lvlJc w:val="right"/>
      <w:pPr>
        <w:pStyle w:val="683"/>
        <w:ind w:left="3960" w:hanging="180"/>
        <w:tabs>
          <w:tab w:val="num" w:pos="3960" w:leader="none"/>
        </w:tabs>
      </w:pPr>
    </w:lvl>
    <w:lvl w:ilvl="6">
      <w:start w:val="1"/>
      <w:numFmt w:val="decimal"/>
      <w:isLgl w:val="false"/>
      <w:suff w:val="tab"/>
      <w:lvlText w:val="%7."/>
      <w:lvlJc w:val="left"/>
      <w:pPr>
        <w:pStyle w:val="683"/>
        <w:ind w:left="4680" w:hanging="360"/>
        <w:tabs>
          <w:tab w:val="num" w:pos="4680" w:leader="none"/>
        </w:tabs>
      </w:pPr>
    </w:lvl>
    <w:lvl w:ilvl="7">
      <w:start w:val="1"/>
      <w:numFmt w:val="lowerLetter"/>
      <w:isLgl w:val="false"/>
      <w:suff w:val="tab"/>
      <w:lvlText w:val="%8."/>
      <w:lvlJc w:val="left"/>
      <w:pPr>
        <w:pStyle w:val="683"/>
        <w:ind w:left="5400" w:hanging="360"/>
        <w:tabs>
          <w:tab w:val="num" w:pos="5400" w:leader="none"/>
        </w:tabs>
      </w:pPr>
    </w:lvl>
    <w:lvl w:ilvl="8">
      <w:start w:val="1"/>
      <w:numFmt w:val="lowerRoman"/>
      <w:isLgl w:val="false"/>
      <w:suff w:val="tab"/>
      <w:lvlText w:val="%9."/>
      <w:lvlJc w:val="right"/>
      <w:pPr>
        <w:pStyle w:val="683"/>
        <w:ind w:left="6120" w:hanging="180"/>
        <w:tabs>
          <w:tab w:val="num" w:pos="6120" w:leader="none"/>
        </w:tabs>
      </w:pPr>
    </w:lvl>
  </w:abstractNum>
  <w:abstractNum w:abstractNumId="30">
    <w:multiLevelType w:val="hybridMultilevel"/>
    <w:lvl w:ilvl="0">
      <w:start w:val="1"/>
      <w:numFmt w:val="decimal"/>
      <w:isLgl w:val="false"/>
      <w:suff w:val="tab"/>
      <w:lvlText w:val="%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31">
    <w:multiLevelType w:val="hybridMultilevel"/>
    <w:lvl w:ilvl="0">
      <w:start w:val="1"/>
      <w:numFmt w:val="decimal"/>
      <w:isLgl w:val="false"/>
      <w:suff w:val="tab"/>
      <w:lvlText w:val="%1."/>
      <w:lvlJc w:val="left"/>
      <w:pPr>
        <w:pStyle w:val="683"/>
        <w:ind w:left="1069" w:hanging="360"/>
      </w:pPr>
    </w:lvl>
    <w:lvl w:ilvl="1">
      <w:start w:val="1"/>
      <w:numFmt w:val="lowerLetter"/>
      <w:isLgl w:val="false"/>
      <w:suff w:val="tab"/>
      <w:lvlText w:val="%2."/>
      <w:lvlJc w:val="left"/>
      <w:pPr>
        <w:pStyle w:val="683"/>
        <w:ind w:left="1789" w:hanging="360"/>
      </w:pPr>
    </w:lvl>
    <w:lvl w:ilvl="2">
      <w:start w:val="1"/>
      <w:numFmt w:val="lowerRoman"/>
      <w:isLgl w:val="false"/>
      <w:suff w:val="tab"/>
      <w:lvlText w:val="%3."/>
      <w:lvlJc w:val="right"/>
      <w:pPr>
        <w:pStyle w:val="683"/>
        <w:ind w:left="2509" w:hanging="180"/>
      </w:pPr>
    </w:lvl>
    <w:lvl w:ilvl="3">
      <w:start w:val="1"/>
      <w:numFmt w:val="decimal"/>
      <w:isLgl w:val="false"/>
      <w:suff w:val="tab"/>
      <w:lvlText w:val="%4."/>
      <w:lvlJc w:val="left"/>
      <w:pPr>
        <w:pStyle w:val="683"/>
        <w:ind w:left="3229" w:hanging="360"/>
      </w:pPr>
    </w:lvl>
    <w:lvl w:ilvl="4">
      <w:start w:val="1"/>
      <w:numFmt w:val="lowerLetter"/>
      <w:isLgl w:val="false"/>
      <w:suff w:val="tab"/>
      <w:lvlText w:val="%5."/>
      <w:lvlJc w:val="left"/>
      <w:pPr>
        <w:pStyle w:val="683"/>
        <w:ind w:left="3949" w:hanging="360"/>
      </w:pPr>
    </w:lvl>
    <w:lvl w:ilvl="5">
      <w:start w:val="1"/>
      <w:numFmt w:val="lowerRoman"/>
      <w:isLgl w:val="false"/>
      <w:suff w:val="tab"/>
      <w:lvlText w:val="%6."/>
      <w:lvlJc w:val="right"/>
      <w:pPr>
        <w:pStyle w:val="683"/>
        <w:ind w:left="4669" w:hanging="180"/>
      </w:pPr>
    </w:lvl>
    <w:lvl w:ilvl="6">
      <w:start w:val="1"/>
      <w:numFmt w:val="decimal"/>
      <w:isLgl w:val="false"/>
      <w:suff w:val="tab"/>
      <w:lvlText w:val="%7."/>
      <w:lvlJc w:val="left"/>
      <w:pPr>
        <w:pStyle w:val="683"/>
        <w:ind w:left="5389" w:hanging="360"/>
      </w:pPr>
    </w:lvl>
    <w:lvl w:ilvl="7">
      <w:start w:val="1"/>
      <w:numFmt w:val="lowerLetter"/>
      <w:isLgl w:val="false"/>
      <w:suff w:val="tab"/>
      <w:lvlText w:val="%8."/>
      <w:lvlJc w:val="left"/>
      <w:pPr>
        <w:pStyle w:val="683"/>
        <w:ind w:left="6109" w:hanging="360"/>
      </w:pPr>
    </w:lvl>
    <w:lvl w:ilvl="8">
      <w:start w:val="1"/>
      <w:numFmt w:val="lowerRoman"/>
      <w:isLgl w:val="false"/>
      <w:suff w:val="tab"/>
      <w:lvlText w:val="%9."/>
      <w:lvlJc w:val="right"/>
      <w:pPr>
        <w:pStyle w:val="683"/>
        <w:ind w:left="6829" w:hanging="180"/>
      </w:pPr>
    </w:lvl>
  </w:abstractNum>
  <w:abstractNum w:abstractNumId="32">
    <w:multiLevelType w:val="hybridMultilevel"/>
    <w:lvl w:ilvl="0">
      <w:start w:val="1"/>
      <w:numFmt w:val="decimal"/>
      <w:isLgl w:val="false"/>
      <w:suff w:val="tab"/>
      <w:lvlText w:val="%1."/>
      <w:lvlJc w:val="left"/>
      <w:pPr>
        <w:pStyle w:val="683"/>
        <w:ind w:left="786" w:hanging="360"/>
      </w:pPr>
    </w:lvl>
    <w:lvl w:ilvl="1">
      <w:start w:val="1"/>
      <w:numFmt w:val="decimal"/>
      <w:isLgl w:val="false"/>
      <w:suff w:val="tab"/>
      <w:lvlText w:val="%1.%2"/>
      <w:lvlJc w:val="left"/>
      <w:pPr>
        <w:pStyle w:val="683"/>
        <w:ind w:left="891" w:hanging="465"/>
      </w:pPr>
    </w:lvl>
    <w:lvl w:ilvl="2">
      <w:start w:val="1"/>
      <w:numFmt w:val="decimal"/>
      <w:isLgl w:val="false"/>
      <w:suff w:val="tab"/>
      <w:lvlText w:val="%1.%2.%3"/>
      <w:lvlJc w:val="left"/>
      <w:pPr>
        <w:pStyle w:val="683"/>
        <w:ind w:left="1146" w:hanging="720"/>
      </w:pPr>
    </w:lvl>
    <w:lvl w:ilvl="3">
      <w:start w:val="1"/>
      <w:numFmt w:val="decimal"/>
      <w:isLgl w:val="false"/>
      <w:suff w:val="tab"/>
      <w:lvlText w:val="%1.%2.%3.%4"/>
      <w:lvlJc w:val="left"/>
      <w:pPr>
        <w:pStyle w:val="683"/>
        <w:ind w:left="1506" w:hanging="1080"/>
      </w:pPr>
    </w:lvl>
    <w:lvl w:ilvl="4">
      <w:start w:val="1"/>
      <w:numFmt w:val="decimal"/>
      <w:isLgl w:val="false"/>
      <w:suff w:val="tab"/>
      <w:lvlText w:val="%1.%2.%3.%4.%5"/>
      <w:lvlJc w:val="left"/>
      <w:pPr>
        <w:pStyle w:val="683"/>
        <w:ind w:left="1506" w:hanging="1080"/>
      </w:pPr>
    </w:lvl>
    <w:lvl w:ilvl="5">
      <w:start w:val="1"/>
      <w:numFmt w:val="decimal"/>
      <w:isLgl w:val="false"/>
      <w:suff w:val="tab"/>
      <w:lvlText w:val="%1.%2.%3.%4.%5.%6"/>
      <w:lvlJc w:val="left"/>
      <w:pPr>
        <w:pStyle w:val="683"/>
        <w:ind w:left="1866" w:hanging="1440"/>
      </w:pPr>
    </w:lvl>
    <w:lvl w:ilvl="6">
      <w:start w:val="1"/>
      <w:numFmt w:val="decimal"/>
      <w:isLgl w:val="false"/>
      <w:suff w:val="tab"/>
      <w:lvlText w:val="%1.%2.%3.%4.%5.%6.%7"/>
      <w:lvlJc w:val="left"/>
      <w:pPr>
        <w:pStyle w:val="683"/>
        <w:ind w:left="1866" w:hanging="1440"/>
      </w:pPr>
    </w:lvl>
    <w:lvl w:ilvl="7">
      <w:start w:val="1"/>
      <w:numFmt w:val="decimal"/>
      <w:isLgl w:val="false"/>
      <w:suff w:val="tab"/>
      <w:lvlText w:val="%1.%2.%3.%4.%5.%6.%7.%8"/>
      <w:lvlJc w:val="left"/>
      <w:pPr>
        <w:pStyle w:val="683"/>
        <w:ind w:left="2226" w:hanging="1800"/>
      </w:pPr>
    </w:lvl>
    <w:lvl w:ilvl="8">
      <w:start w:val="1"/>
      <w:numFmt w:val="decimal"/>
      <w:isLgl w:val="false"/>
      <w:suff w:val="tab"/>
      <w:lvlText w:val="%1.%2.%3.%4.%5.%6.%7.%8.%9"/>
      <w:lvlJc w:val="left"/>
      <w:pPr>
        <w:pStyle w:val="683"/>
        <w:ind w:left="2226" w:hanging="1800"/>
      </w:pPr>
    </w:lvl>
  </w:abstractNum>
  <w:abstractNum w:abstractNumId="33">
    <w:multiLevelType w:val="hybridMultilevel"/>
    <w:lvl w:ilvl="0">
      <w:start w:val="5"/>
      <w:numFmt w:val="decimal"/>
      <w:isLgl w:val="false"/>
      <w:suff w:val="tab"/>
      <w:lvlText w:val="%1."/>
      <w:lvlJc w:val="left"/>
      <w:pPr>
        <w:pStyle w:val="683"/>
        <w:ind w:left="408" w:hanging="408"/>
      </w:pPr>
      <w:rPr>
        <w:color w:val="000000"/>
      </w:rPr>
    </w:lvl>
    <w:lvl w:ilvl="1">
      <w:start w:val="7"/>
      <w:numFmt w:val="decimal"/>
      <w:isLgl w:val="false"/>
      <w:suff w:val="tab"/>
      <w:lvlText w:val="%1.%2."/>
      <w:lvlJc w:val="left"/>
      <w:pPr>
        <w:pStyle w:val="683"/>
        <w:ind w:left="1146" w:hanging="720"/>
      </w:pPr>
      <w:rPr>
        <w:color w:val="000000"/>
      </w:rPr>
    </w:lvl>
    <w:lvl w:ilvl="2">
      <w:start w:val="1"/>
      <w:numFmt w:val="decimal"/>
      <w:isLgl w:val="false"/>
      <w:suff w:val="tab"/>
      <w:lvlText w:val="%1.%2.%3."/>
      <w:lvlJc w:val="left"/>
      <w:pPr>
        <w:pStyle w:val="683"/>
        <w:ind w:left="720" w:hanging="720"/>
      </w:pPr>
      <w:rPr>
        <w:color w:val="000000"/>
      </w:rPr>
    </w:lvl>
    <w:lvl w:ilvl="3">
      <w:start w:val="1"/>
      <w:numFmt w:val="decimal"/>
      <w:isLgl w:val="false"/>
      <w:suff w:val="tab"/>
      <w:lvlText w:val="%1.%2.%3.%4."/>
      <w:lvlJc w:val="left"/>
      <w:pPr>
        <w:pStyle w:val="683"/>
        <w:ind w:left="1080" w:hanging="1080"/>
      </w:pPr>
      <w:rPr>
        <w:color w:val="000000"/>
      </w:rPr>
    </w:lvl>
    <w:lvl w:ilvl="4">
      <w:start w:val="1"/>
      <w:numFmt w:val="decimal"/>
      <w:isLgl w:val="false"/>
      <w:suff w:val="tab"/>
      <w:lvlText w:val="%1.%2.%3.%4.%5."/>
      <w:lvlJc w:val="left"/>
      <w:pPr>
        <w:pStyle w:val="683"/>
        <w:ind w:left="1080" w:hanging="1080"/>
      </w:pPr>
      <w:rPr>
        <w:color w:val="000000"/>
      </w:rPr>
    </w:lvl>
    <w:lvl w:ilvl="5">
      <w:start w:val="1"/>
      <w:numFmt w:val="decimal"/>
      <w:isLgl w:val="false"/>
      <w:suff w:val="tab"/>
      <w:lvlText w:val="%1.%2.%3.%4.%5.%6."/>
      <w:lvlJc w:val="left"/>
      <w:pPr>
        <w:pStyle w:val="683"/>
        <w:ind w:left="1440" w:hanging="1440"/>
      </w:pPr>
      <w:rPr>
        <w:color w:val="000000"/>
      </w:rPr>
    </w:lvl>
    <w:lvl w:ilvl="6">
      <w:start w:val="1"/>
      <w:numFmt w:val="decimal"/>
      <w:isLgl w:val="false"/>
      <w:suff w:val="tab"/>
      <w:lvlText w:val="%1.%2.%3.%4.%5.%6.%7."/>
      <w:lvlJc w:val="left"/>
      <w:pPr>
        <w:pStyle w:val="683"/>
        <w:ind w:left="1440" w:hanging="1440"/>
      </w:pPr>
      <w:rPr>
        <w:color w:val="000000"/>
      </w:rPr>
    </w:lvl>
    <w:lvl w:ilvl="7">
      <w:start w:val="1"/>
      <w:numFmt w:val="decimal"/>
      <w:isLgl w:val="false"/>
      <w:suff w:val="tab"/>
      <w:lvlText w:val="%1.%2.%3.%4.%5.%6.%7.%8."/>
      <w:lvlJc w:val="left"/>
      <w:pPr>
        <w:pStyle w:val="683"/>
        <w:ind w:left="1800" w:hanging="1800"/>
      </w:pPr>
      <w:rPr>
        <w:color w:val="000000"/>
      </w:rPr>
    </w:lvl>
    <w:lvl w:ilvl="8">
      <w:start w:val="1"/>
      <w:numFmt w:val="decimal"/>
      <w:isLgl w:val="false"/>
      <w:suff w:val="tab"/>
      <w:lvlText w:val="%1.%2.%3.%4.%5.%6.%7.%8.%9."/>
      <w:lvlJc w:val="left"/>
      <w:pPr>
        <w:pStyle w:val="683"/>
        <w:ind w:left="1800" w:hanging="1800"/>
      </w:pPr>
      <w:rPr>
        <w:color w:val="000000"/>
      </w:rPr>
    </w:lvl>
  </w:abstractNum>
  <w:abstractNum w:abstractNumId="34">
    <w:multiLevelType w:val="hybridMultilevel"/>
    <w:lvl w:ilvl="0">
      <w:start w:val="1"/>
      <w:numFmt w:val="bullet"/>
      <w:isLgl w:val="false"/>
      <w:suff w:val="tab"/>
      <w:lvlText w:val=""/>
      <w:lvlJc w:val="left"/>
      <w:pPr>
        <w:pStyle w:val="683"/>
        <w:ind w:left="1287" w:hanging="360"/>
      </w:pPr>
      <w:rPr>
        <w:rFonts w:ascii="Symbol" w:hAnsi="Symbol"/>
      </w:rPr>
    </w:lvl>
    <w:lvl w:ilvl="1">
      <w:start w:val="1"/>
      <w:numFmt w:val="bullet"/>
      <w:isLgl w:val="false"/>
      <w:suff w:val="tab"/>
      <w:lvlText w:val="o"/>
      <w:lvlJc w:val="left"/>
      <w:pPr>
        <w:pStyle w:val="683"/>
        <w:ind w:left="2007" w:hanging="360"/>
      </w:pPr>
      <w:rPr>
        <w:rFonts w:ascii="Courier New" w:hAnsi="Courier New" w:cs="Courier New"/>
      </w:rPr>
    </w:lvl>
    <w:lvl w:ilvl="2">
      <w:start w:val="1"/>
      <w:numFmt w:val="bullet"/>
      <w:isLgl w:val="false"/>
      <w:suff w:val="tab"/>
      <w:lvlText w:val=""/>
      <w:lvlJc w:val="left"/>
      <w:pPr>
        <w:pStyle w:val="683"/>
        <w:ind w:left="2727" w:hanging="360"/>
      </w:pPr>
      <w:rPr>
        <w:rFonts w:ascii="Wingdings" w:hAnsi="Wingdings"/>
      </w:rPr>
    </w:lvl>
    <w:lvl w:ilvl="3">
      <w:start w:val="1"/>
      <w:numFmt w:val="bullet"/>
      <w:isLgl w:val="false"/>
      <w:suff w:val="tab"/>
      <w:lvlText w:val=""/>
      <w:lvlJc w:val="left"/>
      <w:pPr>
        <w:pStyle w:val="683"/>
        <w:ind w:left="3447" w:hanging="360"/>
      </w:pPr>
      <w:rPr>
        <w:rFonts w:ascii="Symbol" w:hAnsi="Symbol"/>
      </w:rPr>
    </w:lvl>
    <w:lvl w:ilvl="4">
      <w:start w:val="1"/>
      <w:numFmt w:val="bullet"/>
      <w:isLgl w:val="false"/>
      <w:suff w:val="tab"/>
      <w:lvlText w:val="o"/>
      <w:lvlJc w:val="left"/>
      <w:pPr>
        <w:pStyle w:val="683"/>
        <w:ind w:left="4167" w:hanging="360"/>
      </w:pPr>
      <w:rPr>
        <w:rFonts w:ascii="Courier New" w:hAnsi="Courier New" w:cs="Courier New"/>
      </w:rPr>
    </w:lvl>
    <w:lvl w:ilvl="5">
      <w:start w:val="1"/>
      <w:numFmt w:val="bullet"/>
      <w:isLgl w:val="false"/>
      <w:suff w:val="tab"/>
      <w:lvlText w:val=""/>
      <w:lvlJc w:val="left"/>
      <w:pPr>
        <w:pStyle w:val="683"/>
        <w:ind w:left="4887" w:hanging="360"/>
      </w:pPr>
      <w:rPr>
        <w:rFonts w:ascii="Wingdings" w:hAnsi="Wingdings"/>
      </w:rPr>
    </w:lvl>
    <w:lvl w:ilvl="6">
      <w:start w:val="1"/>
      <w:numFmt w:val="bullet"/>
      <w:isLgl w:val="false"/>
      <w:suff w:val="tab"/>
      <w:lvlText w:val=""/>
      <w:lvlJc w:val="left"/>
      <w:pPr>
        <w:pStyle w:val="683"/>
        <w:ind w:left="5607" w:hanging="360"/>
      </w:pPr>
      <w:rPr>
        <w:rFonts w:ascii="Symbol" w:hAnsi="Symbol"/>
      </w:rPr>
    </w:lvl>
    <w:lvl w:ilvl="7">
      <w:start w:val="1"/>
      <w:numFmt w:val="bullet"/>
      <w:isLgl w:val="false"/>
      <w:suff w:val="tab"/>
      <w:lvlText w:val="o"/>
      <w:lvlJc w:val="left"/>
      <w:pPr>
        <w:pStyle w:val="683"/>
        <w:ind w:left="6327" w:hanging="360"/>
      </w:pPr>
      <w:rPr>
        <w:rFonts w:ascii="Courier New" w:hAnsi="Courier New" w:cs="Courier New"/>
      </w:rPr>
    </w:lvl>
    <w:lvl w:ilvl="8">
      <w:start w:val="1"/>
      <w:numFmt w:val="bullet"/>
      <w:isLgl w:val="false"/>
      <w:suff w:val="tab"/>
      <w:lvlText w:val=""/>
      <w:lvlJc w:val="left"/>
      <w:pPr>
        <w:pStyle w:val="683"/>
        <w:ind w:left="7047" w:hanging="360"/>
      </w:pPr>
      <w:rPr>
        <w:rFonts w:ascii="Wingdings" w:hAnsi="Wingdings"/>
      </w:rPr>
    </w:lvl>
  </w:abstractNum>
  <w:abstractNum w:abstractNumId="35">
    <w:multiLevelType w:val="hybridMultilevel"/>
    <w:lvl w:ilvl="0">
      <w:start w:val="5"/>
      <w:numFmt w:val="decimal"/>
      <w:isLgl w:val="false"/>
      <w:suff w:val="tab"/>
      <w:lvlText w:val="%1"/>
      <w:lvlJc w:val="left"/>
      <w:pPr>
        <w:pStyle w:val="683"/>
        <w:ind w:left="360" w:hanging="360"/>
      </w:pPr>
      <w:rPr>
        <w:color w:val="000000"/>
      </w:rPr>
    </w:lvl>
    <w:lvl w:ilvl="1">
      <w:start w:val="6"/>
      <w:numFmt w:val="decimal"/>
      <w:isLgl w:val="false"/>
      <w:suff w:val="tab"/>
      <w:lvlText w:val="%1.%2"/>
      <w:lvlJc w:val="left"/>
      <w:pPr>
        <w:pStyle w:val="683"/>
        <w:ind w:left="786" w:hanging="360"/>
      </w:pPr>
      <w:rPr>
        <w:color w:val="000000"/>
      </w:rPr>
    </w:lvl>
    <w:lvl w:ilvl="2">
      <w:start w:val="1"/>
      <w:numFmt w:val="decimal"/>
      <w:isLgl w:val="false"/>
      <w:suff w:val="tab"/>
      <w:lvlText w:val="%1.%2.%3"/>
      <w:lvlJc w:val="left"/>
      <w:pPr>
        <w:pStyle w:val="683"/>
        <w:ind w:left="1572" w:hanging="720"/>
      </w:pPr>
      <w:rPr>
        <w:color w:val="000000"/>
      </w:rPr>
    </w:lvl>
    <w:lvl w:ilvl="3">
      <w:start w:val="1"/>
      <w:numFmt w:val="decimal"/>
      <w:isLgl w:val="false"/>
      <w:suff w:val="tab"/>
      <w:lvlText w:val="%1.%2.%3.%4"/>
      <w:lvlJc w:val="left"/>
      <w:pPr>
        <w:pStyle w:val="683"/>
        <w:ind w:left="1998" w:hanging="720"/>
      </w:pPr>
      <w:rPr>
        <w:color w:val="000000"/>
      </w:rPr>
    </w:lvl>
    <w:lvl w:ilvl="4">
      <w:start w:val="1"/>
      <w:numFmt w:val="decimal"/>
      <w:isLgl w:val="false"/>
      <w:suff w:val="tab"/>
      <w:lvlText w:val="%1.%2.%3.%4.%5"/>
      <w:lvlJc w:val="left"/>
      <w:pPr>
        <w:pStyle w:val="683"/>
        <w:ind w:left="2784" w:hanging="1080"/>
      </w:pPr>
      <w:rPr>
        <w:color w:val="000000"/>
      </w:rPr>
    </w:lvl>
    <w:lvl w:ilvl="5">
      <w:start w:val="1"/>
      <w:numFmt w:val="decimal"/>
      <w:isLgl w:val="false"/>
      <w:suff w:val="tab"/>
      <w:lvlText w:val="%1.%2.%3.%4.%5.%6"/>
      <w:lvlJc w:val="left"/>
      <w:pPr>
        <w:pStyle w:val="683"/>
        <w:ind w:left="3570" w:hanging="1440"/>
      </w:pPr>
      <w:rPr>
        <w:color w:val="000000"/>
      </w:rPr>
    </w:lvl>
    <w:lvl w:ilvl="6">
      <w:start w:val="1"/>
      <w:numFmt w:val="decimal"/>
      <w:isLgl w:val="false"/>
      <w:suff w:val="tab"/>
      <w:lvlText w:val="%1.%2.%3.%4.%5.%6.%7"/>
      <w:lvlJc w:val="left"/>
      <w:pPr>
        <w:pStyle w:val="683"/>
        <w:ind w:left="3996" w:hanging="1440"/>
      </w:pPr>
      <w:rPr>
        <w:color w:val="000000"/>
      </w:rPr>
    </w:lvl>
    <w:lvl w:ilvl="7">
      <w:start w:val="1"/>
      <w:numFmt w:val="decimal"/>
      <w:isLgl w:val="false"/>
      <w:suff w:val="tab"/>
      <w:lvlText w:val="%1.%2.%3.%4.%5.%6.%7.%8"/>
      <w:lvlJc w:val="left"/>
      <w:pPr>
        <w:pStyle w:val="683"/>
        <w:ind w:left="4782" w:hanging="1800"/>
      </w:pPr>
      <w:rPr>
        <w:color w:val="000000"/>
      </w:rPr>
    </w:lvl>
    <w:lvl w:ilvl="8">
      <w:start w:val="1"/>
      <w:numFmt w:val="decimal"/>
      <w:isLgl w:val="false"/>
      <w:suff w:val="tab"/>
      <w:lvlText w:val="%1.%2.%3.%4.%5.%6.%7.%8.%9"/>
      <w:lvlJc w:val="left"/>
      <w:pPr>
        <w:pStyle w:val="683"/>
        <w:ind w:left="5208" w:hanging="1800"/>
      </w:pPr>
      <w:rPr>
        <w:color w:val="000000"/>
      </w:rPr>
    </w:lvl>
  </w:abstractNum>
  <w:abstractNum w:abstractNumId="36">
    <w:multiLevelType w:val="hybridMultilevel"/>
    <w:lvl w:ilvl="0">
      <w:start w:val="1"/>
      <w:numFmt w:val="bullet"/>
      <w:isLgl w:val="false"/>
      <w:suff w:val="tab"/>
      <w:lvlText w:val="-"/>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37">
    <w:multiLevelType w:val="hybridMultilevel"/>
    <w:lvl w:ilvl="0">
      <w:start w:val="1"/>
      <w:numFmt w:val="decimal"/>
      <w:isLgl w:val="false"/>
      <w:suff w:val="tab"/>
      <w:lvlText w:val="%1."/>
      <w:lvlJc w:val="left"/>
      <w:pPr>
        <w:pStyle w:val="683"/>
        <w:ind w:left="1530" w:hanging="990"/>
      </w:pPr>
    </w:lvl>
    <w:lvl w:ilvl="1">
      <w:start w:val="1"/>
      <w:numFmt w:val="lowerLetter"/>
      <w:isLgl w:val="false"/>
      <w:suff w:val="tab"/>
      <w:lvlText w:val="%2."/>
      <w:lvlJc w:val="left"/>
      <w:pPr>
        <w:pStyle w:val="683"/>
        <w:ind w:left="1620" w:hanging="360"/>
      </w:pPr>
    </w:lvl>
    <w:lvl w:ilvl="2">
      <w:start w:val="1"/>
      <w:numFmt w:val="lowerRoman"/>
      <w:isLgl w:val="false"/>
      <w:suff w:val="tab"/>
      <w:lvlText w:val="%3."/>
      <w:lvlJc w:val="right"/>
      <w:pPr>
        <w:pStyle w:val="683"/>
        <w:ind w:left="2340" w:hanging="180"/>
      </w:pPr>
    </w:lvl>
    <w:lvl w:ilvl="3">
      <w:start w:val="1"/>
      <w:numFmt w:val="decimal"/>
      <w:isLgl w:val="false"/>
      <w:suff w:val="tab"/>
      <w:lvlText w:val="%4."/>
      <w:lvlJc w:val="left"/>
      <w:pPr>
        <w:pStyle w:val="683"/>
        <w:ind w:left="3060" w:hanging="360"/>
      </w:pPr>
    </w:lvl>
    <w:lvl w:ilvl="4">
      <w:start w:val="1"/>
      <w:numFmt w:val="lowerLetter"/>
      <w:isLgl w:val="false"/>
      <w:suff w:val="tab"/>
      <w:lvlText w:val="%5."/>
      <w:lvlJc w:val="left"/>
      <w:pPr>
        <w:pStyle w:val="683"/>
        <w:ind w:left="3780" w:hanging="360"/>
      </w:pPr>
    </w:lvl>
    <w:lvl w:ilvl="5">
      <w:start w:val="1"/>
      <w:numFmt w:val="lowerRoman"/>
      <w:isLgl w:val="false"/>
      <w:suff w:val="tab"/>
      <w:lvlText w:val="%6."/>
      <w:lvlJc w:val="right"/>
      <w:pPr>
        <w:pStyle w:val="683"/>
        <w:ind w:left="4500" w:hanging="180"/>
      </w:pPr>
    </w:lvl>
    <w:lvl w:ilvl="6">
      <w:start w:val="1"/>
      <w:numFmt w:val="decimal"/>
      <w:isLgl w:val="false"/>
      <w:suff w:val="tab"/>
      <w:lvlText w:val="%7."/>
      <w:lvlJc w:val="left"/>
      <w:pPr>
        <w:pStyle w:val="683"/>
        <w:ind w:left="5220" w:hanging="360"/>
      </w:pPr>
    </w:lvl>
    <w:lvl w:ilvl="7">
      <w:start w:val="1"/>
      <w:numFmt w:val="lowerLetter"/>
      <w:isLgl w:val="false"/>
      <w:suff w:val="tab"/>
      <w:lvlText w:val="%8."/>
      <w:lvlJc w:val="left"/>
      <w:pPr>
        <w:pStyle w:val="683"/>
        <w:ind w:left="5940" w:hanging="360"/>
      </w:pPr>
    </w:lvl>
    <w:lvl w:ilvl="8">
      <w:start w:val="1"/>
      <w:numFmt w:val="lowerRoman"/>
      <w:isLgl w:val="false"/>
      <w:suff w:val="tab"/>
      <w:lvlText w:val="%9."/>
      <w:lvlJc w:val="right"/>
      <w:pPr>
        <w:pStyle w:val="683"/>
        <w:ind w:left="6660" w:hanging="180"/>
      </w:pPr>
    </w:lvl>
  </w:abstractNum>
  <w:abstractNum w:abstractNumId="38">
    <w:multiLevelType w:val="hybridMultilevel"/>
    <w:lvl w:ilvl="0">
      <w:start w:val="1"/>
      <w:numFmt w:val="decimal"/>
      <w:isLgl w:val="false"/>
      <w:suff w:val="tab"/>
      <w:lvlText w:val="%1."/>
      <w:lvlJc w:val="left"/>
      <w:pPr>
        <w:pStyle w:val="683"/>
        <w:ind w:left="1378" w:hanging="810"/>
      </w:pPr>
    </w:lvl>
    <w:lvl w:ilvl="1">
      <w:start w:val="1"/>
      <w:numFmt w:val="lowerLetter"/>
      <w:isLgl w:val="false"/>
      <w:suff w:val="tab"/>
      <w:lvlText w:val="%2."/>
      <w:lvlJc w:val="left"/>
      <w:pPr>
        <w:pStyle w:val="683"/>
        <w:ind w:left="1648" w:hanging="360"/>
      </w:pPr>
    </w:lvl>
    <w:lvl w:ilvl="2">
      <w:start w:val="1"/>
      <w:numFmt w:val="lowerRoman"/>
      <w:isLgl w:val="false"/>
      <w:suff w:val="tab"/>
      <w:lvlText w:val="%3."/>
      <w:lvlJc w:val="right"/>
      <w:pPr>
        <w:pStyle w:val="683"/>
        <w:ind w:left="2368" w:hanging="180"/>
      </w:pPr>
    </w:lvl>
    <w:lvl w:ilvl="3">
      <w:start w:val="1"/>
      <w:numFmt w:val="decimal"/>
      <w:isLgl w:val="false"/>
      <w:suff w:val="tab"/>
      <w:lvlText w:val="%4."/>
      <w:lvlJc w:val="left"/>
      <w:pPr>
        <w:pStyle w:val="683"/>
        <w:ind w:left="3088" w:hanging="360"/>
      </w:pPr>
    </w:lvl>
    <w:lvl w:ilvl="4">
      <w:start w:val="1"/>
      <w:numFmt w:val="lowerLetter"/>
      <w:isLgl w:val="false"/>
      <w:suff w:val="tab"/>
      <w:lvlText w:val="%5."/>
      <w:lvlJc w:val="left"/>
      <w:pPr>
        <w:pStyle w:val="683"/>
        <w:ind w:left="3808" w:hanging="360"/>
      </w:pPr>
    </w:lvl>
    <w:lvl w:ilvl="5">
      <w:start w:val="1"/>
      <w:numFmt w:val="lowerRoman"/>
      <w:isLgl w:val="false"/>
      <w:suff w:val="tab"/>
      <w:lvlText w:val="%6."/>
      <w:lvlJc w:val="right"/>
      <w:pPr>
        <w:pStyle w:val="683"/>
        <w:ind w:left="4528" w:hanging="180"/>
      </w:pPr>
    </w:lvl>
    <w:lvl w:ilvl="6">
      <w:start w:val="1"/>
      <w:numFmt w:val="decimal"/>
      <w:isLgl w:val="false"/>
      <w:suff w:val="tab"/>
      <w:lvlText w:val="%7."/>
      <w:lvlJc w:val="left"/>
      <w:pPr>
        <w:pStyle w:val="683"/>
        <w:ind w:left="5248" w:hanging="360"/>
      </w:pPr>
    </w:lvl>
    <w:lvl w:ilvl="7">
      <w:start w:val="1"/>
      <w:numFmt w:val="lowerLetter"/>
      <w:isLgl w:val="false"/>
      <w:suff w:val="tab"/>
      <w:lvlText w:val="%8."/>
      <w:lvlJc w:val="left"/>
      <w:pPr>
        <w:pStyle w:val="683"/>
        <w:ind w:left="5968" w:hanging="360"/>
      </w:pPr>
    </w:lvl>
    <w:lvl w:ilvl="8">
      <w:start w:val="1"/>
      <w:numFmt w:val="lowerRoman"/>
      <w:isLgl w:val="false"/>
      <w:suff w:val="tab"/>
      <w:lvlText w:val="%9."/>
      <w:lvlJc w:val="right"/>
      <w:pPr>
        <w:pStyle w:val="683"/>
        <w:ind w:left="6688" w:hanging="180"/>
      </w:pPr>
    </w:lvl>
  </w:abstractNum>
  <w:abstractNum w:abstractNumId="39">
    <w:multiLevelType w:val="hybridMultilevel"/>
    <w:lvl w:ilvl="0">
      <w:start w:val="1"/>
      <w:numFmt w:val="decimal"/>
      <w:isLgl w:val="false"/>
      <w:suff w:val="tab"/>
      <w:lvlText w:val="2.%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abstractNum w:abstractNumId="40">
    <w:multiLevelType w:val="hybridMultilevel"/>
    <w:lvl w:ilvl="0">
      <w:start w:val="1"/>
      <w:numFmt w:val="decimal"/>
      <w:isLgl w:val="false"/>
      <w:suff w:val="tab"/>
      <w:lvlText w:val="%1."/>
      <w:lvlJc w:val="left"/>
      <w:pPr>
        <w:pStyle w:val="683"/>
        <w:ind w:left="810" w:hanging="360"/>
      </w:pPr>
    </w:lvl>
    <w:lvl w:ilvl="1">
      <w:start w:val="1"/>
      <w:numFmt w:val="lowerLetter"/>
      <w:isLgl w:val="false"/>
      <w:suff w:val="tab"/>
      <w:lvlText w:val="%2."/>
      <w:lvlJc w:val="left"/>
      <w:pPr>
        <w:pStyle w:val="683"/>
        <w:ind w:left="1530" w:hanging="360"/>
      </w:pPr>
    </w:lvl>
    <w:lvl w:ilvl="2">
      <w:start w:val="1"/>
      <w:numFmt w:val="lowerRoman"/>
      <w:isLgl w:val="false"/>
      <w:suff w:val="tab"/>
      <w:lvlText w:val="%3."/>
      <w:lvlJc w:val="right"/>
      <w:pPr>
        <w:pStyle w:val="683"/>
        <w:ind w:left="2250" w:hanging="180"/>
      </w:pPr>
    </w:lvl>
    <w:lvl w:ilvl="3">
      <w:start w:val="1"/>
      <w:numFmt w:val="decimal"/>
      <w:isLgl w:val="false"/>
      <w:suff w:val="tab"/>
      <w:lvlText w:val="%4."/>
      <w:lvlJc w:val="left"/>
      <w:pPr>
        <w:pStyle w:val="683"/>
        <w:ind w:left="2970" w:hanging="360"/>
      </w:pPr>
    </w:lvl>
    <w:lvl w:ilvl="4">
      <w:start w:val="1"/>
      <w:numFmt w:val="lowerLetter"/>
      <w:isLgl w:val="false"/>
      <w:suff w:val="tab"/>
      <w:lvlText w:val="%5."/>
      <w:lvlJc w:val="left"/>
      <w:pPr>
        <w:pStyle w:val="683"/>
        <w:ind w:left="3690" w:hanging="360"/>
      </w:pPr>
    </w:lvl>
    <w:lvl w:ilvl="5">
      <w:start w:val="1"/>
      <w:numFmt w:val="lowerRoman"/>
      <w:isLgl w:val="false"/>
      <w:suff w:val="tab"/>
      <w:lvlText w:val="%6."/>
      <w:lvlJc w:val="right"/>
      <w:pPr>
        <w:pStyle w:val="683"/>
        <w:ind w:left="4410" w:hanging="180"/>
      </w:pPr>
    </w:lvl>
    <w:lvl w:ilvl="6">
      <w:start w:val="1"/>
      <w:numFmt w:val="decimal"/>
      <w:isLgl w:val="false"/>
      <w:suff w:val="tab"/>
      <w:lvlText w:val="%7."/>
      <w:lvlJc w:val="left"/>
      <w:pPr>
        <w:pStyle w:val="683"/>
        <w:ind w:left="5130" w:hanging="360"/>
      </w:pPr>
    </w:lvl>
    <w:lvl w:ilvl="7">
      <w:start w:val="1"/>
      <w:numFmt w:val="lowerLetter"/>
      <w:isLgl w:val="false"/>
      <w:suff w:val="tab"/>
      <w:lvlText w:val="%8."/>
      <w:lvlJc w:val="left"/>
      <w:pPr>
        <w:pStyle w:val="683"/>
        <w:ind w:left="5850" w:hanging="360"/>
      </w:pPr>
    </w:lvl>
    <w:lvl w:ilvl="8">
      <w:start w:val="1"/>
      <w:numFmt w:val="lowerRoman"/>
      <w:isLgl w:val="false"/>
      <w:suff w:val="tab"/>
      <w:lvlText w:val="%9."/>
      <w:lvlJc w:val="right"/>
      <w:pPr>
        <w:pStyle w:val="683"/>
        <w:ind w:left="6570" w:hanging="180"/>
      </w:pPr>
    </w:lvl>
  </w:abstractNum>
  <w:abstractNum w:abstractNumId="41">
    <w:multiLevelType w:val="hybridMultilevel"/>
    <w:lvl w:ilvl="0">
      <w:start w:val="1"/>
      <w:numFmt w:val="decimal"/>
      <w:isLgl w:val="false"/>
      <w:suff w:val="tab"/>
      <w:lvlText w:val="%1."/>
      <w:lvlJc w:val="left"/>
      <w:pPr>
        <w:pStyle w:val="683"/>
        <w:ind w:left="1287" w:hanging="360"/>
      </w:pPr>
    </w:lvl>
    <w:lvl w:ilvl="1">
      <w:start w:val="1"/>
      <w:numFmt w:val="lowerLetter"/>
      <w:isLgl w:val="false"/>
      <w:suff w:val="tab"/>
      <w:lvlText w:val="%2."/>
      <w:lvlJc w:val="left"/>
      <w:pPr>
        <w:pStyle w:val="683"/>
        <w:ind w:left="2007" w:hanging="360"/>
      </w:pPr>
    </w:lvl>
    <w:lvl w:ilvl="2">
      <w:start w:val="1"/>
      <w:numFmt w:val="lowerRoman"/>
      <w:isLgl w:val="false"/>
      <w:suff w:val="tab"/>
      <w:lvlText w:val="%3."/>
      <w:lvlJc w:val="right"/>
      <w:pPr>
        <w:pStyle w:val="683"/>
        <w:ind w:left="2727" w:hanging="180"/>
      </w:pPr>
    </w:lvl>
    <w:lvl w:ilvl="3">
      <w:start w:val="1"/>
      <w:numFmt w:val="decimal"/>
      <w:isLgl w:val="false"/>
      <w:suff w:val="tab"/>
      <w:lvlText w:val="%4."/>
      <w:lvlJc w:val="left"/>
      <w:pPr>
        <w:pStyle w:val="683"/>
        <w:ind w:left="3447" w:hanging="360"/>
      </w:pPr>
    </w:lvl>
    <w:lvl w:ilvl="4">
      <w:start w:val="1"/>
      <w:numFmt w:val="lowerLetter"/>
      <w:isLgl w:val="false"/>
      <w:suff w:val="tab"/>
      <w:lvlText w:val="%5."/>
      <w:lvlJc w:val="left"/>
      <w:pPr>
        <w:pStyle w:val="683"/>
        <w:ind w:left="4167" w:hanging="360"/>
      </w:pPr>
    </w:lvl>
    <w:lvl w:ilvl="5">
      <w:start w:val="1"/>
      <w:numFmt w:val="lowerRoman"/>
      <w:isLgl w:val="false"/>
      <w:suff w:val="tab"/>
      <w:lvlText w:val="%6."/>
      <w:lvlJc w:val="right"/>
      <w:pPr>
        <w:pStyle w:val="683"/>
        <w:ind w:left="4887" w:hanging="180"/>
      </w:pPr>
    </w:lvl>
    <w:lvl w:ilvl="6">
      <w:start w:val="1"/>
      <w:numFmt w:val="decimal"/>
      <w:isLgl w:val="false"/>
      <w:suff w:val="tab"/>
      <w:lvlText w:val="%7."/>
      <w:lvlJc w:val="left"/>
      <w:pPr>
        <w:pStyle w:val="683"/>
        <w:ind w:left="5607" w:hanging="360"/>
      </w:pPr>
    </w:lvl>
    <w:lvl w:ilvl="7">
      <w:start w:val="1"/>
      <w:numFmt w:val="lowerLetter"/>
      <w:isLgl w:val="false"/>
      <w:suff w:val="tab"/>
      <w:lvlText w:val="%8."/>
      <w:lvlJc w:val="left"/>
      <w:pPr>
        <w:pStyle w:val="683"/>
        <w:ind w:left="6327" w:hanging="360"/>
      </w:pPr>
    </w:lvl>
    <w:lvl w:ilvl="8">
      <w:start w:val="1"/>
      <w:numFmt w:val="lowerRoman"/>
      <w:isLgl w:val="false"/>
      <w:suff w:val="tab"/>
      <w:lvlText w:val="%9."/>
      <w:lvlJc w:val="right"/>
      <w:pPr>
        <w:pStyle w:val="683"/>
        <w:ind w:left="7047" w:hanging="180"/>
      </w:pPr>
    </w:lvl>
  </w:abstractNum>
  <w:abstractNum w:abstractNumId="42">
    <w:multiLevelType w:val="hybridMultilevel"/>
    <w:lvl w:ilvl="0">
      <w:start w:val="1"/>
      <w:numFmt w:val="decimal"/>
      <w:isLgl w:val="false"/>
      <w:suff w:val="tab"/>
      <w:lvlText w:val="%1)"/>
      <w:lvlJc w:val="left"/>
      <w:pPr>
        <w:pStyle w:val="683"/>
      </w:pPr>
      <w:rPr>
        <w:rFonts w:ascii="Times New Roman" w:hAnsi="Times New Roman" w:eastAsia="Times New Roman" w:cs="Times New Roman"/>
        <w:b w:val="0"/>
        <w:bCs w:val="0"/>
        <w:i w:val="0"/>
        <w:iCs w:val="0"/>
        <w:smallCaps w:val="0"/>
        <w:strike w:val="0"/>
        <w:color w:val="000000"/>
        <w:spacing w:val="0"/>
        <w:position w:val="0"/>
        <w:sz w:val="26"/>
        <w:szCs w:val="26"/>
        <w:u w:val="none"/>
      </w:rPr>
    </w:lvl>
    <w:lvl w:ilvl="1">
      <w:start w:val="0"/>
      <w:numFmt w:val="decimal"/>
      <w:isLgl w:val="false"/>
      <w:suff w:val="tab"/>
      <w:lvlText w:val=""/>
      <w:lvlJc w:val="left"/>
      <w:pPr>
        <w:pStyle w:val="683"/>
      </w:pPr>
    </w:lvl>
    <w:lvl w:ilvl="2">
      <w:start w:val="0"/>
      <w:numFmt w:val="decimal"/>
      <w:isLgl w:val="false"/>
      <w:suff w:val="tab"/>
      <w:lvlText w:val=""/>
      <w:lvlJc w:val="left"/>
      <w:pPr>
        <w:pStyle w:val="683"/>
      </w:pPr>
    </w:lvl>
    <w:lvl w:ilvl="3">
      <w:start w:val="0"/>
      <w:numFmt w:val="decimal"/>
      <w:isLgl w:val="false"/>
      <w:suff w:val="tab"/>
      <w:lvlText w:val=""/>
      <w:lvlJc w:val="left"/>
      <w:pPr>
        <w:pStyle w:val="683"/>
      </w:pPr>
    </w:lvl>
    <w:lvl w:ilvl="4">
      <w:start w:val="0"/>
      <w:numFmt w:val="decimal"/>
      <w:isLgl w:val="false"/>
      <w:suff w:val="tab"/>
      <w:lvlText w:val=""/>
      <w:lvlJc w:val="left"/>
      <w:pPr>
        <w:pStyle w:val="683"/>
      </w:pPr>
    </w:lvl>
    <w:lvl w:ilvl="5">
      <w:start w:val="0"/>
      <w:numFmt w:val="decimal"/>
      <w:isLgl w:val="false"/>
      <w:suff w:val="tab"/>
      <w:lvlText w:val=""/>
      <w:lvlJc w:val="left"/>
      <w:pPr>
        <w:pStyle w:val="683"/>
      </w:pPr>
    </w:lvl>
    <w:lvl w:ilvl="6">
      <w:start w:val="0"/>
      <w:numFmt w:val="decimal"/>
      <w:isLgl w:val="false"/>
      <w:suff w:val="tab"/>
      <w:lvlText w:val=""/>
      <w:lvlJc w:val="left"/>
      <w:pPr>
        <w:pStyle w:val="683"/>
      </w:pPr>
    </w:lvl>
    <w:lvl w:ilvl="7">
      <w:start w:val="0"/>
      <w:numFmt w:val="decimal"/>
      <w:isLgl w:val="false"/>
      <w:suff w:val="tab"/>
      <w:lvlText w:val=""/>
      <w:lvlJc w:val="left"/>
      <w:pPr>
        <w:pStyle w:val="683"/>
      </w:pPr>
    </w:lvl>
    <w:lvl w:ilvl="8">
      <w:start w:val="0"/>
      <w:numFmt w:val="decimal"/>
      <w:isLgl w:val="false"/>
      <w:suff w:val="tab"/>
      <w:lvlText w:val=""/>
      <w:lvlJc w:val="left"/>
      <w:pPr>
        <w:pStyle w:val="683"/>
      </w:pPr>
    </w:lvl>
  </w:abstractNum>
  <w:num w:numId="1">
    <w:abstractNumId w:val="9"/>
  </w:num>
  <w:num w:numId="2">
    <w:abstractNumId w:val="26"/>
  </w:num>
  <w:num w:numId="3">
    <w:abstractNumId w:val="36"/>
  </w:num>
  <w:num w:numId="4">
    <w:abstractNumId w:val="39"/>
  </w:num>
  <w:num w:numId="5">
    <w:abstractNumId w:val="19"/>
  </w:num>
  <w:num w:numId="6">
    <w:abstractNumId w:val="4"/>
  </w:num>
  <w:num w:numId="7">
    <w:abstractNumId w:val="23"/>
  </w:num>
  <w:num w:numId="8">
    <w:abstractNumId w:val="42"/>
  </w:num>
  <w:num w:numId="9">
    <w:abstractNumId w:val="30"/>
  </w:num>
  <w:num w:numId="10">
    <w:abstractNumId w:val="1"/>
  </w:num>
  <w:num w:numId="11">
    <w:abstractNumId w:val="33"/>
  </w:num>
  <w:num w:numId="12">
    <w:abstractNumId w:val="35"/>
  </w:num>
  <w:num w:numId="13">
    <w:abstractNumId w:val="14"/>
  </w:num>
  <w:num w:numId="14">
    <w:abstractNumId w:val="21"/>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6"/>
  </w:num>
  <w:num w:numId="19">
    <w:abstractNumId w:val="0"/>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38"/>
  </w:num>
  <w:num w:numId="25">
    <w:abstractNumId w:val="4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8"/>
  </w:num>
  <w:num w:numId="29">
    <w:abstractNumId w:val="32"/>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12"/>
  </w:num>
  <w:num w:numId="34">
    <w:abstractNumId w:val="27"/>
  </w:num>
  <w:num w:numId="35">
    <w:abstractNumId w:val="10"/>
  </w:num>
  <w:num w:numId="36">
    <w:abstractNumId w:val="13"/>
  </w:num>
  <w:num w:numId="37">
    <w:abstractNumId w:val="11"/>
  </w:num>
  <w:num w:numId="38">
    <w:abstractNumId w:val="41"/>
  </w:num>
  <w:num w:numId="39">
    <w:abstractNumId w:val="20"/>
  </w:num>
  <w:num w:numId="40">
    <w:abstractNumId w:val="34"/>
  </w:num>
  <w:num w:numId="41">
    <w:abstractNumId w:val="28"/>
  </w:num>
  <w:num w:numId="42">
    <w:abstractNumId w:val="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83"/>
    <w:next w:val="683"/>
    <w:link w:val="799"/>
    <w:uiPriority w:val="9"/>
    <w:qFormat/>
    <w:pPr>
      <w:keepLines/>
      <w:keepNext/>
      <w:spacing w:before="480" w:after="200"/>
      <w:outlineLvl w:val="0"/>
    </w:pPr>
    <w:rPr>
      <w:rFonts w:ascii="Arial" w:hAnsi="Arial" w:eastAsia="Arial" w:cs="Arial"/>
      <w:sz w:val="40"/>
      <w:szCs w:val="40"/>
    </w:rPr>
  </w:style>
  <w:style w:type="paragraph" w:styleId="14">
    <w:name w:val="Heading 2"/>
    <w:basedOn w:val="683"/>
    <w:next w:val="683"/>
    <w:link w:val="800"/>
    <w:uiPriority w:val="9"/>
    <w:unhideWhenUsed/>
    <w:qFormat/>
    <w:pPr>
      <w:keepLines/>
      <w:keepNext/>
      <w:spacing w:before="360" w:after="200"/>
      <w:outlineLvl w:val="1"/>
    </w:pPr>
    <w:rPr>
      <w:rFonts w:ascii="Arial" w:hAnsi="Arial" w:eastAsia="Arial" w:cs="Arial"/>
      <w:sz w:val="34"/>
    </w:rPr>
  </w:style>
  <w:style w:type="paragraph" w:styleId="16">
    <w:name w:val="Heading 3"/>
    <w:basedOn w:val="683"/>
    <w:next w:val="683"/>
    <w:link w:val="801"/>
    <w:uiPriority w:val="9"/>
    <w:unhideWhenUsed/>
    <w:qFormat/>
    <w:pPr>
      <w:keepLines/>
      <w:keepNext/>
      <w:spacing w:before="320" w:after="200"/>
      <w:outlineLvl w:val="2"/>
    </w:pPr>
    <w:rPr>
      <w:rFonts w:ascii="Arial" w:hAnsi="Arial" w:eastAsia="Arial" w:cs="Arial"/>
      <w:sz w:val="30"/>
      <w:szCs w:val="30"/>
    </w:rPr>
  </w:style>
  <w:style w:type="paragraph" w:styleId="18">
    <w:name w:val="Heading 4"/>
    <w:basedOn w:val="683"/>
    <w:next w:val="683"/>
    <w:link w:val="819"/>
    <w:uiPriority w:val="9"/>
    <w:unhideWhenUsed/>
    <w:qFormat/>
    <w:pPr>
      <w:keepLines/>
      <w:keepNext/>
      <w:spacing w:before="320" w:after="200"/>
      <w:outlineLvl w:val="3"/>
    </w:pPr>
    <w:rPr>
      <w:rFonts w:ascii="Arial" w:hAnsi="Arial" w:eastAsia="Arial" w:cs="Arial"/>
      <w:b/>
      <w:bCs/>
      <w:sz w:val="26"/>
      <w:szCs w:val="26"/>
    </w:rPr>
  </w:style>
  <w:style w:type="paragraph" w:styleId="20">
    <w:name w:val="Heading 5"/>
    <w:basedOn w:val="683"/>
    <w:next w:val="683"/>
    <w:link w:val="802"/>
    <w:uiPriority w:val="9"/>
    <w:unhideWhenUsed/>
    <w:qFormat/>
    <w:pPr>
      <w:keepLines/>
      <w:keepNext/>
      <w:spacing w:before="320" w:after="200"/>
      <w:outlineLvl w:val="4"/>
    </w:pPr>
    <w:rPr>
      <w:rFonts w:ascii="Arial" w:hAnsi="Arial" w:eastAsia="Arial" w:cs="Arial"/>
      <w:b/>
      <w:bCs/>
      <w:sz w:val="24"/>
      <w:szCs w:val="24"/>
    </w:rPr>
  </w:style>
  <w:style w:type="paragraph" w:styleId="22">
    <w:name w:val="Heading 6"/>
    <w:basedOn w:val="683"/>
    <w:next w:val="683"/>
    <w:link w:val="803"/>
    <w:uiPriority w:val="9"/>
    <w:unhideWhenUsed/>
    <w:qFormat/>
    <w:pPr>
      <w:keepLines/>
      <w:keepNext/>
      <w:spacing w:before="320" w:after="200"/>
      <w:outlineLvl w:val="5"/>
    </w:pPr>
    <w:rPr>
      <w:rFonts w:ascii="Arial" w:hAnsi="Arial" w:eastAsia="Arial" w:cs="Arial"/>
      <w:b/>
      <w:bCs/>
      <w:sz w:val="22"/>
      <w:szCs w:val="22"/>
    </w:rPr>
  </w:style>
  <w:style w:type="paragraph" w:styleId="24">
    <w:name w:val="Heading 7"/>
    <w:basedOn w:val="683"/>
    <w:next w:val="683"/>
    <w:link w:val="804"/>
    <w:uiPriority w:val="9"/>
    <w:unhideWhenUsed/>
    <w:qFormat/>
    <w:pPr>
      <w:keepLines/>
      <w:keepNext/>
      <w:spacing w:before="320" w:after="200"/>
      <w:outlineLvl w:val="6"/>
    </w:pPr>
    <w:rPr>
      <w:rFonts w:ascii="Arial" w:hAnsi="Arial" w:eastAsia="Arial" w:cs="Arial"/>
      <w:b/>
      <w:bCs/>
      <w:i/>
      <w:iCs/>
      <w:sz w:val="22"/>
      <w:szCs w:val="22"/>
    </w:rPr>
  </w:style>
  <w:style w:type="paragraph" w:styleId="26">
    <w:name w:val="Heading 8"/>
    <w:basedOn w:val="683"/>
    <w:next w:val="683"/>
    <w:link w:val="805"/>
    <w:uiPriority w:val="9"/>
    <w:unhideWhenUsed/>
    <w:qFormat/>
    <w:pPr>
      <w:keepLines/>
      <w:keepNext/>
      <w:spacing w:before="320" w:after="200"/>
      <w:outlineLvl w:val="7"/>
    </w:pPr>
    <w:rPr>
      <w:rFonts w:ascii="Arial" w:hAnsi="Arial" w:eastAsia="Arial" w:cs="Arial"/>
      <w:i/>
      <w:iCs/>
      <w:sz w:val="22"/>
      <w:szCs w:val="22"/>
    </w:rPr>
  </w:style>
  <w:style w:type="paragraph" w:styleId="28">
    <w:name w:val="Heading 9"/>
    <w:basedOn w:val="683"/>
    <w:next w:val="683"/>
    <w:link w:val="806"/>
    <w:uiPriority w:val="9"/>
    <w:unhideWhenUsed/>
    <w:qFormat/>
    <w:pPr>
      <w:keepLines/>
      <w:keepNext/>
      <w:spacing w:before="320" w:after="200"/>
      <w:outlineLvl w:val="8"/>
    </w:pPr>
    <w:rPr>
      <w:rFonts w:ascii="Arial" w:hAnsi="Arial" w:eastAsia="Arial" w:cs="Arial"/>
      <w:i/>
      <w:iCs/>
      <w:sz w:val="21"/>
      <w:szCs w:val="21"/>
    </w:rPr>
  </w:style>
  <w:style w:type="paragraph" w:styleId="30">
    <w:name w:val="List Paragraph"/>
    <w:basedOn w:val="683"/>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83"/>
    <w:next w:val="683"/>
    <w:link w:val="807"/>
    <w:uiPriority w:val="10"/>
    <w:qFormat/>
    <w:pPr>
      <w:contextualSpacing/>
      <w:spacing w:before="300" w:after="200"/>
    </w:pPr>
    <w:rPr>
      <w:sz w:val="48"/>
      <w:szCs w:val="48"/>
    </w:rPr>
  </w:style>
  <w:style w:type="paragraph" w:styleId="35">
    <w:name w:val="Subtitle"/>
    <w:basedOn w:val="683"/>
    <w:next w:val="683"/>
    <w:link w:val="808"/>
    <w:uiPriority w:val="11"/>
    <w:qFormat/>
    <w:pPr>
      <w:spacing w:before="200" w:after="200"/>
    </w:pPr>
    <w:rPr>
      <w:sz w:val="24"/>
      <w:szCs w:val="24"/>
    </w:rPr>
  </w:style>
  <w:style w:type="paragraph" w:styleId="37">
    <w:name w:val="Quote"/>
    <w:basedOn w:val="683"/>
    <w:next w:val="683"/>
    <w:link w:val="809"/>
    <w:uiPriority w:val="29"/>
    <w:qFormat/>
    <w:pPr>
      <w:ind w:left="720" w:right="720"/>
    </w:pPr>
    <w:rPr>
      <w:i/>
    </w:rPr>
  </w:style>
  <w:style w:type="paragraph" w:styleId="39">
    <w:name w:val="Intense Quote"/>
    <w:basedOn w:val="683"/>
    <w:next w:val="683"/>
    <w:link w:val="81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41">
    <w:name w:val="Header"/>
    <w:basedOn w:val="683"/>
    <w:link w:val="826"/>
    <w:uiPriority w:val="99"/>
    <w:unhideWhenUsed/>
    <w:pPr>
      <w:spacing w:after="0" w:line="240" w:lineRule="auto"/>
      <w:tabs>
        <w:tab w:val="center" w:pos="7143" w:leader="none"/>
        <w:tab w:val="right" w:pos="14287" w:leader="none"/>
      </w:tabs>
    </w:pPr>
  </w:style>
  <w:style w:type="paragraph" w:styleId="43">
    <w:name w:val="Footer"/>
    <w:basedOn w:val="683"/>
    <w:link w:val="811"/>
    <w:uiPriority w:val="99"/>
    <w:unhideWhenUsed/>
    <w:pPr>
      <w:spacing w:after="0" w:line="240" w:lineRule="auto"/>
      <w:tabs>
        <w:tab w:val="center" w:pos="7143" w:leader="none"/>
        <w:tab w:val="right" w:pos="14287" w:leader="none"/>
      </w:tabs>
    </w:pPr>
  </w:style>
  <w:style w:type="paragraph" w:styleId="45">
    <w:name w:val="Caption"/>
    <w:basedOn w:val="683"/>
    <w:next w:val="683"/>
    <w:uiPriority w:val="35"/>
    <w:semiHidden/>
    <w:unhideWhenUsed/>
    <w:qFormat/>
    <w:pPr>
      <w:spacing w:line="276" w:lineRule="auto"/>
    </w:pPr>
    <w:rPr>
      <w:b/>
      <w:bCs/>
      <w:color w:val="4f81bd" w:themeColor="accent1"/>
      <w:sz w:val="18"/>
      <w:szCs w:val="18"/>
    </w:rPr>
  </w:style>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83"/>
    <w:link w:val="813"/>
    <w:uiPriority w:val="99"/>
    <w:semiHidden/>
    <w:unhideWhenUsed/>
    <w:pPr>
      <w:spacing w:after="40" w:line="240" w:lineRule="auto"/>
    </w:pPr>
    <w:rPr>
      <w:sz w:val="18"/>
    </w:rPr>
  </w:style>
  <w:style w:type="character" w:styleId="176">
    <w:name w:val="footnote reference"/>
    <w:basedOn w:val="10"/>
    <w:uiPriority w:val="99"/>
    <w:unhideWhenUsed/>
    <w:rPr>
      <w:vertAlign w:val="superscript"/>
    </w:rPr>
  </w:style>
  <w:style w:type="paragraph" w:styleId="177">
    <w:name w:val="endnote text"/>
    <w:basedOn w:val="683"/>
    <w:link w:val="816"/>
    <w:uiPriority w:val="99"/>
    <w:semiHidden/>
    <w:unhideWhenUsed/>
    <w:pPr>
      <w:spacing w:after="0" w:line="240" w:lineRule="auto"/>
    </w:pPr>
    <w:rPr>
      <w:sz w:val="20"/>
    </w:rPr>
  </w:style>
  <w:style w:type="character" w:styleId="179">
    <w:name w:val="endnote reference"/>
    <w:basedOn w:val="10"/>
    <w:uiPriority w:val="99"/>
    <w:semiHidden/>
    <w:unhideWhenUsed/>
    <w:rPr>
      <w:vertAlign w:val="superscript"/>
    </w:rPr>
  </w:style>
  <w:style w:type="paragraph" w:styleId="180">
    <w:name w:val="toc 1"/>
    <w:basedOn w:val="683"/>
    <w:next w:val="683"/>
    <w:uiPriority w:val="39"/>
    <w:unhideWhenUsed/>
    <w:pPr>
      <w:ind w:left="0" w:right="0" w:firstLine="0"/>
      <w:spacing w:after="57"/>
    </w:pPr>
  </w:style>
  <w:style w:type="paragraph" w:styleId="181">
    <w:name w:val="toc 2"/>
    <w:basedOn w:val="683"/>
    <w:next w:val="683"/>
    <w:uiPriority w:val="39"/>
    <w:unhideWhenUsed/>
    <w:pPr>
      <w:ind w:left="283" w:right="0" w:firstLine="0"/>
      <w:spacing w:after="57"/>
    </w:pPr>
  </w:style>
  <w:style w:type="paragraph" w:styleId="182">
    <w:name w:val="toc 3"/>
    <w:basedOn w:val="683"/>
    <w:next w:val="683"/>
    <w:uiPriority w:val="39"/>
    <w:unhideWhenUsed/>
    <w:pPr>
      <w:ind w:left="567" w:right="0" w:firstLine="0"/>
      <w:spacing w:after="57"/>
    </w:pPr>
  </w:style>
  <w:style w:type="paragraph" w:styleId="183">
    <w:name w:val="toc 4"/>
    <w:basedOn w:val="683"/>
    <w:next w:val="683"/>
    <w:uiPriority w:val="39"/>
    <w:unhideWhenUsed/>
    <w:pPr>
      <w:ind w:left="850" w:right="0" w:firstLine="0"/>
      <w:spacing w:after="57"/>
    </w:pPr>
  </w:style>
  <w:style w:type="paragraph" w:styleId="184">
    <w:name w:val="toc 5"/>
    <w:basedOn w:val="683"/>
    <w:next w:val="683"/>
    <w:uiPriority w:val="39"/>
    <w:unhideWhenUsed/>
    <w:pPr>
      <w:ind w:left="1134" w:right="0" w:firstLine="0"/>
      <w:spacing w:after="57"/>
    </w:pPr>
  </w:style>
  <w:style w:type="paragraph" w:styleId="185">
    <w:name w:val="toc 6"/>
    <w:basedOn w:val="683"/>
    <w:next w:val="683"/>
    <w:uiPriority w:val="39"/>
    <w:unhideWhenUsed/>
    <w:pPr>
      <w:ind w:left="1417" w:right="0" w:firstLine="0"/>
      <w:spacing w:after="57"/>
    </w:pPr>
  </w:style>
  <w:style w:type="paragraph" w:styleId="186">
    <w:name w:val="toc 7"/>
    <w:basedOn w:val="683"/>
    <w:next w:val="683"/>
    <w:uiPriority w:val="39"/>
    <w:unhideWhenUsed/>
    <w:pPr>
      <w:ind w:left="1701" w:right="0" w:firstLine="0"/>
      <w:spacing w:after="57"/>
    </w:pPr>
  </w:style>
  <w:style w:type="paragraph" w:styleId="187">
    <w:name w:val="toc 8"/>
    <w:basedOn w:val="683"/>
    <w:next w:val="683"/>
    <w:uiPriority w:val="39"/>
    <w:unhideWhenUsed/>
    <w:pPr>
      <w:ind w:left="1984" w:right="0" w:firstLine="0"/>
      <w:spacing w:after="57"/>
    </w:pPr>
  </w:style>
  <w:style w:type="paragraph" w:styleId="188">
    <w:name w:val="toc 9"/>
    <w:basedOn w:val="683"/>
    <w:next w:val="683"/>
    <w:uiPriority w:val="39"/>
    <w:unhideWhenUsed/>
    <w:pPr>
      <w:ind w:left="2268" w:right="0" w:firstLine="0"/>
      <w:spacing w:after="57"/>
    </w:pPr>
  </w:style>
  <w:style w:type="paragraph" w:styleId="189">
    <w:name w:val="TOC Heading"/>
    <w:uiPriority w:val="39"/>
    <w:unhideWhenUsed/>
  </w:style>
  <w:style w:type="paragraph" w:styleId="190">
    <w:name w:val="table of figures"/>
    <w:basedOn w:val="683"/>
    <w:next w:val="683"/>
    <w:uiPriority w:val="99"/>
    <w:unhideWhenUsed/>
    <w:pPr>
      <w:spacing w:after="0" w:afterAutospacing="0"/>
    </w:pPr>
  </w:style>
  <w:style w:type="paragraph" w:styleId="683" w:default="1">
    <w:name w:val="Normal"/>
    <w:next w:val="683"/>
    <w:link w:val="683"/>
    <w:qFormat/>
    <w:rPr>
      <w:sz w:val="24"/>
      <w:szCs w:val="24"/>
      <w:lang w:val="ru-RU" w:eastAsia="ru-RU" w:bidi="ar-SA"/>
    </w:rPr>
  </w:style>
  <w:style w:type="paragraph" w:styleId="684">
    <w:name w:val="Заголовок 1"/>
    <w:basedOn w:val="683"/>
    <w:next w:val="683"/>
    <w:link w:val="720"/>
    <w:uiPriority w:val="9"/>
    <w:qFormat/>
    <w:pPr>
      <w:jc w:val="center"/>
      <w:keepNext/>
      <w:outlineLvl w:val="0"/>
    </w:pPr>
    <w:rPr>
      <w:b/>
      <w:sz w:val="22"/>
      <w:szCs w:val="20"/>
    </w:rPr>
  </w:style>
  <w:style w:type="paragraph" w:styleId="685">
    <w:name w:val="Заголовок 2"/>
    <w:basedOn w:val="683"/>
    <w:next w:val="683"/>
    <w:link w:val="723"/>
    <w:uiPriority w:val="9"/>
    <w:unhideWhenUsed/>
    <w:qFormat/>
    <w:pPr>
      <w:keepNext/>
      <w:spacing w:before="240" w:after="60"/>
      <w:outlineLvl w:val="1"/>
    </w:pPr>
    <w:rPr>
      <w:rFonts w:ascii="Calibri Light" w:hAnsi="Calibri Light" w:eastAsia="Times New Roman" w:cs="Times New Roman"/>
      <w:b/>
      <w:bCs/>
      <w:i/>
      <w:iCs/>
      <w:sz w:val="28"/>
      <w:szCs w:val="28"/>
    </w:rPr>
  </w:style>
  <w:style w:type="paragraph" w:styleId="686">
    <w:name w:val="Заголовок 3"/>
    <w:basedOn w:val="683"/>
    <w:next w:val="683"/>
    <w:link w:val="710"/>
    <w:uiPriority w:val="9"/>
    <w:unhideWhenUsed/>
    <w:qFormat/>
    <w:pPr>
      <w:keepNext/>
      <w:spacing w:before="240" w:after="60"/>
      <w:outlineLvl w:val="2"/>
    </w:pPr>
    <w:rPr>
      <w:rFonts w:ascii="Calibri Light" w:hAnsi="Calibri Light"/>
      <w:b/>
      <w:bCs/>
      <w:sz w:val="26"/>
      <w:szCs w:val="26"/>
      <w:lang w:val="en-US" w:eastAsia="en-US"/>
    </w:rPr>
  </w:style>
  <w:style w:type="paragraph" w:styleId="687">
    <w:name w:val="Заголовок 4"/>
    <w:basedOn w:val="683"/>
    <w:next w:val="683"/>
    <w:link w:val="739"/>
    <w:uiPriority w:val="9"/>
    <w:semiHidden/>
    <w:unhideWhenUsed/>
    <w:qFormat/>
    <w:pPr>
      <w:keepNext/>
      <w:spacing w:before="240" w:after="60" w:line="276" w:lineRule="auto"/>
      <w:outlineLvl w:val="3"/>
    </w:pPr>
    <w:rPr>
      <w:rFonts w:ascii="Calibri" w:hAnsi="Calibri" w:eastAsia="Times New Roman" w:cs="Times New Roman"/>
      <w:b/>
      <w:bCs/>
      <w:sz w:val="28"/>
      <w:szCs w:val="28"/>
    </w:rPr>
  </w:style>
  <w:style w:type="paragraph" w:styleId="688">
    <w:name w:val="Заголовок 5"/>
    <w:basedOn w:val="683"/>
    <w:next w:val="683"/>
    <w:link w:val="740"/>
    <w:uiPriority w:val="9"/>
    <w:semiHidden/>
    <w:unhideWhenUsed/>
    <w:qFormat/>
    <w:pPr>
      <w:spacing w:before="240" w:after="60" w:line="276" w:lineRule="auto"/>
      <w:outlineLvl w:val="4"/>
    </w:pPr>
    <w:rPr>
      <w:rFonts w:ascii="Calibri" w:hAnsi="Calibri" w:eastAsia="Times New Roman" w:cs="Times New Roman"/>
      <w:b/>
      <w:bCs/>
      <w:i/>
      <w:iCs/>
      <w:sz w:val="26"/>
      <w:szCs w:val="26"/>
    </w:rPr>
  </w:style>
  <w:style w:type="paragraph" w:styleId="689">
    <w:name w:val="Заголовок 6"/>
    <w:basedOn w:val="683"/>
    <w:next w:val="683"/>
    <w:link w:val="741"/>
    <w:uiPriority w:val="9"/>
    <w:semiHidden/>
    <w:unhideWhenUsed/>
    <w:qFormat/>
    <w:pPr>
      <w:spacing w:before="240" w:after="60" w:line="276" w:lineRule="auto"/>
      <w:outlineLvl w:val="5"/>
    </w:pPr>
    <w:rPr>
      <w:rFonts w:ascii="Calibri" w:hAnsi="Calibri" w:eastAsia="Times New Roman" w:cs="Times New Roman"/>
      <w:b/>
      <w:bCs/>
      <w:sz w:val="22"/>
      <w:szCs w:val="22"/>
    </w:rPr>
  </w:style>
  <w:style w:type="paragraph" w:styleId="690">
    <w:name w:val="Заголовок 7"/>
    <w:basedOn w:val="683"/>
    <w:next w:val="683"/>
    <w:link w:val="742"/>
    <w:uiPriority w:val="9"/>
    <w:semiHidden/>
    <w:unhideWhenUsed/>
    <w:qFormat/>
    <w:pPr>
      <w:spacing w:before="240" w:after="60" w:line="276" w:lineRule="auto"/>
      <w:outlineLvl w:val="6"/>
    </w:pPr>
    <w:rPr>
      <w:rFonts w:ascii="Calibri" w:hAnsi="Calibri" w:eastAsia="Times New Roman" w:cs="Times New Roman"/>
      <w:sz w:val="22"/>
      <w:szCs w:val="22"/>
    </w:rPr>
  </w:style>
  <w:style w:type="paragraph" w:styleId="691">
    <w:name w:val="Заголовок 8"/>
    <w:basedOn w:val="683"/>
    <w:next w:val="683"/>
    <w:link w:val="743"/>
    <w:uiPriority w:val="9"/>
    <w:semiHidden/>
    <w:unhideWhenUsed/>
    <w:qFormat/>
    <w:pPr>
      <w:spacing w:before="240" w:after="60" w:line="276" w:lineRule="auto"/>
      <w:outlineLvl w:val="7"/>
    </w:pPr>
    <w:rPr>
      <w:rFonts w:ascii="Calibri" w:hAnsi="Calibri" w:eastAsia="Times New Roman" w:cs="Times New Roman"/>
      <w:i/>
      <w:iCs/>
      <w:sz w:val="22"/>
      <w:szCs w:val="22"/>
    </w:rPr>
  </w:style>
  <w:style w:type="paragraph" w:styleId="692">
    <w:name w:val="Заголовок 9"/>
    <w:basedOn w:val="683"/>
    <w:next w:val="683"/>
    <w:link w:val="744"/>
    <w:uiPriority w:val="9"/>
    <w:semiHidden/>
    <w:unhideWhenUsed/>
    <w:qFormat/>
    <w:pPr>
      <w:spacing w:before="240" w:after="60" w:line="276" w:lineRule="auto"/>
      <w:outlineLvl w:val="8"/>
    </w:pPr>
    <w:rPr>
      <w:rFonts w:ascii="Cambria" w:hAnsi="Cambria" w:eastAsia="Times New Roman" w:cs="Times New Roman"/>
      <w:sz w:val="22"/>
      <w:szCs w:val="22"/>
    </w:rPr>
  </w:style>
  <w:style w:type="character" w:styleId="693">
    <w:name w:val="Основной шрифт абзаца"/>
    <w:next w:val="693"/>
    <w:link w:val="683"/>
    <w:semiHidden/>
  </w:style>
  <w:style w:type="table" w:styleId="694">
    <w:name w:val="Обычная таблица"/>
    <w:next w:val="694"/>
    <w:link w:val="683"/>
    <w:semiHidden/>
    <w:tblPr/>
  </w:style>
  <w:style w:type="numbering" w:styleId="695">
    <w:name w:val="Нет списка"/>
    <w:next w:val="695"/>
    <w:link w:val="683"/>
    <w:uiPriority w:val="99"/>
    <w:semiHidden/>
  </w:style>
  <w:style w:type="table" w:styleId="696">
    <w:name w:val="Сетка таблицы"/>
    <w:basedOn w:val="694"/>
    <w:next w:val="696"/>
    <w:link w:val="683"/>
    <w:tblPr/>
  </w:style>
  <w:style w:type="character" w:styleId="697">
    <w:name w:val="Гиперссылка"/>
    <w:next w:val="697"/>
    <w:link w:val="683"/>
    <w:uiPriority w:val="99"/>
    <w:rPr>
      <w:color w:val="0000ff"/>
      <w:u w:val="single"/>
    </w:rPr>
  </w:style>
  <w:style w:type="paragraph" w:styleId="698">
    <w:name w:val="Текст выноски"/>
    <w:basedOn w:val="683"/>
    <w:next w:val="698"/>
    <w:link w:val="734"/>
    <w:uiPriority w:val="99"/>
    <w:semiHidden/>
    <w:qFormat/>
    <w:rPr>
      <w:rFonts w:ascii="Tahoma" w:hAnsi="Tahoma" w:cs="Tahoma"/>
      <w:sz w:val="16"/>
      <w:szCs w:val="16"/>
    </w:rPr>
  </w:style>
  <w:style w:type="paragraph" w:styleId="699">
    <w:name w:val="Абзац списка,мой"/>
    <w:basedOn w:val="683"/>
    <w:next w:val="699"/>
    <w:link w:val="789"/>
    <w:uiPriority w:val="34"/>
    <w:qFormat/>
    <w:pPr>
      <w:contextualSpacing/>
      <w:ind w:left="720"/>
    </w:pPr>
  </w:style>
  <w:style w:type="paragraph" w:styleId="700">
    <w:name w:val="Основной текст с отступом"/>
    <w:basedOn w:val="683"/>
    <w:next w:val="700"/>
    <w:link w:val="701"/>
    <w:uiPriority w:val="99"/>
    <w:unhideWhenUsed/>
    <w:pPr>
      <w:ind w:firstLine="708"/>
      <w:jc w:val="both"/>
    </w:pPr>
    <w:rPr>
      <w:lang w:val="en-US" w:eastAsia="en-US"/>
    </w:rPr>
  </w:style>
  <w:style w:type="character" w:styleId="701">
    <w:name w:val="Основной текст с отступом Знак"/>
    <w:next w:val="701"/>
    <w:link w:val="700"/>
    <w:uiPriority w:val="99"/>
    <w:qFormat/>
    <w:rPr>
      <w:sz w:val="24"/>
      <w:szCs w:val="24"/>
      <w:lang w:val="en-US" w:eastAsia="en-US"/>
    </w:rPr>
  </w:style>
  <w:style w:type="paragraph" w:styleId="702">
    <w:name w:val="Основной текст"/>
    <w:basedOn w:val="683"/>
    <w:next w:val="702"/>
    <w:link w:val="703"/>
    <w:uiPriority w:val="99"/>
    <w:unhideWhenUsed/>
    <w:pPr>
      <w:spacing w:after="120"/>
    </w:pPr>
    <w:rPr>
      <w:lang w:val="en-US" w:eastAsia="en-US"/>
    </w:rPr>
  </w:style>
  <w:style w:type="character" w:styleId="703">
    <w:name w:val="Основной текст Знак"/>
    <w:next w:val="703"/>
    <w:link w:val="702"/>
    <w:uiPriority w:val="99"/>
    <w:qFormat/>
    <w:rPr>
      <w:sz w:val="24"/>
      <w:szCs w:val="24"/>
    </w:rPr>
  </w:style>
  <w:style w:type="paragraph" w:styleId="704">
    <w:name w:val="ConsPlusNormal"/>
    <w:next w:val="704"/>
    <w:link w:val="711"/>
    <w:qFormat/>
    <w:rPr>
      <w:sz w:val="24"/>
      <w:szCs w:val="24"/>
      <w:lang w:val="ru-RU" w:eastAsia="ru-RU" w:bidi="ar-SA"/>
    </w:rPr>
  </w:style>
  <w:style w:type="character" w:styleId="705">
    <w:name w:val="Основной текст_"/>
    <w:next w:val="705"/>
    <w:link w:val="706"/>
    <w:uiPriority w:val="99"/>
    <w:qFormat/>
    <w:rPr>
      <w:sz w:val="27"/>
      <w:szCs w:val="27"/>
      <w:shd w:val="clear" w:color="auto" w:fill="ffffff"/>
    </w:rPr>
  </w:style>
  <w:style w:type="paragraph" w:styleId="706">
    <w:name w:val="Основной текст1"/>
    <w:basedOn w:val="683"/>
    <w:next w:val="706"/>
    <w:link w:val="705"/>
    <w:pPr>
      <w:jc w:val="both"/>
      <w:spacing w:before="420" w:after="420" w:line="0" w:lineRule="atLeast"/>
      <w:shd w:val="clear" w:color="auto" w:fill="ffffff"/>
    </w:pPr>
    <w:rPr>
      <w:sz w:val="27"/>
      <w:szCs w:val="27"/>
      <w:lang w:val="en-US" w:eastAsia="en-US"/>
    </w:rPr>
  </w:style>
  <w:style w:type="paragraph" w:styleId="707">
    <w:name w:val="ConsPlusCell"/>
    <w:next w:val="707"/>
    <w:link w:val="683"/>
    <w:pPr>
      <w:widowControl w:val="off"/>
    </w:pPr>
    <w:rPr>
      <w:rFonts w:ascii="Arial" w:hAnsi="Arial" w:cs="Arial"/>
      <w:lang w:val="ru-RU" w:eastAsia="ru-RU" w:bidi="ar-SA"/>
    </w:rPr>
  </w:style>
  <w:style w:type="paragraph" w:styleId="708">
    <w:name w:val="ConsPlusTitle"/>
    <w:next w:val="708"/>
    <w:link w:val="683"/>
    <w:qFormat/>
    <w:pPr>
      <w:widowControl w:val="off"/>
    </w:pPr>
    <w:rPr>
      <w:rFonts w:ascii="Arial" w:hAnsi="Arial" w:cs="Arial"/>
      <w:b/>
      <w:bCs/>
      <w:lang w:val="ru-RU" w:eastAsia="ru-RU" w:bidi="ar-SA"/>
    </w:rPr>
  </w:style>
  <w:style w:type="paragraph" w:styleId="709">
    <w:name w:val="ConsPlusNonformat"/>
    <w:next w:val="709"/>
    <w:link w:val="683"/>
    <w:qFormat/>
    <w:pPr>
      <w:widowControl w:val="off"/>
    </w:pPr>
    <w:rPr>
      <w:rFonts w:ascii="Courier New" w:hAnsi="Courier New" w:cs="Courier New"/>
      <w:lang w:val="ru-RU" w:eastAsia="ru-RU" w:bidi="ar-SA"/>
    </w:rPr>
  </w:style>
  <w:style w:type="character" w:styleId="710">
    <w:name w:val="Заголовок 3 Знак"/>
    <w:next w:val="710"/>
    <w:link w:val="686"/>
    <w:uiPriority w:val="9"/>
    <w:rPr>
      <w:rFonts w:ascii="Calibri Light" w:hAnsi="Calibri Light" w:eastAsia="Times New Roman" w:cs="Times New Roman"/>
      <w:b/>
      <w:bCs/>
      <w:sz w:val="26"/>
      <w:szCs w:val="26"/>
    </w:rPr>
  </w:style>
  <w:style w:type="character" w:styleId="711">
    <w:name w:val="ConsPlusNormal Знак"/>
    <w:next w:val="711"/>
    <w:link w:val="704"/>
    <w:qFormat/>
    <w:rPr>
      <w:sz w:val="24"/>
      <w:szCs w:val="24"/>
    </w:rPr>
  </w:style>
  <w:style w:type="character" w:styleId="712">
    <w:name w:val="Название Знак"/>
    <w:next w:val="712"/>
    <w:link w:val="683"/>
    <w:rPr>
      <w:rFonts w:ascii="Cambria" w:hAnsi="Cambria" w:eastAsia="Times New Roman" w:cs="Times New Roman"/>
      <w:b/>
      <w:bCs/>
      <w:sz w:val="32"/>
      <w:szCs w:val="32"/>
    </w:rPr>
  </w:style>
  <w:style w:type="paragraph" w:styleId="713">
    <w:name w:val="Заголовок"/>
    <w:basedOn w:val="683"/>
    <w:next w:val="683"/>
    <w:link w:val="714"/>
    <w:uiPriority w:val="10"/>
    <w:qFormat/>
    <w:pPr>
      <w:jc w:val="center"/>
      <w:spacing w:before="240" w:after="60"/>
      <w:outlineLvl w:val="0"/>
    </w:pPr>
    <w:rPr>
      <w:rFonts w:ascii="Calibri Light" w:hAnsi="Calibri Light" w:eastAsia="Times New Roman" w:cs="Times New Roman"/>
      <w:b/>
      <w:bCs/>
      <w:sz w:val="32"/>
      <w:szCs w:val="32"/>
    </w:rPr>
  </w:style>
  <w:style w:type="character" w:styleId="714">
    <w:name w:val="Заголовок Знак"/>
    <w:next w:val="714"/>
    <w:link w:val="713"/>
    <w:uiPriority w:val="10"/>
    <w:rPr>
      <w:rFonts w:ascii="Calibri Light" w:hAnsi="Calibri Light" w:eastAsia="Times New Roman" w:cs="Times New Roman"/>
      <w:b/>
      <w:bCs/>
      <w:sz w:val="32"/>
      <w:szCs w:val="32"/>
    </w:rPr>
  </w:style>
  <w:style w:type="paragraph" w:styleId="715">
    <w:name w:val="Без интервала"/>
    <w:next w:val="715"/>
    <w:link w:val="683"/>
    <w:uiPriority w:val="1"/>
    <w:qFormat/>
    <w:rPr>
      <w:rFonts w:ascii="Calibri" w:hAnsi="Calibri" w:eastAsia="Calibri"/>
      <w:sz w:val="22"/>
      <w:szCs w:val="22"/>
      <w:lang w:val="ru-RU" w:eastAsia="en-US" w:bidi="ar-SA"/>
    </w:rPr>
  </w:style>
  <w:style w:type="character" w:styleId="716">
    <w:name w:val="Заголовок №2_"/>
    <w:next w:val="716"/>
    <w:link w:val="717"/>
    <w:rPr>
      <w:sz w:val="19"/>
      <w:szCs w:val="19"/>
      <w:shd w:val="clear" w:color="auto" w:fill="ffffff"/>
    </w:rPr>
  </w:style>
  <w:style w:type="paragraph" w:styleId="717">
    <w:name w:val="Заголовок №2"/>
    <w:basedOn w:val="683"/>
    <w:next w:val="717"/>
    <w:link w:val="716"/>
    <w:pPr>
      <w:spacing w:before="1020" w:line="226" w:lineRule="exact"/>
      <w:shd w:val="clear" w:color="auto" w:fill="ffffff"/>
      <w:outlineLvl w:val="1"/>
    </w:pPr>
    <w:rPr>
      <w:sz w:val="19"/>
      <w:szCs w:val="19"/>
    </w:rPr>
  </w:style>
  <w:style w:type="character" w:styleId="718">
    <w:name w:val="Основной текст + Интервал 0 pt"/>
    <w:next w:val="718"/>
    <w:link w:val="683"/>
    <w:rPr>
      <w:rFonts w:ascii="MS Mincho" w:hAnsi="MS Mincho" w:eastAsia="MS Mincho" w:cs="MS Mincho"/>
      <w:spacing w:val="-10"/>
      <w:sz w:val="18"/>
      <w:szCs w:val="18"/>
      <w:shd w:val="clear" w:color="auto" w:fill="ffffff"/>
    </w:rPr>
  </w:style>
  <w:style w:type="paragraph" w:styleId="719">
    <w:name w:val="Обычный (веб)"/>
    <w:basedOn w:val="683"/>
    <w:next w:val="719"/>
    <w:link w:val="683"/>
    <w:uiPriority w:val="99"/>
    <w:unhideWhenUsed/>
    <w:qFormat/>
    <w:pPr>
      <w:spacing w:before="100" w:beforeAutospacing="1" w:after="100" w:afterAutospacing="1"/>
    </w:pPr>
  </w:style>
  <w:style w:type="character" w:styleId="720">
    <w:name w:val="Заголовок 1 Знак"/>
    <w:next w:val="720"/>
    <w:link w:val="684"/>
    <w:uiPriority w:val="9"/>
    <w:qFormat/>
    <w:rPr>
      <w:b/>
      <w:sz w:val="22"/>
    </w:rPr>
  </w:style>
  <w:style w:type="numbering" w:styleId="721">
    <w:name w:val="Стиль1"/>
    <w:next w:val="721"/>
    <w:link w:val="683"/>
    <w:uiPriority w:val="99"/>
    <w:pPr>
      <w:numPr>
        <w:numId w:val="1"/>
      </w:numPr>
    </w:pPr>
  </w:style>
  <w:style w:type="character" w:styleId="722">
    <w:name w:val="Строгий"/>
    <w:next w:val="722"/>
    <w:link w:val="683"/>
    <w:uiPriority w:val="99"/>
    <w:qFormat/>
    <w:rPr>
      <w:b/>
      <w:bCs/>
    </w:rPr>
  </w:style>
  <w:style w:type="character" w:styleId="723">
    <w:name w:val="Заголовок 2 Знак"/>
    <w:next w:val="723"/>
    <w:link w:val="685"/>
    <w:uiPriority w:val="9"/>
    <w:rPr>
      <w:rFonts w:ascii="Calibri Light" w:hAnsi="Calibri Light" w:eastAsia="Times New Roman" w:cs="Times New Roman"/>
      <w:b/>
      <w:bCs/>
      <w:i/>
      <w:iCs/>
      <w:sz w:val="28"/>
      <w:szCs w:val="28"/>
    </w:rPr>
  </w:style>
  <w:style w:type="paragraph" w:styleId="724">
    <w:name w:val="Основной текст 2"/>
    <w:basedOn w:val="683"/>
    <w:next w:val="724"/>
    <w:link w:val="725"/>
    <w:semiHidden/>
    <w:unhideWhenUsed/>
    <w:pPr>
      <w:spacing w:after="120" w:line="480" w:lineRule="auto"/>
    </w:pPr>
  </w:style>
  <w:style w:type="character" w:styleId="725">
    <w:name w:val="Основной текст 2 Знак"/>
    <w:next w:val="725"/>
    <w:link w:val="724"/>
    <w:semiHidden/>
    <w:rPr>
      <w:sz w:val="24"/>
      <w:szCs w:val="24"/>
    </w:rPr>
  </w:style>
  <w:style w:type="table" w:styleId="726">
    <w:name w:val="Сетка таблицы1"/>
    <w:basedOn w:val="694"/>
    <w:next w:val="696"/>
    <w:link w:val="683"/>
    <w:uiPriority w:val="39"/>
    <w:rPr>
      <w:rFonts w:ascii="Calibri" w:hAnsi="Calibri" w:eastAsia="Calibri" w:cs="Times New Roman"/>
      <w:sz w:val="22"/>
      <w:szCs w:val="22"/>
      <w:lang w:eastAsia="en-US"/>
    </w:rPr>
    <w:tblPr/>
  </w:style>
  <w:style w:type="paragraph" w:styleId="727">
    <w:name w:val="ConsNonformat"/>
    <w:next w:val="727"/>
    <w:link w:val="683"/>
    <w:pPr>
      <w:ind w:right="19772"/>
      <w:widowControl w:val="off"/>
    </w:pPr>
    <w:rPr>
      <w:rFonts w:ascii="Courier New" w:hAnsi="Courier New" w:cs="Courier New"/>
      <w:lang w:val="ru-RU" w:eastAsia="ru-RU" w:bidi="ar-SA"/>
    </w:rPr>
  </w:style>
  <w:style w:type="paragraph" w:styleId="728">
    <w:name w:val="Основной текст7"/>
    <w:basedOn w:val="683"/>
    <w:next w:val="728"/>
    <w:link w:val="683"/>
    <w:pPr>
      <w:jc w:val="both"/>
      <w:spacing w:before="540" w:after="300" w:line="322" w:lineRule="exact"/>
      <w:shd w:val="clear" w:color="auto" w:fill="ffffff"/>
    </w:pPr>
    <w:rPr>
      <w:color w:val="000000"/>
      <w:sz w:val="27"/>
      <w:szCs w:val="27"/>
    </w:rPr>
  </w:style>
  <w:style w:type="paragraph" w:styleId="729">
    <w:name w:val="Верхний колонтитул"/>
    <w:basedOn w:val="683"/>
    <w:next w:val="729"/>
    <w:link w:val="730"/>
    <w:uiPriority w:val="99"/>
    <w:unhideWhenUsed/>
    <w:pPr>
      <w:tabs>
        <w:tab w:val="center" w:pos="4677" w:leader="none"/>
        <w:tab w:val="right" w:pos="9355" w:leader="none"/>
      </w:tabs>
    </w:pPr>
    <w:rPr>
      <w:lang w:val="en-US" w:eastAsia="en-US"/>
    </w:rPr>
  </w:style>
  <w:style w:type="character" w:styleId="730">
    <w:name w:val="Верхний колонтитул Знак"/>
    <w:next w:val="730"/>
    <w:link w:val="729"/>
    <w:uiPriority w:val="99"/>
    <w:qFormat/>
    <w:rPr>
      <w:sz w:val="24"/>
      <w:szCs w:val="24"/>
      <w:lang w:val="en-US" w:eastAsia="en-US"/>
    </w:rPr>
  </w:style>
  <w:style w:type="paragraph" w:styleId="731">
    <w:name w:val="Нижний колонтитул"/>
    <w:basedOn w:val="683"/>
    <w:next w:val="731"/>
    <w:link w:val="732"/>
    <w:uiPriority w:val="99"/>
    <w:unhideWhenUsed/>
    <w:pPr>
      <w:tabs>
        <w:tab w:val="center" w:pos="4677" w:leader="none"/>
        <w:tab w:val="right" w:pos="9355" w:leader="none"/>
      </w:tabs>
    </w:pPr>
    <w:rPr>
      <w:lang w:val="en-US" w:eastAsia="en-US"/>
    </w:rPr>
  </w:style>
  <w:style w:type="character" w:styleId="732">
    <w:name w:val="Нижний колонтитул Знак"/>
    <w:next w:val="732"/>
    <w:link w:val="731"/>
    <w:uiPriority w:val="99"/>
    <w:qFormat/>
    <w:rPr>
      <w:sz w:val="24"/>
      <w:szCs w:val="24"/>
      <w:lang w:val="en-US" w:eastAsia="en-US"/>
    </w:rPr>
  </w:style>
  <w:style w:type="numbering" w:styleId="733">
    <w:name w:val="Нет списка1"/>
    <w:next w:val="695"/>
    <w:link w:val="683"/>
    <w:uiPriority w:val="99"/>
    <w:semiHidden/>
    <w:unhideWhenUsed/>
  </w:style>
  <w:style w:type="character" w:styleId="734">
    <w:name w:val="Текст выноски Знак"/>
    <w:next w:val="734"/>
    <w:link w:val="698"/>
    <w:uiPriority w:val="99"/>
    <w:semiHidden/>
    <w:qFormat/>
    <w:rPr>
      <w:rFonts w:ascii="Tahoma" w:hAnsi="Tahoma" w:cs="Tahoma"/>
      <w:sz w:val="16"/>
      <w:szCs w:val="16"/>
    </w:rPr>
  </w:style>
  <w:style w:type="paragraph" w:styleId="735">
    <w:name w:val=" Знак"/>
    <w:basedOn w:val="683"/>
    <w:next w:val="735"/>
    <w:link w:val="683"/>
    <w:pPr>
      <w:jc w:val="both"/>
      <w:spacing w:line="360" w:lineRule="atLeast"/>
      <w:widowControl w:val="off"/>
    </w:pPr>
    <w:rPr>
      <w:rFonts w:ascii="Verdana" w:hAnsi="Verdana" w:cs="Verdana"/>
      <w:sz w:val="20"/>
      <w:szCs w:val="20"/>
      <w:lang w:val="en-US" w:eastAsia="en-US"/>
    </w:rPr>
  </w:style>
  <w:style w:type="numbering" w:styleId="736">
    <w:name w:val="Нет списка2"/>
    <w:next w:val="695"/>
    <w:link w:val="683"/>
    <w:uiPriority w:val="99"/>
    <w:semiHidden/>
    <w:unhideWhenUsed/>
  </w:style>
  <w:style w:type="numbering" w:styleId="737">
    <w:name w:val="Нет списка3"/>
    <w:next w:val="695"/>
    <w:link w:val="683"/>
    <w:uiPriority w:val="99"/>
    <w:semiHidden/>
    <w:unhideWhenUsed/>
  </w:style>
  <w:style w:type="paragraph" w:styleId="738">
    <w:name w:val="Default"/>
    <w:next w:val="738"/>
    <w:link w:val="683"/>
    <w:uiPriority w:val="99"/>
    <w:qFormat/>
    <w:rPr>
      <w:color w:val="000000"/>
      <w:sz w:val="24"/>
      <w:szCs w:val="24"/>
      <w:lang w:val="ru-RU" w:eastAsia="ru-RU" w:bidi="ar-SA"/>
    </w:rPr>
  </w:style>
  <w:style w:type="character" w:styleId="739">
    <w:name w:val="Заголовок 4 Знак"/>
    <w:next w:val="739"/>
    <w:link w:val="687"/>
    <w:uiPriority w:val="9"/>
    <w:semiHidden/>
    <w:rPr>
      <w:rFonts w:ascii="Calibri" w:hAnsi="Calibri"/>
      <w:b/>
      <w:bCs/>
      <w:sz w:val="28"/>
      <w:szCs w:val="28"/>
    </w:rPr>
  </w:style>
  <w:style w:type="character" w:styleId="740">
    <w:name w:val="Заголовок 5 Знак"/>
    <w:next w:val="740"/>
    <w:link w:val="688"/>
    <w:uiPriority w:val="9"/>
    <w:semiHidden/>
    <w:rPr>
      <w:rFonts w:ascii="Calibri" w:hAnsi="Calibri"/>
      <w:b/>
      <w:bCs/>
      <w:i/>
      <w:iCs/>
      <w:sz w:val="26"/>
      <w:szCs w:val="26"/>
    </w:rPr>
  </w:style>
  <w:style w:type="character" w:styleId="741">
    <w:name w:val="Заголовок 6 Знак"/>
    <w:next w:val="741"/>
    <w:link w:val="689"/>
    <w:uiPriority w:val="9"/>
    <w:semiHidden/>
    <w:rPr>
      <w:rFonts w:ascii="Calibri" w:hAnsi="Calibri"/>
      <w:b/>
      <w:bCs/>
      <w:sz w:val="22"/>
      <w:szCs w:val="22"/>
    </w:rPr>
  </w:style>
  <w:style w:type="character" w:styleId="742">
    <w:name w:val="Заголовок 7 Знак"/>
    <w:next w:val="742"/>
    <w:link w:val="690"/>
    <w:uiPriority w:val="9"/>
    <w:semiHidden/>
    <w:rPr>
      <w:rFonts w:ascii="Calibri" w:hAnsi="Calibri"/>
      <w:sz w:val="22"/>
      <w:szCs w:val="22"/>
    </w:rPr>
  </w:style>
  <w:style w:type="character" w:styleId="743">
    <w:name w:val="Заголовок 8 Знак"/>
    <w:next w:val="743"/>
    <w:link w:val="691"/>
    <w:uiPriority w:val="9"/>
    <w:semiHidden/>
    <w:rPr>
      <w:rFonts w:ascii="Calibri" w:hAnsi="Calibri"/>
      <w:i/>
      <w:iCs/>
      <w:sz w:val="22"/>
      <w:szCs w:val="22"/>
    </w:rPr>
  </w:style>
  <w:style w:type="character" w:styleId="744">
    <w:name w:val="Заголовок 9 Знак"/>
    <w:next w:val="744"/>
    <w:link w:val="692"/>
    <w:uiPriority w:val="9"/>
    <w:semiHidden/>
    <w:rPr>
      <w:rFonts w:ascii="Cambria" w:hAnsi="Cambria"/>
      <w:sz w:val="22"/>
      <w:szCs w:val="22"/>
    </w:rPr>
  </w:style>
  <w:style w:type="paragraph" w:styleId="745">
    <w:name w:val="Подзаголовок"/>
    <w:basedOn w:val="683"/>
    <w:next w:val="683"/>
    <w:link w:val="746"/>
    <w:uiPriority w:val="11"/>
    <w:qFormat/>
    <w:pPr>
      <w:jc w:val="center"/>
      <w:spacing w:after="60" w:line="276" w:lineRule="auto"/>
      <w:outlineLvl w:val="1"/>
    </w:pPr>
    <w:rPr>
      <w:rFonts w:ascii="Cambria" w:hAnsi="Cambria" w:eastAsia="Times New Roman" w:cs="Times New Roman"/>
      <w:sz w:val="22"/>
      <w:szCs w:val="22"/>
    </w:rPr>
  </w:style>
  <w:style w:type="character" w:styleId="746">
    <w:name w:val="Подзаголовок Знак"/>
    <w:next w:val="746"/>
    <w:link w:val="745"/>
    <w:uiPriority w:val="11"/>
    <w:rPr>
      <w:rFonts w:ascii="Cambria" w:hAnsi="Cambria"/>
      <w:sz w:val="22"/>
      <w:szCs w:val="22"/>
    </w:rPr>
  </w:style>
  <w:style w:type="character" w:styleId="747">
    <w:name w:val="Выделение"/>
    <w:next w:val="747"/>
    <w:link w:val="683"/>
    <w:qFormat/>
    <w:rPr>
      <w:rFonts w:ascii="Calibri" w:hAnsi="Calibri"/>
      <w:b/>
      <w:i/>
      <w:iCs/>
    </w:rPr>
  </w:style>
  <w:style w:type="paragraph" w:styleId="748">
    <w:name w:val="Цитата 2"/>
    <w:basedOn w:val="683"/>
    <w:next w:val="683"/>
    <w:link w:val="749"/>
    <w:uiPriority w:val="29"/>
    <w:qFormat/>
    <w:pPr>
      <w:spacing w:after="200" w:line="276" w:lineRule="auto"/>
    </w:pPr>
    <w:rPr>
      <w:rFonts w:ascii="Calibri" w:hAnsi="Calibri" w:eastAsia="Times New Roman" w:cs="Times New Roman"/>
      <w:i/>
      <w:sz w:val="22"/>
      <w:szCs w:val="22"/>
    </w:rPr>
  </w:style>
  <w:style w:type="character" w:styleId="749">
    <w:name w:val="Цитата 2 Знак"/>
    <w:next w:val="749"/>
    <w:link w:val="748"/>
    <w:uiPriority w:val="29"/>
    <w:rPr>
      <w:rFonts w:ascii="Calibri" w:hAnsi="Calibri"/>
      <w:i/>
      <w:sz w:val="22"/>
      <w:szCs w:val="22"/>
    </w:rPr>
  </w:style>
  <w:style w:type="paragraph" w:styleId="750">
    <w:name w:val="Выделенная цитата"/>
    <w:basedOn w:val="683"/>
    <w:next w:val="683"/>
    <w:link w:val="751"/>
    <w:uiPriority w:val="30"/>
    <w:qFormat/>
    <w:pPr>
      <w:ind w:left="720" w:right="720"/>
      <w:spacing w:after="200" w:line="276" w:lineRule="auto"/>
    </w:pPr>
    <w:rPr>
      <w:rFonts w:ascii="Calibri" w:hAnsi="Calibri" w:eastAsia="Times New Roman" w:cs="Times New Roman"/>
      <w:b/>
      <w:i/>
      <w:sz w:val="22"/>
      <w:szCs w:val="22"/>
    </w:rPr>
  </w:style>
  <w:style w:type="character" w:styleId="751">
    <w:name w:val="Выделенная цитата Знак"/>
    <w:next w:val="751"/>
    <w:link w:val="750"/>
    <w:uiPriority w:val="30"/>
    <w:rPr>
      <w:rFonts w:ascii="Calibri" w:hAnsi="Calibri"/>
      <w:b/>
      <w:i/>
      <w:sz w:val="22"/>
      <w:szCs w:val="22"/>
    </w:rPr>
  </w:style>
  <w:style w:type="character" w:styleId="752">
    <w:name w:val="Слабое выделение"/>
    <w:next w:val="752"/>
    <w:link w:val="683"/>
    <w:uiPriority w:val="19"/>
    <w:qFormat/>
    <w:rPr>
      <w:i/>
      <w:color w:val="5a5a5a"/>
    </w:rPr>
  </w:style>
  <w:style w:type="character" w:styleId="753">
    <w:name w:val="Сильное выделение"/>
    <w:next w:val="753"/>
    <w:link w:val="683"/>
    <w:uiPriority w:val="21"/>
    <w:qFormat/>
    <w:rPr>
      <w:b/>
      <w:i/>
      <w:sz w:val="24"/>
      <w:szCs w:val="24"/>
      <w:u w:val="single"/>
    </w:rPr>
  </w:style>
  <w:style w:type="character" w:styleId="754">
    <w:name w:val="Слабая ссылка"/>
    <w:next w:val="754"/>
    <w:link w:val="683"/>
    <w:uiPriority w:val="31"/>
    <w:qFormat/>
    <w:rPr>
      <w:sz w:val="24"/>
      <w:szCs w:val="24"/>
      <w:u w:val="single"/>
    </w:rPr>
  </w:style>
  <w:style w:type="character" w:styleId="755">
    <w:name w:val="Сильная ссылка"/>
    <w:next w:val="755"/>
    <w:link w:val="683"/>
    <w:uiPriority w:val="32"/>
    <w:qFormat/>
    <w:rPr>
      <w:b/>
      <w:sz w:val="24"/>
      <w:u w:val="single"/>
    </w:rPr>
  </w:style>
  <w:style w:type="character" w:styleId="756">
    <w:name w:val="Название книги"/>
    <w:next w:val="756"/>
    <w:link w:val="683"/>
    <w:uiPriority w:val="33"/>
    <w:qFormat/>
    <w:rPr>
      <w:rFonts w:ascii="Cambria" w:hAnsi="Cambria" w:eastAsia="Times New Roman"/>
      <w:b/>
      <w:i/>
      <w:sz w:val="24"/>
      <w:szCs w:val="24"/>
    </w:rPr>
  </w:style>
  <w:style w:type="paragraph" w:styleId="757">
    <w:name w:val="Заголовок оглавления"/>
    <w:basedOn w:val="684"/>
    <w:next w:val="683"/>
    <w:link w:val="683"/>
    <w:uiPriority w:val="39"/>
    <w:unhideWhenUsed/>
    <w:qFormat/>
    <w:pPr>
      <w:jc w:val="left"/>
      <w:spacing w:before="240" w:after="60" w:line="276" w:lineRule="auto"/>
      <w:outlineLvl w:val="9"/>
    </w:pPr>
    <w:rPr>
      <w:rFonts w:ascii="Cambria" w:hAnsi="Cambria" w:eastAsia="Times New Roman" w:cs="Times New Roman"/>
      <w:bCs/>
      <w:sz w:val="32"/>
      <w:szCs w:val="32"/>
    </w:rPr>
  </w:style>
  <w:style w:type="paragraph" w:styleId="758">
    <w:name w:val="Основной текст с отступом 3"/>
    <w:basedOn w:val="683"/>
    <w:next w:val="758"/>
    <w:link w:val="759"/>
    <w:unhideWhenUsed/>
    <w:pPr>
      <w:ind w:left="283"/>
      <w:spacing w:after="120"/>
    </w:pPr>
    <w:rPr>
      <w:sz w:val="16"/>
      <w:szCs w:val="16"/>
    </w:rPr>
  </w:style>
  <w:style w:type="character" w:styleId="759">
    <w:name w:val="Основной текст с отступом 3 Знак"/>
    <w:next w:val="759"/>
    <w:link w:val="758"/>
    <w:rPr>
      <w:sz w:val="16"/>
      <w:szCs w:val="16"/>
    </w:rPr>
  </w:style>
  <w:style w:type="paragraph" w:styleId="760">
    <w:name w:val="Знак"/>
    <w:basedOn w:val="683"/>
    <w:next w:val="760"/>
    <w:link w:val="683"/>
    <w:uiPriority w:val="99"/>
    <w:pPr>
      <w:jc w:val="both"/>
      <w:spacing w:line="360" w:lineRule="atLeast"/>
      <w:widowControl w:val="off"/>
    </w:pPr>
    <w:rPr>
      <w:rFonts w:ascii="Verdana" w:hAnsi="Verdana" w:cs="Verdana"/>
      <w:sz w:val="20"/>
      <w:szCs w:val="20"/>
      <w:lang w:val="en-US" w:eastAsia="en-US"/>
    </w:rPr>
  </w:style>
  <w:style w:type="character" w:styleId="761">
    <w:name w:val="Просмотренная гиперссылка"/>
    <w:next w:val="761"/>
    <w:link w:val="683"/>
    <w:uiPriority w:val="99"/>
    <w:semiHidden/>
    <w:unhideWhenUsed/>
    <w:rPr>
      <w:color w:val="800080"/>
      <w:u w:val="single"/>
    </w:rPr>
  </w:style>
  <w:style w:type="paragraph" w:styleId="762">
    <w:name w:val="ConsTitle"/>
    <w:next w:val="762"/>
    <w:link w:val="683"/>
    <w:pPr>
      <w:widowControl w:val="off"/>
    </w:pPr>
    <w:rPr>
      <w:rFonts w:ascii="Arial" w:hAnsi="Arial" w:cs="Arial"/>
      <w:b/>
      <w:bCs/>
      <w:sz w:val="16"/>
      <w:szCs w:val="16"/>
      <w:lang w:val="ru-RU" w:eastAsia="ru-RU" w:bidi="ar-SA"/>
    </w:rPr>
  </w:style>
  <w:style w:type="paragraph" w:styleId="763">
    <w:name w:val="ConsNormal"/>
    <w:next w:val="763"/>
    <w:link w:val="683"/>
    <w:pPr>
      <w:ind w:firstLine="720"/>
      <w:widowControl w:val="off"/>
    </w:pPr>
    <w:rPr>
      <w:rFonts w:ascii="Arial" w:hAnsi="Arial" w:cs="Arial"/>
      <w:lang w:val="ru-RU" w:eastAsia="ru-RU" w:bidi="ar-SA"/>
    </w:rPr>
  </w:style>
  <w:style w:type="paragraph" w:styleId="764">
    <w:name w:val=" Знак Знак1"/>
    <w:basedOn w:val="683"/>
    <w:next w:val="764"/>
    <w:link w:val="683"/>
    <w:pPr>
      <w:spacing w:after="160" w:line="240" w:lineRule="exact"/>
    </w:pPr>
    <w:rPr>
      <w:rFonts w:ascii="Verdana" w:hAnsi="Verdana" w:eastAsia="MS Mincho"/>
      <w:sz w:val="20"/>
      <w:szCs w:val="20"/>
      <w:lang w:val="en-GB" w:eastAsia="en-US"/>
    </w:rPr>
  </w:style>
  <w:style w:type="character" w:styleId="765">
    <w:name w:val="Колонтитул (2)_"/>
    <w:next w:val="765"/>
    <w:link w:val="770"/>
  </w:style>
  <w:style w:type="character" w:styleId="766">
    <w:name w:val="Основной текст (2)_"/>
    <w:next w:val="766"/>
    <w:link w:val="771"/>
    <w:uiPriority w:val="99"/>
    <w:qFormat/>
  </w:style>
  <w:style w:type="character" w:styleId="767">
    <w:name w:val="Заголовок №1_"/>
    <w:next w:val="767"/>
    <w:link w:val="772"/>
    <w:rPr>
      <w:b/>
      <w:bCs/>
    </w:rPr>
  </w:style>
  <w:style w:type="character" w:styleId="768">
    <w:name w:val="Другое_"/>
    <w:next w:val="768"/>
    <w:link w:val="773"/>
  </w:style>
  <w:style w:type="character" w:styleId="769">
    <w:name w:val="Подпись к таблице_"/>
    <w:next w:val="769"/>
    <w:link w:val="774"/>
  </w:style>
  <w:style w:type="paragraph" w:styleId="770">
    <w:name w:val="Колонтитул (2)"/>
    <w:basedOn w:val="683"/>
    <w:next w:val="770"/>
    <w:link w:val="765"/>
    <w:pPr>
      <w:widowControl w:val="off"/>
    </w:pPr>
    <w:rPr>
      <w:sz w:val="20"/>
      <w:szCs w:val="20"/>
    </w:rPr>
  </w:style>
  <w:style w:type="paragraph" w:styleId="771">
    <w:name w:val="Основной текст (2)"/>
    <w:basedOn w:val="683"/>
    <w:next w:val="771"/>
    <w:link w:val="766"/>
    <w:uiPriority w:val="99"/>
    <w:qFormat/>
    <w:pPr>
      <w:ind w:left="5600"/>
      <w:widowControl w:val="off"/>
    </w:pPr>
    <w:rPr>
      <w:sz w:val="20"/>
      <w:szCs w:val="20"/>
    </w:rPr>
  </w:style>
  <w:style w:type="paragraph" w:styleId="772">
    <w:name w:val="Заголовок №1"/>
    <w:basedOn w:val="683"/>
    <w:next w:val="772"/>
    <w:link w:val="767"/>
    <w:pPr>
      <w:jc w:val="center"/>
      <w:widowControl w:val="off"/>
      <w:outlineLvl w:val="0"/>
    </w:pPr>
    <w:rPr>
      <w:b/>
      <w:bCs/>
      <w:sz w:val="20"/>
      <w:szCs w:val="20"/>
    </w:rPr>
  </w:style>
  <w:style w:type="paragraph" w:styleId="773">
    <w:name w:val="Другое"/>
    <w:basedOn w:val="683"/>
    <w:next w:val="773"/>
    <w:link w:val="768"/>
    <w:pPr>
      <w:widowControl w:val="off"/>
    </w:pPr>
    <w:rPr>
      <w:sz w:val="20"/>
      <w:szCs w:val="20"/>
    </w:rPr>
  </w:style>
  <w:style w:type="paragraph" w:styleId="774">
    <w:name w:val="Подпись к таблице"/>
    <w:basedOn w:val="683"/>
    <w:next w:val="774"/>
    <w:link w:val="769"/>
    <w:pPr>
      <w:widowControl w:val="off"/>
    </w:pPr>
    <w:rPr>
      <w:sz w:val="20"/>
      <w:szCs w:val="20"/>
    </w:rPr>
  </w:style>
  <w:style w:type="paragraph" w:styleId="775">
    <w:name w:val="Основной текст (2)1"/>
    <w:basedOn w:val="683"/>
    <w:next w:val="775"/>
    <w:link w:val="683"/>
    <w:uiPriority w:val="99"/>
    <w:pPr>
      <w:jc w:val="both"/>
      <w:spacing w:before="900" w:after="300" w:line="240" w:lineRule="atLeast"/>
      <w:shd w:val="clear" w:color="auto" w:fill="ffffff"/>
      <w:widowControl w:val="off"/>
    </w:pPr>
    <w:rPr>
      <w:rFonts w:eastAsia="Calibri"/>
      <w:sz w:val="28"/>
      <w:szCs w:val="28"/>
      <w:lang w:val="en-US" w:eastAsia="en-US" w:bidi="en-US"/>
    </w:rPr>
  </w:style>
  <w:style w:type="character" w:styleId="776">
    <w:name w:val="Основной текст (2) + 9 pt"/>
    <w:next w:val="776"/>
    <w:link w:val="683"/>
    <w:uiPriority w:val="99"/>
    <w:rPr>
      <w:rFonts w:cs="Times New Roman"/>
      <w:sz w:val="18"/>
      <w:szCs w:val="18"/>
      <w:shd w:val="clear" w:color="auto" w:fill="ffffff"/>
    </w:rPr>
  </w:style>
  <w:style w:type="character" w:styleId="777">
    <w:name w:val="Основной текст (2) + 9 pt2,Полужирный2,Курсив2"/>
    <w:next w:val="777"/>
    <w:link w:val="683"/>
    <w:uiPriority w:val="99"/>
    <w:rPr>
      <w:rFonts w:cs="Times New Roman"/>
      <w:b/>
      <w:bCs/>
      <w:i/>
      <w:iCs/>
      <w:sz w:val="18"/>
      <w:szCs w:val="18"/>
      <w:shd w:val="clear" w:color="auto" w:fill="ffffff"/>
    </w:rPr>
  </w:style>
  <w:style w:type="character" w:styleId="778">
    <w:name w:val="Основной текст (3)_"/>
    <w:next w:val="778"/>
    <w:link w:val="779"/>
    <w:rPr>
      <w:sz w:val="21"/>
      <w:szCs w:val="21"/>
      <w:shd w:val="clear" w:color="auto" w:fill="ffffff"/>
    </w:rPr>
  </w:style>
  <w:style w:type="paragraph" w:styleId="779">
    <w:name w:val="Основной текст (3)"/>
    <w:basedOn w:val="683"/>
    <w:next w:val="779"/>
    <w:link w:val="778"/>
    <w:pPr>
      <w:jc w:val="both"/>
      <w:spacing w:before="300" w:after="540" w:line="274" w:lineRule="exact"/>
      <w:shd w:val="clear" w:color="auto" w:fill="ffffff"/>
    </w:pPr>
    <w:rPr>
      <w:sz w:val="21"/>
      <w:szCs w:val="21"/>
    </w:rPr>
  </w:style>
  <w:style w:type="paragraph" w:styleId="780">
    <w:name w:val="Основной текст3"/>
    <w:basedOn w:val="683"/>
    <w:next w:val="780"/>
    <w:link w:val="683"/>
    <w:pPr>
      <w:jc w:val="both"/>
      <w:spacing w:before="540" w:after="300" w:line="322" w:lineRule="exact"/>
      <w:shd w:val="clear" w:color="auto" w:fill="ffffff"/>
    </w:pPr>
    <w:rPr>
      <w:color w:val="000000"/>
      <w:sz w:val="26"/>
      <w:szCs w:val="26"/>
      <w:lang w:val="ru"/>
    </w:rPr>
  </w:style>
  <w:style w:type="paragraph" w:styleId="781">
    <w:name w:val="1"/>
    <w:basedOn w:val="683"/>
    <w:next w:val="781"/>
    <w:link w:val="683"/>
    <w:uiPriority w:val="99"/>
    <w:pPr>
      <w:spacing w:before="100" w:beforeAutospacing="1" w:after="100" w:afterAutospacing="1"/>
    </w:pPr>
    <w:rPr>
      <w:rFonts w:ascii="Tahoma" w:hAnsi="Tahoma" w:eastAsia="Calibri" w:cs="Tahoma"/>
      <w:sz w:val="20"/>
      <w:szCs w:val="20"/>
      <w:lang w:val="en-US" w:eastAsia="en-US"/>
    </w:rPr>
  </w:style>
  <w:style w:type="paragraph" w:styleId="782">
    <w:name w:val="Цитата"/>
    <w:basedOn w:val="683"/>
    <w:next w:val="782"/>
    <w:link w:val="683"/>
    <w:pPr>
      <w:ind w:left="851" w:right="1274"/>
      <w:jc w:val="center"/>
    </w:pPr>
    <w:rPr>
      <w:b/>
      <w:sz w:val="28"/>
      <w:szCs w:val="20"/>
    </w:rPr>
  </w:style>
  <w:style w:type="paragraph" w:styleId="783">
    <w:name w:val="formattext topleveltext"/>
    <w:basedOn w:val="683"/>
    <w:next w:val="783"/>
    <w:link w:val="683"/>
    <w:pPr>
      <w:spacing w:before="100" w:beforeAutospacing="1" w:after="100" w:afterAutospacing="1"/>
    </w:pPr>
  </w:style>
  <w:style w:type="paragraph" w:styleId="784">
    <w:name w:val="Абзац списка1"/>
    <w:basedOn w:val="683"/>
    <w:next w:val="784"/>
    <w:link w:val="683"/>
    <w:pPr>
      <w:ind w:left="720"/>
      <w:spacing w:line="276" w:lineRule="auto"/>
    </w:pPr>
  </w:style>
  <w:style w:type="paragraph" w:styleId="785">
    <w:name w:val="Standard"/>
    <w:next w:val="785"/>
    <w:link w:val="683"/>
    <w:pPr>
      <w:spacing w:after="200" w:line="276" w:lineRule="auto"/>
    </w:pPr>
    <w:rPr>
      <w:rFonts w:ascii="Calibri" w:hAnsi="Calibri" w:eastAsia="Calibri"/>
      <w:sz w:val="22"/>
      <w:szCs w:val="22"/>
      <w:lang w:val="ru-RU" w:eastAsia="zh-CN" w:bidi="ar-SA"/>
    </w:rPr>
  </w:style>
  <w:style w:type="table" w:styleId="786">
    <w:name w:val="Сетка таблицы2"/>
    <w:basedOn w:val="694"/>
    <w:next w:val="696"/>
    <w:link w:val="683"/>
    <w:uiPriority w:val="59"/>
    <w:rPr>
      <w:rFonts w:ascii="Calibri" w:hAnsi="Calibri" w:eastAsia="Calibri" w:cs="Times New Roman"/>
      <w:sz w:val="22"/>
      <w:szCs w:val="22"/>
      <w:lang w:eastAsia="en-US"/>
    </w:rPr>
    <w:tblPr/>
  </w:style>
  <w:style w:type="table" w:styleId="787">
    <w:name w:val="Сетка таблицы3"/>
    <w:basedOn w:val="694"/>
    <w:next w:val="696"/>
    <w:link w:val="683"/>
    <w:uiPriority w:val="39"/>
    <w:rPr>
      <w:rFonts w:ascii="Calibri" w:hAnsi="Calibri" w:eastAsia="Calibri" w:cs="Times New Roman"/>
      <w:sz w:val="22"/>
      <w:szCs w:val="22"/>
      <w:lang w:eastAsia="en-US"/>
    </w:rPr>
    <w:tblPr/>
  </w:style>
  <w:style w:type="paragraph" w:styleId="788">
    <w:name w:val="Прижатый влево"/>
    <w:basedOn w:val="683"/>
    <w:next w:val="683"/>
    <w:link w:val="683"/>
    <w:rPr>
      <w:rFonts w:ascii="Arial" w:hAnsi="Arial"/>
      <w:sz w:val="20"/>
      <w:szCs w:val="20"/>
    </w:rPr>
  </w:style>
  <w:style w:type="character" w:styleId="789">
    <w:name w:val="Абзац списка Знак,мой Знак"/>
    <w:next w:val="789"/>
    <w:link w:val="699"/>
    <w:uiPriority w:val="34"/>
    <w:qFormat/>
    <w:rPr>
      <w:sz w:val="24"/>
      <w:szCs w:val="24"/>
    </w:rPr>
  </w:style>
  <w:style w:type="paragraph" w:styleId="790">
    <w:name w:val="Заголовок 11"/>
    <w:basedOn w:val="683"/>
    <w:next w:val="790"/>
    <w:link w:val="683"/>
    <w:qFormat/>
    <w:pPr>
      <w:keepLines/>
      <w:keepNext/>
      <w:spacing w:before="480" w:after="200"/>
      <w:widowControl w:val="off"/>
      <w:outlineLvl w:val="0"/>
    </w:pPr>
    <w:rPr>
      <w:rFonts w:ascii="Arial" w:hAnsi="Arial" w:eastAsia="Arial" w:cs="Arial"/>
      <w:sz w:val="40"/>
      <w:szCs w:val="40"/>
    </w:rPr>
  </w:style>
  <w:style w:type="paragraph" w:styleId="791">
    <w:name w:val="Заголовок 21"/>
    <w:basedOn w:val="833"/>
    <w:next w:val="791"/>
    <w:link w:val="683"/>
    <w:qFormat/>
    <w:pPr>
      <w:numPr>
        <w:ilvl w:val="1"/>
        <w:numId w:val="33"/>
      </w:numPr>
      <w:spacing w:before="200"/>
      <w:outlineLvl w:val="1"/>
    </w:pPr>
    <w:rPr>
      <w:b/>
      <w:bCs/>
      <w:sz w:val="32"/>
      <w:szCs w:val="32"/>
    </w:rPr>
  </w:style>
  <w:style w:type="paragraph" w:styleId="792">
    <w:name w:val="Заголовок 31"/>
    <w:basedOn w:val="683"/>
    <w:next w:val="792"/>
    <w:link w:val="683"/>
    <w:uiPriority w:val="9"/>
    <w:unhideWhenUsed/>
    <w:qFormat/>
    <w:pPr>
      <w:keepLines/>
      <w:keepNext/>
      <w:spacing w:before="320" w:after="200"/>
      <w:widowControl w:val="off"/>
      <w:outlineLvl w:val="2"/>
    </w:pPr>
    <w:rPr>
      <w:rFonts w:ascii="Arial" w:hAnsi="Arial" w:eastAsia="Arial" w:cs="Arial"/>
      <w:sz w:val="30"/>
      <w:szCs w:val="30"/>
    </w:rPr>
  </w:style>
  <w:style w:type="paragraph" w:styleId="793">
    <w:name w:val="Заголовок 41"/>
    <w:basedOn w:val="683"/>
    <w:next w:val="793"/>
    <w:link w:val="683"/>
    <w:uiPriority w:val="99"/>
    <w:unhideWhenUsed/>
    <w:qFormat/>
    <w:pPr>
      <w:keepLines/>
      <w:keepNext/>
      <w:spacing w:before="320" w:after="200"/>
      <w:widowControl w:val="off"/>
      <w:outlineLvl w:val="3"/>
    </w:pPr>
    <w:rPr>
      <w:rFonts w:ascii="Arial" w:hAnsi="Arial" w:eastAsia="Arial" w:cs="Arial"/>
      <w:b/>
      <w:bCs/>
      <w:sz w:val="26"/>
      <w:szCs w:val="26"/>
    </w:rPr>
  </w:style>
  <w:style w:type="paragraph" w:styleId="794">
    <w:name w:val="Заголовок 51"/>
    <w:basedOn w:val="683"/>
    <w:next w:val="794"/>
    <w:link w:val="683"/>
    <w:uiPriority w:val="9"/>
    <w:unhideWhenUsed/>
    <w:qFormat/>
    <w:pPr>
      <w:keepLines/>
      <w:keepNext/>
      <w:spacing w:before="320" w:after="200"/>
      <w:widowControl w:val="off"/>
      <w:outlineLvl w:val="4"/>
    </w:pPr>
    <w:rPr>
      <w:rFonts w:ascii="Arial" w:hAnsi="Arial" w:eastAsia="Arial" w:cs="Arial"/>
      <w:b/>
      <w:bCs/>
    </w:rPr>
  </w:style>
  <w:style w:type="paragraph" w:styleId="795">
    <w:name w:val="Заголовок 61"/>
    <w:basedOn w:val="683"/>
    <w:next w:val="795"/>
    <w:link w:val="683"/>
    <w:uiPriority w:val="9"/>
    <w:unhideWhenUsed/>
    <w:qFormat/>
    <w:pPr>
      <w:keepLines/>
      <w:keepNext/>
      <w:spacing w:before="320" w:after="200"/>
      <w:widowControl w:val="off"/>
      <w:outlineLvl w:val="5"/>
    </w:pPr>
    <w:rPr>
      <w:rFonts w:ascii="Arial" w:hAnsi="Arial" w:eastAsia="Arial" w:cs="Arial"/>
      <w:b/>
      <w:bCs/>
      <w:sz w:val="22"/>
      <w:szCs w:val="22"/>
    </w:rPr>
  </w:style>
  <w:style w:type="paragraph" w:styleId="796">
    <w:name w:val="Заголовок 71"/>
    <w:basedOn w:val="683"/>
    <w:next w:val="796"/>
    <w:link w:val="683"/>
    <w:uiPriority w:val="9"/>
    <w:unhideWhenUsed/>
    <w:qFormat/>
    <w:pPr>
      <w:keepLines/>
      <w:keepNext/>
      <w:spacing w:before="320" w:after="200"/>
      <w:widowControl w:val="off"/>
      <w:outlineLvl w:val="6"/>
    </w:pPr>
    <w:rPr>
      <w:rFonts w:ascii="Arial" w:hAnsi="Arial" w:eastAsia="Arial" w:cs="Arial"/>
      <w:b/>
      <w:bCs/>
      <w:i/>
      <w:iCs/>
      <w:sz w:val="22"/>
      <w:szCs w:val="22"/>
    </w:rPr>
  </w:style>
  <w:style w:type="paragraph" w:styleId="797">
    <w:name w:val="Заголовок 81"/>
    <w:basedOn w:val="683"/>
    <w:next w:val="797"/>
    <w:link w:val="683"/>
    <w:uiPriority w:val="9"/>
    <w:unhideWhenUsed/>
    <w:qFormat/>
    <w:pPr>
      <w:keepLines/>
      <w:keepNext/>
      <w:spacing w:before="320" w:after="200"/>
      <w:widowControl w:val="off"/>
      <w:outlineLvl w:val="7"/>
    </w:pPr>
    <w:rPr>
      <w:rFonts w:ascii="Arial" w:hAnsi="Arial" w:eastAsia="Arial" w:cs="Arial"/>
      <w:i/>
      <w:iCs/>
      <w:sz w:val="22"/>
      <w:szCs w:val="22"/>
    </w:rPr>
  </w:style>
  <w:style w:type="paragraph" w:styleId="798">
    <w:name w:val="Заголовок 91"/>
    <w:basedOn w:val="683"/>
    <w:next w:val="798"/>
    <w:link w:val="683"/>
    <w:uiPriority w:val="9"/>
    <w:unhideWhenUsed/>
    <w:qFormat/>
    <w:pPr>
      <w:keepLines/>
      <w:keepNext/>
      <w:spacing w:before="320" w:after="200"/>
      <w:widowControl w:val="off"/>
      <w:outlineLvl w:val="8"/>
    </w:pPr>
    <w:rPr>
      <w:rFonts w:ascii="Arial" w:hAnsi="Arial" w:eastAsia="Arial" w:cs="Arial"/>
      <w:i/>
      <w:iCs/>
      <w:sz w:val="21"/>
      <w:szCs w:val="21"/>
    </w:rPr>
  </w:style>
  <w:style w:type="character" w:styleId="799">
    <w:name w:val="Heading 1 Char"/>
    <w:next w:val="799"/>
    <w:link w:val="683"/>
    <w:uiPriority w:val="9"/>
    <w:qFormat/>
    <w:rPr>
      <w:rFonts w:ascii="Arial" w:hAnsi="Arial" w:eastAsia="Arial" w:cs="Arial"/>
      <w:sz w:val="40"/>
      <w:szCs w:val="40"/>
    </w:rPr>
  </w:style>
  <w:style w:type="character" w:styleId="800">
    <w:name w:val="Heading 2 Char"/>
    <w:next w:val="800"/>
    <w:link w:val="683"/>
    <w:uiPriority w:val="9"/>
    <w:qFormat/>
    <w:rPr>
      <w:rFonts w:ascii="Arial" w:hAnsi="Arial" w:eastAsia="Arial" w:cs="Arial"/>
      <w:sz w:val="34"/>
    </w:rPr>
  </w:style>
  <w:style w:type="character" w:styleId="801">
    <w:name w:val="Heading 3 Char"/>
    <w:next w:val="801"/>
    <w:link w:val="683"/>
    <w:uiPriority w:val="9"/>
    <w:qFormat/>
    <w:rPr>
      <w:rFonts w:ascii="Arial" w:hAnsi="Arial" w:eastAsia="Arial" w:cs="Arial"/>
      <w:sz w:val="30"/>
      <w:szCs w:val="30"/>
    </w:rPr>
  </w:style>
  <w:style w:type="character" w:styleId="802">
    <w:name w:val="Heading 5 Char"/>
    <w:next w:val="802"/>
    <w:link w:val="683"/>
    <w:uiPriority w:val="9"/>
    <w:qFormat/>
    <w:rPr>
      <w:rFonts w:ascii="Arial" w:hAnsi="Arial" w:eastAsia="Arial" w:cs="Arial"/>
      <w:b/>
      <w:bCs/>
      <w:sz w:val="24"/>
      <w:szCs w:val="24"/>
    </w:rPr>
  </w:style>
  <w:style w:type="character" w:styleId="803">
    <w:name w:val="Heading 6 Char"/>
    <w:next w:val="803"/>
    <w:link w:val="683"/>
    <w:uiPriority w:val="9"/>
    <w:qFormat/>
    <w:rPr>
      <w:rFonts w:ascii="Arial" w:hAnsi="Arial" w:eastAsia="Arial" w:cs="Arial"/>
      <w:b/>
      <w:bCs/>
      <w:sz w:val="22"/>
      <w:szCs w:val="22"/>
    </w:rPr>
  </w:style>
  <w:style w:type="character" w:styleId="804">
    <w:name w:val="Heading 7 Char"/>
    <w:next w:val="804"/>
    <w:link w:val="683"/>
    <w:uiPriority w:val="9"/>
    <w:qFormat/>
    <w:rPr>
      <w:rFonts w:ascii="Arial" w:hAnsi="Arial" w:eastAsia="Arial" w:cs="Arial"/>
      <w:b/>
      <w:bCs/>
      <w:i/>
      <w:iCs/>
      <w:sz w:val="22"/>
      <w:szCs w:val="22"/>
    </w:rPr>
  </w:style>
  <w:style w:type="character" w:styleId="805">
    <w:name w:val="Heading 8 Char"/>
    <w:next w:val="805"/>
    <w:link w:val="683"/>
    <w:uiPriority w:val="9"/>
    <w:qFormat/>
    <w:rPr>
      <w:rFonts w:ascii="Arial" w:hAnsi="Arial" w:eastAsia="Arial" w:cs="Arial"/>
      <w:i/>
      <w:iCs/>
      <w:sz w:val="22"/>
      <w:szCs w:val="22"/>
    </w:rPr>
  </w:style>
  <w:style w:type="character" w:styleId="806">
    <w:name w:val="Heading 9 Char"/>
    <w:next w:val="806"/>
    <w:link w:val="683"/>
    <w:uiPriority w:val="9"/>
    <w:qFormat/>
    <w:rPr>
      <w:rFonts w:ascii="Arial" w:hAnsi="Arial" w:eastAsia="Arial" w:cs="Arial"/>
      <w:i/>
      <w:iCs/>
      <w:sz w:val="21"/>
      <w:szCs w:val="21"/>
    </w:rPr>
  </w:style>
  <w:style w:type="character" w:styleId="807">
    <w:name w:val="Title Char"/>
    <w:next w:val="807"/>
    <w:link w:val="683"/>
    <w:uiPriority w:val="10"/>
    <w:qFormat/>
    <w:rPr>
      <w:sz w:val="48"/>
      <w:szCs w:val="48"/>
    </w:rPr>
  </w:style>
  <w:style w:type="character" w:styleId="808">
    <w:name w:val="Subtitle Char"/>
    <w:next w:val="808"/>
    <w:link w:val="683"/>
    <w:uiPriority w:val="11"/>
    <w:qFormat/>
    <w:rPr>
      <w:sz w:val="24"/>
      <w:szCs w:val="24"/>
    </w:rPr>
  </w:style>
  <w:style w:type="character" w:styleId="809">
    <w:name w:val="Quote Char"/>
    <w:next w:val="809"/>
    <w:link w:val="683"/>
    <w:uiPriority w:val="29"/>
    <w:qFormat/>
    <w:rPr>
      <w:i/>
    </w:rPr>
  </w:style>
  <w:style w:type="character" w:styleId="810">
    <w:name w:val="Intense Quote Char"/>
    <w:next w:val="810"/>
    <w:link w:val="683"/>
    <w:uiPriority w:val="30"/>
    <w:qFormat/>
    <w:rPr>
      <w:i/>
    </w:rPr>
  </w:style>
  <w:style w:type="character" w:styleId="811">
    <w:name w:val="Caption Char"/>
    <w:next w:val="811"/>
    <w:link w:val="683"/>
    <w:uiPriority w:val="99"/>
    <w:qFormat/>
  </w:style>
  <w:style w:type="character" w:styleId="812">
    <w:name w:val="Интернет-ссылка"/>
    <w:next w:val="812"/>
    <w:link w:val="683"/>
    <w:uiPriority w:val="99"/>
    <w:semiHidden/>
    <w:unhideWhenUsed/>
    <w:rPr>
      <w:color w:val="0000ff"/>
      <w:u w:val="single"/>
    </w:rPr>
  </w:style>
  <w:style w:type="character" w:styleId="813">
    <w:name w:val="Footnote Text Char"/>
    <w:next w:val="813"/>
    <w:link w:val="683"/>
    <w:uiPriority w:val="99"/>
    <w:qFormat/>
    <w:rPr>
      <w:sz w:val="18"/>
    </w:rPr>
  </w:style>
  <w:style w:type="character" w:styleId="814">
    <w:name w:val="Привязка сноски"/>
    <w:next w:val="814"/>
    <w:link w:val="683"/>
    <w:rPr>
      <w:vertAlign w:val="superscript"/>
    </w:rPr>
  </w:style>
  <w:style w:type="character" w:styleId="815">
    <w:name w:val="Footnote Characters"/>
    <w:next w:val="815"/>
    <w:link w:val="683"/>
    <w:uiPriority w:val="99"/>
    <w:qFormat/>
    <w:rPr>
      <w:vertAlign w:val="superscript"/>
    </w:rPr>
  </w:style>
  <w:style w:type="character" w:styleId="816">
    <w:name w:val="Endnote Text Char"/>
    <w:next w:val="816"/>
    <w:link w:val="683"/>
    <w:uiPriority w:val="99"/>
    <w:qFormat/>
    <w:rPr>
      <w:sz w:val="20"/>
    </w:rPr>
  </w:style>
  <w:style w:type="character" w:styleId="817">
    <w:name w:val="Привязка концевой сноски"/>
    <w:next w:val="817"/>
    <w:link w:val="683"/>
    <w:rPr>
      <w:vertAlign w:val="superscript"/>
    </w:rPr>
  </w:style>
  <w:style w:type="character" w:styleId="818">
    <w:name w:val="Endnote Characters"/>
    <w:next w:val="818"/>
    <w:link w:val="683"/>
    <w:uiPriority w:val="99"/>
    <w:semiHidden/>
    <w:unhideWhenUsed/>
    <w:qFormat/>
    <w:rPr>
      <w:vertAlign w:val="superscript"/>
    </w:rPr>
  </w:style>
  <w:style w:type="character" w:styleId="819">
    <w:name w:val="Heading 4 Char"/>
    <w:next w:val="819"/>
    <w:link w:val="683"/>
    <w:uiPriority w:val="99"/>
    <w:qFormat/>
    <w:rPr>
      <w:rFonts w:ascii="Cambria" w:hAnsi="Cambria" w:cs="Times New Roman"/>
      <w:b/>
      <w:bCs/>
      <w:i/>
      <w:iCs/>
      <w:color w:val="4f81bd"/>
      <w:lang w:eastAsia="en-US"/>
    </w:rPr>
  </w:style>
  <w:style w:type="character" w:styleId="820">
    <w:name w:val="blk"/>
    <w:next w:val="820"/>
    <w:link w:val="683"/>
    <w:uiPriority w:val="99"/>
    <w:qFormat/>
    <w:rPr>
      <w:rFonts w:cs="Times New Roman"/>
    </w:rPr>
  </w:style>
  <w:style w:type="character" w:styleId="821">
    <w:name w:val="apple-converted-space"/>
    <w:next w:val="821"/>
    <w:link w:val="683"/>
    <w:uiPriority w:val="99"/>
    <w:qFormat/>
    <w:rPr>
      <w:rFonts w:cs="Times New Roman"/>
    </w:rPr>
  </w:style>
  <w:style w:type="character" w:styleId="822">
    <w:name w:val="key-value__item-value"/>
    <w:next w:val="822"/>
    <w:link w:val="683"/>
    <w:uiPriority w:val="99"/>
    <w:qFormat/>
    <w:rPr>
      <w:rFonts w:cs="Times New Roman"/>
    </w:rPr>
  </w:style>
  <w:style w:type="character" w:styleId="823">
    <w:name w:val="Текст выноски Знак1"/>
    <w:next w:val="823"/>
    <w:link w:val="683"/>
    <w:uiPriority w:val="99"/>
    <w:semiHidden/>
    <w:qFormat/>
    <w:rPr>
      <w:rFonts w:ascii="Times New Roman" w:hAnsi="Times New Roman" w:cs="Times New Roman"/>
      <w:sz w:val="20"/>
      <w:szCs w:val="20"/>
    </w:rPr>
  </w:style>
  <w:style w:type="character" w:styleId="824">
    <w:name w:val="Footer Char"/>
    <w:next w:val="824"/>
    <w:link w:val="683"/>
    <w:uiPriority w:val="99"/>
    <w:semiHidden/>
    <w:qFormat/>
    <w:rPr>
      <w:rFonts w:ascii="Times New Roman" w:hAnsi="Times New Roman" w:cs="Times New Roman"/>
      <w:sz w:val="20"/>
      <w:szCs w:val="20"/>
    </w:rPr>
  </w:style>
  <w:style w:type="character" w:styleId="825">
    <w:name w:val="Основной текст с отступом Знак2"/>
    <w:next w:val="825"/>
    <w:link w:val="683"/>
    <w:uiPriority w:val="99"/>
    <w:semiHidden/>
    <w:qFormat/>
    <w:rPr>
      <w:rFonts w:ascii="Times New Roman" w:hAnsi="Times New Roman" w:cs="Times New Roman"/>
      <w:sz w:val="2"/>
    </w:rPr>
  </w:style>
  <w:style w:type="character" w:styleId="826">
    <w:name w:val="Header Char"/>
    <w:next w:val="826"/>
    <w:link w:val="683"/>
    <w:uiPriority w:val="99"/>
    <w:semiHidden/>
    <w:qFormat/>
    <w:rPr>
      <w:rFonts w:ascii="Times New Roman" w:hAnsi="Times New Roman" w:cs="Times New Roman"/>
      <w:sz w:val="20"/>
      <w:szCs w:val="20"/>
    </w:rPr>
  </w:style>
  <w:style w:type="character" w:styleId="827">
    <w:name w:val="Основной текст с отступом Знак1"/>
    <w:next w:val="827"/>
    <w:link w:val="683"/>
    <w:uiPriority w:val="99"/>
    <w:semiHidden/>
    <w:qFormat/>
    <w:rPr>
      <w:rFonts w:ascii="Times New Roman" w:hAnsi="Times New Roman" w:cs="Times New Roman"/>
      <w:sz w:val="20"/>
      <w:szCs w:val="20"/>
    </w:rPr>
  </w:style>
  <w:style w:type="character" w:styleId="828">
    <w:name w:val="ng-scope"/>
    <w:next w:val="828"/>
    <w:link w:val="683"/>
    <w:uiPriority w:val="99"/>
    <w:qFormat/>
    <w:rPr>
      <w:rFonts w:cs="Times New Roman"/>
    </w:rPr>
  </w:style>
  <w:style w:type="character" w:styleId="829">
    <w:name w:val="Текст сноски Знак"/>
    <w:next w:val="829"/>
    <w:link w:val="683"/>
    <w:semiHidden/>
    <w:qFormat/>
    <w:rPr>
      <w:rFonts w:ascii="Times New Roman" w:hAnsi="Times New Roman" w:eastAsia="Times New Roman" w:cs="Times New Roman"/>
      <w:sz w:val="20"/>
      <w:szCs w:val="20"/>
      <w:lang w:eastAsia="ar-SA"/>
    </w:rPr>
  </w:style>
  <w:style w:type="character" w:styleId="830">
    <w:name w:val="Маркеры"/>
    <w:next w:val="830"/>
    <w:link w:val="683"/>
    <w:qFormat/>
    <w:rPr>
      <w:rFonts w:ascii="OpenSymbol" w:hAnsi="OpenSymbol" w:eastAsia="OpenSymbol" w:cs="OpenSymbol"/>
    </w:rPr>
  </w:style>
  <w:style w:type="character" w:styleId="831">
    <w:name w:val="Посещённая гиперссылка"/>
    <w:next w:val="831"/>
    <w:link w:val="683"/>
    <w:rPr>
      <w:color w:val="800000"/>
      <w:u w:val="single"/>
    </w:rPr>
  </w:style>
  <w:style w:type="character" w:styleId="832">
    <w:name w:val="Стандартный HTML Знак"/>
    <w:next w:val="832"/>
    <w:link w:val="832"/>
    <w:uiPriority w:val="99"/>
    <w:semiHidden/>
    <w:qFormat/>
    <w:rPr>
      <w:rFonts w:ascii="Courier New" w:hAnsi="Courier New" w:eastAsia="Times New Roman" w:cs="Courier New"/>
      <w:szCs w:val="20"/>
    </w:rPr>
  </w:style>
  <w:style w:type="paragraph" w:styleId="833">
    <w:name w:val="Заголовок1"/>
    <w:basedOn w:val="683"/>
    <w:next w:val="702"/>
    <w:link w:val="683"/>
    <w:uiPriority w:val="99"/>
    <w:qFormat/>
    <w:pPr>
      <w:keepNext/>
      <w:spacing w:before="240" w:after="120"/>
      <w:widowControl w:val="off"/>
    </w:pPr>
    <w:rPr>
      <w:rFonts w:ascii="Liberation Sans" w:hAnsi="Liberation Sans" w:eastAsia="Microsoft YaHei" w:cs="Arial"/>
      <w:sz w:val="28"/>
      <w:szCs w:val="28"/>
    </w:rPr>
  </w:style>
  <w:style w:type="paragraph" w:styleId="834">
    <w:name w:val="Список"/>
    <w:basedOn w:val="702"/>
    <w:next w:val="834"/>
    <w:link w:val="683"/>
    <w:uiPriority w:val="99"/>
    <w:rPr>
      <w:rFonts w:cs="Arial"/>
      <w:lang w:val="ru-RU" w:eastAsia="ru-RU"/>
    </w:rPr>
  </w:style>
  <w:style w:type="paragraph" w:styleId="835">
    <w:name w:val="Название объекта1"/>
    <w:basedOn w:val="683"/>
    <w:next w:val="835"/>
    <w:link w:val="683"/>
    <w:qFormat/>
    <w:pPr>
      <w:spacing w:before="120" w:after="120"/>
      <w:widowControl w:val="off"/>
      <w:suppressLineNumbers/>
    </w:pPr>
    <w:rPr>
      <w:rFonts w:eastAsia="Calibri" w:cs="Arial"/>
      <w:i/>
      <w:iCs/>
    </w:rPr>
  </w:style>
  <w:style w:type="paragraph" w:styleId="836">
    <w:name w:val="Указатель 1"/>
    <w:basedOn w:val="683"/>
    <w:next w:val="683"/>
    <w:link w:val="683"/>
    <w:uiPriority w:val="99"/>
    <w:semiHidden/>
    <w:unhideWhenUsed/>
    <w:qFormat/>
    <w:pPr>
      <w:ind w:left="240" w:hanging="240"/>
    </w:pPr>
  </w:style>
  <w:style w:type="paragraph" w:styleId="837">
    <w:name w:val="Указатель"/>
    <w:basedOn w:val="683"/>
    <w:next w:val="837"/>
    <w:link w:val="683"/>
    <w:uiPriority w:val="99"/>
    <w:qFormat/>
    <w:pPr>
      <w:widowControl w:val="off"/>
      <w:suppressLineNumbers/>
    </w:pPr>
    <w:rPr>
      <w:rFonts w:eastAsia="Calibri" w:cs="Arial"/>
      <w:sz w:val="20"/>
      <w:szCs w:val="20"/>
    </w:rPr>
  </w:style>
  <w:style w:type="paragraph" w:styleId="838">
    <w:name w:val="Верхний и нижний колонтитулы"/>
    <w:basedOn w:val="683"/>
    <w:next w:val="838"/>
    <w:link w:val="683"/>
    <w:uiPriority w:val="99"/>
    <w:qFormat/>
    <w:pPr>
      <w:widowControl w:val="off"/>
    </w:pPr>
    <w:rPr>
      <w:rFonts w:eastAsia="Calibri"/>
      <w:sz w:val="20"/>
      <w:szCs w:val="20"/>
    </w:rPr>
  </w:style>
  <w:style w:type="paragraph" w:styleId="839">
    <w:name w:val="Верхний колонтитул1"/>
    <w:basedOn w:val="683"/>
    <w:next w:val="839"/>
    <w:link w:val="683"/>
    <w:uiPriority w:val="99"/>
    <w:unhideWhenUsed/>
    <w:qFormat/>
    <w:pPr>
      <w:widowControl w:val="off"/>
      <w:tabs>
        <w:tab w:val="center" w:pos="7143" w:leader="none"/>
        <w:tab w:val="right" w:pos="14287" w:leader="none"/>
      </w:tabs>
    </w:pPr>
    <w:rPr>
      <w:rFonts w:eastAsia="Calibri"/>
      <w:sz w:val="20"/>
      <w:szCs w:val="20"/>
    </w:rPr>
  </w:style>
  <w:style w:type="paragraph" w:styleId="840">
    <w:name w:val="Нижний колонтитул1"/>
    <w:basedOn w:val="683"/>
    <w:next w:val="840"/>
    <w:link w:val="683"/>
    <w:uiPriority w:val="99"/>
    <w:unhideWhenUsed/>
    <w:qFormat/>
    <w:pPr>
      <w:widowControl w:val="off"/>
      <w:tabs>
        <w:tab w:val="center" w:pos="7143" w:leader="none"/>
        <w:tab w:val="right" w:pos="14287" w:leader="none"/>
      </w:tabs>
    </w:pPr>
    <w:rPr>
      <w:rFonts w:eastAsia="Calibri"/>
      <w:sz w:val="20"/>
      <w:szCs w:val="20"/>
    </w:rPr>
  </w:style>
  <w:style w:type="paragraph" w:styleId="841">
    <w:name w:val="Текст концевой сноски1"/>
    <w:basedOn w:val="683"/>
    <w:next w:val="841"/>
    <w:link w:val="683"/>
    <w:uiPriority w:val="99"/>
    <w:semiHidden/>
    <w:unhideWhenUsed/>
    <w:pPr>
      <w:widowControl w:val="off"/>
    </w:pPr>
    <w:rPr>
      <w:rFonts w:eastAsia="Calibri"/>
      <w:sz w:val="20"/>
      <w:szCs w:val="20"/>
    </w:rPr>
  </w:style>
  <w:style w:type="paragraph" w:styleId="842">
    <w:name w:val="Оглавление 11"/>
    <w:basedOn w:val="683"/>
    <w:next w:val="842"/>
    <w:link w:val="683"/>
    <w:uiPriority w:val="39"/>
    <w:unhideWhenUsed/>
    <w:pPr>
      <w:spacing w:after="57"/>
      <w:widowControl w:val="off"/>
    </w:pPr>
    <w:rPr>
      <w:rFonts w:eastAsia="Calibri"/>
      <w:sz w:val="20"/>
      <w:szCs w:val="20"/>
    </w:rPr>
  </w:style>
  <w:style w:type="paragraph" w:styleId="843">
    <w:name w:val="Оглавление 21"/>
    <w:basedOn w:val="683"/>
    <w:next w:val="843"/>
    <w:link w:val="683"/>
    <w:uiPriority w:val="39"/>
    <w:unhideWhenUsed/>
    <w:pPr>
      <w:ind w:left="283"/>
      <w:spacing w:after="57"/>
      <w:widowControl w:val="off"/>
    </w:pPr>
    <w:rPr>
      <w:rFonts w:eastAsia="Calibri"/>
      <w:sz w:val="20"/>
      <w:szCs w:val="20"/>
    </w:rPr>
  </w:style>
  <w:style w:type="paragraph" w:styleId="844">
    <w:name w:val="Оглавление 31"/>
    <w:basedOn w:val="683"/>
    <w:next w:val="844"/>
    <w:link w:val="683"/>
    <w:uiPriority w:val="39"/>
    <w:unhideWhenUsed/>
    <w:pPr>
      <w:ind w:left="567"/>
      <w:spacing w:after="57"/>
      <w:widowControl w:val="off"/>
    </w:pPr>
    <w:rPr>
      <w:rFonts w:eastAsia="Calibri"/>
      <w:sz w:val="20"/>
      <w:szCs w:val="20"/>
    </w:rPr>
  </w:style>
  <w:style w:type="paragraph" w:styleId="845">
    <w:name w:val="Оглавление 41"/>
    <w:basedOn w:val="683"/>
    <w:next w:val="845"/>
    <w:link w:val="683"/>
    <w:uiPriority w:val="39"/>
    <w:unhideWhenUsed/>
    <w:pPr>
      <w:ind w:left="850"/>
      <w:spacing w:after="57"/>
      <w:widowControl w:val="off"/>
    </w:pPr>
    <w:rPr>
      <w:rFonts w:eastAsia="Calibri"/>
      <w:sz w:val="20"/>
      <w:szCs w:val="20"/>
    </w:rPr>
  </w:style>
  <w:style w:type="paragraph" w:styleId="846">
    <w:name w:val="Оглавление 51"/>
    <w:basedOn w:val="683"/>
    <w:next w:val="846"/>
    <w:link w:val="683"/>
    <w:uiPriority w:val="39"/>
    <w:unhideWhenUsed/>
    <w:pPr>
      <w:ind w:left="1134"/>
      <w:spacing w:after="57"/>
      <w:widowControl w:val="off"/>
    </w:pPr>
    <w:rPr>
      <w:rFonts w:eastAsia="Calibri"/>
      <w:sz w:val="20"/>
      <w:szCs w:val="20"/>
    </w:rPr>
  </w:style>
  <w:style w:type="paragraph" w:styleId="847">
    <w:name w:val="Оглавление 61"/>
    <w:basedOn w:val="683"/>
    <w:next w:val="847"/>
    <w:link w:val="683"/>
    <w:uiPriority w:val="39"/>
    <w:unhideWhenUsed/>
    <w:pPr>
      <w:ind w:left="1417"/>
      <w:spacing w:after="57"/>
      <w:widowControl w:val="off"/>
    </w:pPr>
    <w:rPr>
      <w:rFonts w:eastAsia="Calibri"/>
      <w:sz w:val="20"/>
      <w:szCs w:val="20"/>
    </w:rPr>
  </w:style>
  <w:style w:type="paragraph" w:styleId="848">
    <w:name w:val="Оглавление 71"/>
    <w:basedOn w:val="683"/>
    <w:next w:val="848"/>
    <w:link w:val="683"/>
    <w:uiPriority w:val="39"/>
    <w:unhideWhenUsed/>
    <w:pPr>
      <w:ind w:left="1701"/>
      <w:spacing w:after="57"/>
      <w:widowControl w:val="off"/>
    </w:pPr>
    <w:rPr>
      <w:rFonts w:eastAsia="Calibri"/>
      <w:sz w:val="20"/>
      <w:szCs w:val="20"/>
    </w:rPr>
  </w:style>
  <w:style w:type="paragraph" w:styleId="849">
    <w:name w:val="Оглавление 81"/>
    <w:basedOn w:val="683"/>
    <w:next w:val="849"/>
    <w:link w:val="683"/>
    <w:uiPriority w:val="39"/>
    <w:unhideWhenUsed/>
    <w:pPr>
      <w:ind w:left="1984"/>
      <w:spacing w:after="57"/>
      <w:widowControl w:val="off"/>
    </w:pPr>
    <w:rPr>
      <w:rFonts w:eastAsia="Calibri"/>
      <w:sz w:val="20"/>
      <w:szCs w:val="20"/>
    </w:rPr>
  </w:style>
  <w:style w:type="paragraph" w:styleId="850">
    <w:name w:val="Оглавление 91"/>
    <w:basedOn w:val="683"/>
    <w:next w:val="850"/>
    <w:link w:val="683"/>
    <w:uiPriority w:val="39"/>
    <w:unhideWhenUsed/>
    <w:pPr>
      <w:ind w:left="2268"/>
      <w:spacing w:after="57"/>
      <w:widowControl w:val="off"/>
    </w:pPr>
    <w:rPr>
      <w:rFonts w:eastAsia="Calibri"/>
      <w:sz w:val="20"/>
      <w:szCs w:val="20"/>
    </w:rPr>
  </w:style>
  <w:style w:type="paragraph" w:styleId="851">
    <w:name w:val="Перечень рисунков"/>
    <w:basedOn w:val="683"/>
    <w:next w:val="851"/>
    <w:link w:val="683"/>
    <w:uiPriority w:val="99"/>
    <w:unhideWhenUsed/>
    <w:qFormat/>
    <w:pPr>
      <w:widowControl w:val="off"/>
    </w:pPr>
    <w:rPr>
      <w:rFonts w:eastAsia="Calibri"/>
      <w:sz w:val="20"/>
      <w:szCs w:val="20"/>
    </w:rPr>
  </w:style>
  <w:style w:type="paragraph" w:styleId="852">
    <w:name w:val="Основной текст17"/>
    <w:basedOn w:val="683"/>
    <w:next w:val="852"/>
    <w:link w:val="683"/>
    <w:uiPriority w:val="99"/>
    <w:qFormat/>
    <w:pPr>
      <w:jc w:val="both"/>
      <w:spacing w:before="480" w:line="322" w:lineRule="exact"/>
      <w:shd w:val="clear" w:color="auto" w:fill="ffffff"/>
    </w:pPr>
    <w:rPr>
      <w:rFonts w:ascii="Calibri" w:hAnsi="Calibri" w:eastAsia="Calibri"/>
      <w:sz w:val="27"/>
      <w:szCs w:val="20"/>
    </w:rPr>
  </w:style>
  <w:style w:type="paragraph" w:styleId="853">
    <w:name w:val="Обычный1"/>
    <w:next w:val="853"/>
    <w:link w:val="683"/>
    <w:uiPriority w:val="99"/>
    <w:qFormat/>
    <w:rPr>
      <w:rFonts w:ascii="CG Times" w:hAnsi="CG Times"/>
      <w:lang w:val="ru-RU" w:eastAsia="ru-RU" w:bidi="ar-SA"/>
    </w:rPr>
  </w:style>
  <w:style w:type="paragraph" w:styleId="854">
    <w:name w:val="Содержимое врезки"/>
    <w:basedOn w:val="683"/>
    <w:next w:val="854"/>
    <w:link w:val="683"/>
    <w:uiPriority w:val="99"/>
    <w:qFormat/>
    <w:pPr>
      <w:widowControl w:val="off"/>
    </w:pPr>
    <w:rPr>
      <w:rFonts w:eastAsia="Calibri"/>
      <w:sz w:val="20"/>
      <w:szCs w:val="20"/>
    </w:rPr>
  </w:style>
  <w:style w:type="paragraph" w:styleId="855">
    <w:name w:val="formattext"/>
    <w:basedOn w:val="683"/>
    <w:next w:val="855"/>
    <w:link w:val="683"/>
    <w:uiPriority w:val="99"/>
    <w:qFormat/>
    <w:pPr>
      <w:spacing w:beforeAutospacing="1" w:afterAutospacing="1"/>
    </w:pPr>
    <w:rPr>
      <w:rFonts w:eastAsia="Calibri"/>
    </w:rPr>
  </w:style>
  <w:style w:type="paragraph" w:styleId="856">
    <w:name w:val="Текст сноски1"/>
    <w:basedOn w:val="683"/>
    <w:next w:val="856"/>
    <w:link w:val="683"/>
    <w:semiHidden/>
    <w:rPr>
      <w:sz w:val="20"/>
      <w:szCs w:val="20"/>
      <w:lang w:eastAsia="ar-SA"/>
    </w:rPr>
  </w:style>
  <w:style w:type="paragraph" w:styleId="857">
    <w:name w:val="Содержимое таблицы"/>
    <w:basedOn w:val="683"/>
    <w:next w:val="857"/>
    <w:link w:val="683"/>
    <w:qFormat/>
    <w:pPr>
      <w:widowControl w:val="off"/>
      <w:suppressLineNumbers/>
    </w:pPr>
    <w:rPr>
      <w:rFonts w:eastAsia="Calibri"/>
      <w:sz w:val="20"/>
      <w:szCs w:val="20"/>
    </w:rPr>
  </w:style>
  <w:style w:type="paragraph" w:styleId="858">
    <w:name w:val="Заголовок таблицы"/>
    <w:basedOn w:val="857"/>
    <w:next w:val="858"/>
    <w:link w:val="683"/>
    <w:qFormat/>
    <w:pPr>
      <w:jc w:val="center"/>
    </w:pPr>
    <w:rPr>
      <w:b/>
      <w:bCs/>
    </w:rPr>
  </w:style>
  <w:style w:type="paragraph" w:styleId="859">
    <w:name w:val="Стандартный HTML"/>
    <w:basedOn w:val="683"/>
    <w:next w:val="859"/>
    <w:link w:val="860"/>
    <w:uiPriority w:val="99"/>
    <w:semiHidden/>
    <w:unhideWhenUsed/>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860">
    <w:name w:val="Стандартный HTML Знак1"/>
    <w:next w:val="860"/>
    <w:link w:val="859"/>
    <w:uiPriority w:val="99"/>
    <w:semiHidden/>
    <w:rPr>
      <w:rFonts w:ascii="Courier New" w:hAnsi="Courier New" w:cs="Courier New"/>
    </w:rPr>
  </w:style>
  <w:style w:type="paragraph" w:styleId="861">
    <w:name w:val="Рег. 1.1.1"/>
    <w:basedOn w:val="683"/>
    <w:next w:val="861"/>
    <w:link w:val="683"/>
    <w:qFormat/>
    <w:pPr>
      <w:jc w:val="both"/>
      <w:spacing w:line="276" w:lineRule="auto"/>
    </w:pPr>
    <w:rPr>
      <w:sz w:val="28"/>
      <w:szCs w:val="28"/>
    </w:rPr>
  </w:style>
  <w:style w:type="character" w:styleId="862">
    <w:name w:val="Заголовок 1 Знак1"/>
    <w:next w:val="862"/>
    <w:link w:val="683"/>
    <w:uiPriority w:val="9"/>
    <w:rPr>
      <w:rFonts w:ascii="Times New Roman" w:hAnsi="Times New Roman" w:eastAsia="Times New Roman" w:cs="Times New Roman"/>
      <w:b/>
      <w:sz w:val="22"/>
      <w:szCs w:val="20"/>
    </w:rPr>
  </w:style>
  <w:style w:type="paragraph" w:styleId="863">
    <w:name w:val="Раздел"/>
    <w:basedOn w:val="684"/>
    <w:next w:val="863"/>
    <w:link w:val="865"/>
    <w:qFormat/>
    <w:pPr>
      <w:spacing w:before="240" w:after="240"/>
      <w:tabs>
        <w:tab w:val="left" w:pos="567" w:leader="none"/>
      </w:tabs>
    </w:pPr>
    <w:rPr>
      <w:bCs/>
      <w:sz w:val="28"/>
      <w:szCs w:val="24"/>
      <w:lang w:val="en-US"/>
    </w:rPr>
  </w:style>
  <w:style w:type="paragraph" w:styleId="864">
    <w:name w:val="Подраздел"/>
    <w:basedOn w:val="685"/>
    <w:next w:val="864"/>
    <w:link w:val="866"/>
    <w:qFormat/>
    <w:pPr>
      <w:jc w:val="center"/>
      <w:keepLines/>
      <w:spacing w:before="120" w:after="120"/>
      <w:widowControl w:val="off"/>
      <w:tabs>
        <w:tab w:val="left" w:pos="567" w:leader="none"/>
      </w:tabs>
    </w:pPr>
    <w:rPr>
      <w:rFonts w:ascii="Times New Roman" w:hAnsi="Times New Roman" w:eastAsia="Cambria"/>
      <w:iCs w:val="0"/>
      <w:szCs w:val="24"/>
      <w:lang w:val="en-US"/>
    </w:rPr>
  </w:style>
  <w:style w:type="character" w:styleId="865">
    <w:name w:val="Раздел Знак"/>
    <w:next w:val="865"/>
    <w:link w:val="863"/>
    <w:rPr>
      <w:b/>
      <w:bCs/>
      <w:sz w:val="28"/>
      <w:szCs w:val="24"/>
      <w:lang w:val="en-US"/>
    </w:rPr>
  </w:style>
  <w:style w:type="character" w:styleId="866">
    <w:name w:val="Подраздел Знак"/>
    <w:next w:val="866"/>
    <w:link w:val="864"/>
    <w:rPr>
      <w:rFonts w:eastAsia="Cambria"/>
      <w:b/>
      <w:bCs/>
      <w:i/>
      <w:sz w:val="28"/>
      <w:szCs w:val="24"/>
      <w:lang w:val="en-US"/>
    </w:rPr>
  </w:style>
  <w:style w:type="character" w:styleId="867">
    <w:name w:val="Верхний колонтитул Знак1"/>
    <w:next w:val="867"/>
    <w:link w:val="683"/>
    <w:uiPriority w:val="99"/>
    <w:rPr>
      <w:rFonts w:ascii="Times New Roman" w:hAnsi="Times New Roman" w:cs="Times New Roman"/>
      <w:szCs w:val="20"/>
    </w:rPr>
  </w:style>
  <w:style w:type="character" w:styleId="868">
    <w:name w:val="Нижний колонтитул Знак1"/>
    <w:next w:val="868"/>
    <w:link w:val="683"/>
    <w:uiPriority w:val="99"/>
    <w:rPr>
      <w:rFonts w:ascii="Times New Roman" w:hAnsi="Times New Roman" w:cs="Times New Roman"/>
      <w:szCs w:val="20"/>
    </w:rPr>
  </w:style>
  <w:style w:type="character" w:styleId="18623" w:default="1">
    <w:name w:val="Default Paragraph Font"/>
    <w:uiPriority w:val="1"/>
    <w:semiHidden/>
    <w:unhideWhenUsed/>
  </w:style>
  <w:style w:type="numbering" w:styleId="18624" w:default="1">
    <w:name w:val="No List"/>
    <w:uiPriority w:val="99"/>
    <w:semiHidden/>
    <w:unhideWhenUsed/>
  </w:style>
  <w:style w:type="table" w:styleId="1862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Администрация города Сосновоборска</Company>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ОКС_1</dc:creator>
  <cp:revision>4</cp:revision>
  <dcterms:created xsi:type="dcterms:W3CDTF">2023-02-06T07:01:00Z</dcterms:created>
  <dcterms:modified xsi:type="dcterms:W3CDTF">2023-02-07T01:40:10Z</dcterms:modified>
  <cp:version>1048576</cp:version>
</cp:coreProperties>
</file>