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FE" w:rsidRDefault="009444C9" w:rsidP="009444C9">
      <w:pPr>
        <w:pStyle w:val="aa"/>
        <w:jc w:val="center"/>
        <w:rPr>
          <w:color w:val="000000"/>
          <w:sz w:val="28"/>
          <w:szCs w:val="28"/>
        </w:rPr>
      </w:pPr>
      <w:r>
        <w:rPr>
          <w:noProof/>
          <w:color w:val="000000"/>
          <w:sz w:val="28"/>
          <w:szCs w:val="28"/>
          <w:lang w:eastAsia="ru-RU" w:bidi="ar-SA"/>
        </w:rPr>
        <w:drawing>
          <wp:inline distT="0" distB="0" distL="0" distR="0" wp14:anchorId="44BB795F">
            <wp:extent cx="536575" cy="69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75" cy="694690"/>
                    </a:xfrm>
                    <a:prstGeom prst="rect">
                      <a:avLst/>
                    </a:prstGeom>
                    <a:noFill/>
                  </pic:spPr>
                </pic:pic>
              </a:graphicData>
            </a:graphic>
          </wp:inline>
        </w:drawing>
      </w:r>
    </w:p>
    <w:p w:rsidR="005D5AFE" w:rsidRDefault="005D5AFE">
      <w:pPr>
        <w:pStyle w:val="aa"/>
        <w:jc w:val="both"/>
        <w:rPr>
          <w:color w:val="000000"/>
          <w:sz w:val="28"/>
          <w:szCs w:val="28"/>
        </w:rPr>
      </w:pPr>
    </w:p>
    <w:p w:rsidR="009444C9" w:rsidRDefault="009444C9" w:rsidP="009444C9"/>
    <w:p w:rsidR="009444C9" w:rsidRDefault="009444C9" w:rsidP="009444C9">
      <w:pPr>
        <w:jc w:val="center"/>
      </w:pPr>
      <w:r>
        <w:t>АДМИНИСТРАЦИЯ ГОРОДА СОСНОВОБОРСКА</w:t>
      </w:r>
    </w:p>
    <w:p w:rsidR="009444C9" w:rsidRDefault="009444C9" w:rsidP="009444C9">
      <w:pPr>
        <w:jc w:val="center"/>
      </w:pPr>
    </w:p>
    <w:p w:rsidR="009444C9" w:rsidRDefault="009444C9" w:rsidP="009444C9">
      <w:pPr>
        <w:jc w:val="center"/>
      </w:pPr>
    </w:p>
    <w:p w:rsidR="005D5AFE" w:rsidRDefault="009444C9" w:rsidP="009444C9">
      <w:pPr>
        <w:jc w:val="center"/>
      </w:pPr>
      <w:r>
        <w:t>ПОСТАНОВЛЕНИЕ</w:t>
      </w:r>
    </w:p>
    <w:p w:rsidR="009444C9" w:rsidRDefault="009444C9" w:rsidP="009444C9">
      <w:pPr>
        <w:jc w:val="center"/>
      </w:pPr>
    </w:p>
    <w:p w:rsidR="009444C9" w:rsidRDefault="009444C9" w:rsidP="009444C9">
      <w:pPr>
        <w:jc w:val="center"/>
      </w:pPr>
    </w:p>
    <w:p w:rsidR="009444C9" w:rsidRDefault="009444C9" w:rsidP="009444C9">
      <w:pPr>
        <w:jc w:val="center"/>
      </w:pPr>
    </w:p>
    <w:p w:rsidR="009444C9" w:rsidRDefault="009444C9" w:rsidP="009444C9">
      <w:pPr>
        <w:jc w:val="center"/>
      </w:pPr>
    </w:p>
    <w:p w:rsidR="009444C9" w:rsidRDefault="009444C9" w:rsidP="009444C9">
      <w:pPr>
        <w:jc w:val="center"/>
        <w:sectPr w:rsidR="009444C9">
          <w:pgSz w:w="11906" w:h="16838"/>
          <w:pgMar w:top="1134" w:right="851" w:bottom="1134" w:left="1701" w:header="0" w:footer="0" w:gutter="0"/>
          <w:cols w:space="720"/>
          <w:formProt w:val="0"/>
          <w:docGrid w:linePitch="360" w:charSpace="57344"/>
        </w:sectPr>
      </w:pPr>
    </w:p>
    <w:p w:rsidR="009444C9" w:rsidRDefault="00AA3F5C" w:rsidP="009444C9">
      <w:pPr>
        <w:pStyle w:val="aa"/>
        <w:ind w:right="3260"/>
        <w:jc w:val="both"/>
        <w:rPr>
          <w:color w:val="000000"/>
          <w:sz w:val="24"/>
          <w:szCs w:val="24"/>
        </w:rPr>
      </w:pPr>
      <w:r w:rsidRPr="009444C9">
        <w:rPr>
          <w:color w:val="000000"/>
          <w:sz w:val="24"/>
          <w:szCs w:val="24"/>
        </w:rPr>
        <w:lastRenderedPageBreak/>
        <w:t xml:space="preserve">Об </w:t>
      </w:r>
      <w:r w:rsidRPr="009444C9">
        <w:rPr>
          <w:sz w:val="24"/>
          <w:szCs w:val="24"/>
        </w:rPr>
        <w:t xml:space="preserve">утверждении Административного регламента предоставления муниципальной услуги </w:t>
      </w:r>
      <w:r w:rsidRPr="009444C9">
        <w:rPr>
          <w:color w:val="000000"/>
          <w:sz w:val="24"/>
          <w:szCs w:val="24"/>
        </w:rPr>
        <w:t>«Выдача градостроительного плана земельного участка» на тер</w:t>
      </w:r>
      <w:r w:rsidR="009444C9">
        <w:rPr>
          <w:color w:val="000000"/>
          <w:sz w:val="24"/>
          <w:szCs w:val="24"/>
        </w:rPr>
        <w:t xml:space="preserve">ритории города </w:t>
      </w:r>
      <w:r w:rsidR="009444C9" w:rsidRPr="009444C9">
        <w:rPr>
          <w:color w:val="000000"/>
          <w:sz w:val="24"/>
          <w:szCs w:val="24"/>
        </w:rPr>
        <w:t xml:space="preserve">Сосновоборск </w:t>
      </w:r>
      <w:r w:rsidR="009444C9">
        <w:rPr>
          <w:color w:val="000000"/>
          <w:sz w:val="24"/>
          <w:szCs w:val="24"/>
        </w:rPr>
        <w:t>Красноярского края</w:t>
      </w:r>
    </w:p>
    <w:p w:rsidR="009444C9" w:rsidRDefault="009444C9" w:rsidP="009444C9">
      <w:pPr>
        <w:pStyle w:val="aa"/>
        <w:ind w:right="3542"/>
        <w:jc w:val="both"/>
        <w:rPr>
          <w:color w:val="000000"/>
          <w:sz w:val="24"/>
          <w:szCs w:val="24"/>
        </w:rPr>
      </w:pPr>
    </w:p>
    <w:p w:rsidR="005D5AFE" w:rsidRPr="009444C9" w:rsidRDefault="005D5AFE" w:rsidP="009444C9">
      <w:pPr>
        <w:pStyle w:val="aa"/>
        <w:ind w:right="3542"/>
        <w:jc w:val="both"/>
        <w:rPr>
          <w:sz w:val="24"/>
          <w:szCs w:val="24"/>
        </w:rPr>
      </w:pPr>
    </w:p>
    <w:p w:rsidR="005D5AFE" w:rsidRPr="009444C9" w:rsidRDefault="005D5AFE" w:rsidP="009444C9">
      <w:pPr>
        <w:ind w:right="3542"/>
        <w:sectPr w:rsidR="005D5AFE" w:rsidRPr="009444C9">
          <w:type w:val="continuous"/>
          <w:pgSz w:w="11906" w:h="16838"/>
          <w:pgMar w:top="1134" w:right="851" w:bottom="1134" w:left="1701" w:header="0" w:footer="0" w:gutter="0"/>
          <w:cols w:num="2" w:space="720" w:equalWidth="0">
            <w:col w:w="7371" w:space="1162"/>
            <w:col w:w="820"/>
          </w:cols>
          <w:formProt w:val="0"/>
          <w:docGrid w:linePitch="360" w:charSpace="57344"/>
        </w:sectPr>
      </w:pPr>
    </w:p>
    <w:p w:rsidR="005D5AFE" w:rsidRPr="009444C9" w:rsidRDefault="005D5AFE" w:rsidP="009444C9">
      <w:pPr>
        <w:pStyle w:val="aa"/>
        <w:ind w:right="3542"/>
        <w:jc w:val="both"/>
        <w:rPr>
          <w:sz w:val="24"/>
          <w:szCs w:val="24"/>
        </w:rPr>
      </w:pPr>
    </w:p>
    <w:p w:rsidR="005D5AFE" w:rsidRDefault="005D5AFE">
      <w:pPr>
        <w:pStyle w:val="aa"/>
        <w:jc w:val="both"/>
        <w:rPr>
          <w:sz w:val="28"/>
          <w:szCs w:val="28"/>
        </w:rPr>
      </w:pPr>
    </w:p>
    <w:p w:rsidR="00D72CF8" w:rsidRDefault="00AA3F5C" w:rsidP="00E229A3">
      <w:pPr>
        <w:jc w:val="both"/>
        <w:rPr>
          <w:color w:val="000000"/>
          <w:sz w:val="28"/>
          <w:szCs w:val="28"/>
        </w:rPr>
      </w:pPr>
      <w:r>
        <w:rPr>
          <w:color w:val="000000"/>
          <w:sz w:val="28"/>
          <w:szCs w:val="28"/>
        </w:rPr>
        <w:tab/>
      </w:r>
      <w:r w:rsidR="00D72CF8" w:rsidRPr="00D72CF8">
        <w:rPr>
          <w:color w:val="000000"/>
          <w:sz w:val="28"/>
          <w:szCs w:val="28"/>
        </w:rPr>
        <w:t>В соответс</w:t>
      </w:r>
      <w:r w:rsidR="00D72CF8">
        <w:rPr>
          <w:color w:val="000000"/>
          <w:sz w:val="28"/>
          <w:szCs w:val="28"/>
        </w:rPr>
        <w:t>твии с Федеральным законом от 30.06.2017</w:t>
      </w:r>
      <w:r w:rsidR="00D72CF8" w:rsidRPr="00D72CF8">
        <w:rPr>
          <w:color w:val="000000"/>
          <w:sz w:val="28"/>
          <w:szCs w:val="28"/>
        </w:rPr>
        <w:t xml:space="preserve"> №</w:t>
      </w:r>
      <w:r w:rsidR="00D72CF8">
        <w:rPr>
          <w:color w:val="000000"/>
          <w:sz w:val="28"/>
          <w:szCs w:val="28"/>
        </w:rPr>
        <w:t>850</w:t>
      </w:r>
      <w:r w:rsidR="00D72CF8" w:rsidRPr="00D72CF8">
        <w:rPr>
          <w:color w:val="000000"/>
          <w:sz w:val="28"/>
          <w:szCs w:val="28"/>
        </w:rPr>
        <w:t xml:space="preserve"> «О </w:t>
      </w:r>
      <w:r w:rsidR="00D72CF8">
        <w:rPr>
          <w:color w:val="000000"/>
          <w:sz w:val="28"/>
          <w:szCs w:val="28"/>
        </w:rPr>
        <w:t>подготовке и выдачи градостроительного плана земельного участка на территории города Сосновоборска»</w:t>
      </w:r>
      <w:r w:rsidR="00D72CF8" w:rsidRPr="00D72CF8">
        <w:rPr>
          <w:color w:val="000000"/>
          <w:sz w:val="28"/>
          <w:szCs w:val="28"/>
        </w:rPr>
        <w:t>,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27.07.2010 № 210-ФЗ «Об утверждении Правил разработки и утверждения административных регламентов представления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электроном виде»,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w:t>
      </w:r>
      <w:r w:rsidR="000B195D">
        <w:rPr>
          <w:color w:val="000000"/>
          <w:sz w:val="28"/>
          <w:szCs w:val="28"/>
        </w:rPr>
        <w:t xml:space="preserve"> 38 Устава города Сосновоборска Красноярского края.</w:t>
      </w:r>
    </w:p>
    <w:p w:rsidR="000B195D" w:rsidRPr="00D72CF8" w:rsidRDefault="000B195D" w:rsidP="00D72CF8">
      <w:pPr>
        <w:rPr>
          <w:color w:val="000000"/>
          <w:sz w:val="28"/>
          <w:szCs w:val="28"/>
        </w:rPr>
      </w:pPr>
    </w:p>
    <w:p w:rsidR="005D5AFE" w:rsidRDefault="00E3177E">
      <w:pPr>
        <w:jc w:val="both"/>
        <w:rPr>
          <w:color w:val="000000" w:themeColor="text1"/>
          <w:sz w:val="28"/>
          <w:szCs w:val="28"/>
        </w:rPr>
      </w:pPr>
      <w:r>
        <w:rPr>
          <w:color w:val="000000" w:themeColor="text1"/>
          <w:sz w:val="28"/>
          <w:szCs w:val="28"/>
        </w:rPr>
        <w:t>ПОСТАНОВЛЯЮ</w:t>
      </w:r>
    </w:p>
    <w:p w:rsidR="00DD68CE" w:rsidRDefault="00DD68CE">
      <w:pPr>
        <w:jc w:val="both"/>
        <w:rPr>
          <w:sz w:val="28"/>
          <w:szCs w:val="28"/>
        </w:rPr>
      </w:pPr>
    </w:p>
    <w:p w:rsidR="005D5AFE" w:rsidRDefault="00AA3F5C">
      <w:pPr>
        <w:ind w:firstLine="851"/>
        <w:jc w:val="both"/>
        <w:rPr>
          <w:sz w:val="28"/>
          <w:szCs w:val="28"/>
        </w:rPr>
      </w:pPr>
      <w:r>
        <w:rPr>
          <w:color w:val="000000"/>
          <w:sz w:val="28"/>
          <w:szCs w:val="28"/>
        </w:rPr>
        <w:t xml:space="preserve">1. Утвердить Административный регламент предоставления муниципальной услуги </w:t>
      </w:r>
      <w:r>
        <w:rPr>
          <w:color w:val="000000"/>
          <w:sz w:val="28"/>
        </w:rPr>
        <w:t xml:space="preserve">«Выдача градостроительного плана земельного участка» </w:t>
      </w:r>
      <w:r>
        <w:rPr>
          <w:color w:val="000000"/>
          <w:sz w:val="28"/>
          <w:szCs w:val="28"/>
        </w:rPr>
        <w:t>на территории город</w:t>
      </w:r>
      <w:r w:rsidR="00D72CF8">
        <w:rPr>
          <w:color w:val="000000"/>
          <w:sz w:val="28"/>
          <w:szCs w:val="28"/>
        </w:rPr>
        <w:t>а</w:t>
      </w:r>
      <w:r>
        <w:rPr>
          <w:color w:val="000000"/>
          <w:sz w:val="28"/>
          <w:szCs w:val="28"/>
        </w:rPr>
        <w:t xml:space="preserve"> </w:t>
      </w:r>
      <w:r w:rsidR="00D72CF8">
        <w:rPr>
          <w:color w:val="000000"/>
          <w:sz w:val="28"/>
          <w:szCs w:val="28"/>
        </w:rPr>
        <w:t>Сосновоборска</w:t>
      </w:r>
      <w:r>
        <w:rPr>
          <w:color w:val="000000"/>
          <w:sz w:val="28"/>
          <w:szCs w:val="28"/>
        </w:rPr>
        <w:t xml:space="preserve"> Красноярского края согласно </w:t>
      </w:r>
      <w:r w:rsidR="0014294D">
        <w:rPr>
          <w:color w:val="000000"/>
          <w:sz w:val="28"/>
          <w:szCs w:val="28"/>
        </w:rPr>
        <w:t>приложению,</w:t>
      </w:r>
      <w:r>
        <w:rPr>
          <w:color w:val="000000"/>
          <w:sz w:val="28"/>
          <w:szCs w:val="28"/>
        </w:rPr>
        <w:t xml:space="preserve"> к настоящему постановлению.</w:t>
      </w:r>
    </w:p>
    <w:p w:rsidR="0014294D" w:rsidRDefault="00AA3F5C">
      <w:pPr>
        <w:ind w:firstLine="851"/>
        <w:jc w:val="both"/>
        <w:rPr>
          <w:color w:val="000000"/>
          <w:sz w:val="28"/>
          <w:szCs w:val="28"/>
        </w:rPr>
      </w:pPr>
      <w:r>
        <w:rPr>
          <w:color w:val="000000"/>
          <w:sz w:val="28"/>
          <w:szCs w:val="28"/>
        </w:rPr>
        <w:lastRenderedPageBreak/>
        <w:t xml:space="preserve">2. Признать утратившим силу постановление Администрации города </w:t>
      </w:r>
      <w:r w:rsidR="0014294D">
        <w:rPr>
          <w:color w:val="000000"/>
          <w:sz w:val="28"/>
          <w:szCs w:val="28"/>
        </w:rPr>
        <w:t>Сосновоборска от</w:t>
      </w:r>
      <w:r>
        <w:rPr>
          <w:color w:val="000000"/>
          <w:sz w:val="28"/>
          <w:szCs w:val="28"/>
        </w:rPr>
        <w:t xml:space="preserve"> </w:t>
      </w:r>
      <w:r w:rsidR="0014294D" w:rsidRPr="0014294D">
        <w:rPr>
          <w:color w:val="000000"/>
          <w:sz w:val="28"/>
          <w:szCs w:val="28"/>
        </w:rPr>
        <w:t xml:space="preserve">30.06.2017 №850 </w:t>
      </w:r>
      <w:r w:rsidR="0014294D">
        <w:rPr>
          <w:color w:val="000000"/>
          <w:sz w:val="28"/>
          <w:szCs w:val="28"/>
        </w:rPr>
        <w:t>«</w:t>
      </w:r>
      <w:r w:rsidR="0014294D" w:rsidRPr="0014294D">
        <w:rPr>
          <w:color w:val="000000"/>
          <w:sz w:val="28"/>
          <w:szCs w:val="28"/>
        </w:rPr>
        <w:t>О подготовке и выдачи градостроительного плана земельного участка на территории города Сосновоборска»</w:t>
      </w:r>
    </w:p>
    <w:p w:rsidR="005D5AFE" w:rsidRDefault="00AA3F5C">
      <w:pPr>
        <w:ind w:firstLine="851"/>
        <w:jc w:val="both"/>
        <w:rPr>
          <w:color w:val="000000"/>
          <w:sz w:val="28"/>
          <w:szCs w:val="28"/>
        </w:rPr>
      </w:pPr>
      <w:r>
        <w:rPr>
          <w:color w:val="000000"/>
          <w:sz w:val="28"/>
          <w:szCs w:val="28"/>
        </w:rPr>
        <w:t>3.</w:t>
      </w:r>
      <w:r w:rsidR="007336F7" w:rsidRPr="007336F7">
        <w:t xml:space="preserve"> </w:t>
      </w:r>
      <w:r w:rsidR="007336F7" w:rsidRPr="007336F7">
        <w:rPr>
          <w:color w:val="000000"/>
          <w:sz w:val="28"/>
          <w:szCs w:val="28"/>
        </w:rPr>
        <w:t>Контроль за исполнением постановления возложить на заместителя Главы города по вопросам</w:t>
      </w:r>
      <w:r w:rsidR="007336F7">
        <w:rPr>
          <w:color w:val="000000"/>
          <w:sz w:val="28"/>
          <w:szCs w:val="28"/>
        </w:rPr>
        <w:t xml:space="preserve"> жизнеобеспечения (Д.В. Иванов)</w:t>
      </w:r>
      <w:r>
        <w:rPr>
          <w:color w:val="000000"/>
          <w:sz w:val="28"/>
          <w:szCs w:val="28"/>
        </w:rPr>
        <w:t>.</w:t>
      </w:r>
    </w:p>
    <w:p w:rsidR="007268B6" w:rsidRPr="007268B6" w:rsidRDefault="007268B6" w:rsidP="007268B6">
      <w:pPr>
        <w:ind w:firstLine="851"/>
        <w:jc w:val="both"/>
        <w:rPr>
          <w:bCs/>
          <w:color w:val="000000"/>
          <w:sz w:val="28"/>
          <w:szCs w:val="28"/>
        </w:rPr>
      </w:pPr>
      <w:r w:rsidRPr="007268B6">
        <w:rPr>
          <w:color w:val="000000"/>
          <w:sz w:val="28"/>
          <w:szCs w:val="28"/>
        </w:rPr>
        <w:t xml:space="preserve">4. </w:t>
      </w:r>
      <w:r w:rsidRPr="007268B6">
        <w:rPr>
          <w:bCs/>
          <w:color w:val="000000"/>
          <w:sz w:val="28"/>
          <w:szCs w:val="28"/>
          <w:lang w:val="x-none"/>
        </w:rPr>
        <w:t>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 (</w:t>
      </w:r>
      <w:hyperlink r:id="rId6" w:history="1">
        <w:r w:rsidRPr="007268B6">
          <w:rPr>
            <w:bCs/>
            <w:color w:val="0000FF"/>
            <w:sz w:val="28"/>
            <w:szCs w:val="28"/>
            <w:u w:val="single"/>
            <w:lang w:val="x-none"/>
          </w:rPr>
          <w:t>www.sosnovoborsk-city.ru</w:t>
        </w:r>
      </w:hyperlink>
      <w:r w:rsidRPr="007268B6">
        <w:rPr>
          <w:bCs/>
          <w:color w:val="000000"/>
          <w:sz w:val="28"/>
          <w:szCs w:val="28"/>
          <w:lang w:val="x-none"/>
        </w:rPr>
        <w:t>)</w:t>
      </w:r>
      <w:r w:rsidRPr="007268B6">
        <w:rPr>
          <w:bCs/>
          <w:color w:val="000000"/>
          <w:sz w:val="28"/>
          <w:szCs w:val="28"/>
        </w:rPr>
        <w:t>.</w:t>
      </w:r>
    </w:p>
    <w:p w:rsidR="007268B6" w:rsidRPr="007268B6" w:rsidRDefault="007268B6" w:rsidP="007268B6">
      <w:pPr>
        <w:ind w:firstLine="851"/>
        <w:jc w:val="both"/>
        <w:rPr>
          <w:color w:val="000000"/>
        </w:rPr>
      </w:pPr>
      <w:r w:rsidRPr="007268B6">
        <w:rPr>
          <w:bCs/>
          <w:color w:val="000000"/>
          <w:sz w:val="28"/>
          <w:szCs w:val="28"/>
        </w:rPr>
        <w:t xml:space="preserve">5. </w:t>
      </w:r>
      <w:r w:rsidRPr="007268B6">
        <w:rPr>
          <w:bCs/>
          <w:color w:val="000000"/>
          <w:sz w:val="28"/>
          <w:szCs w:val="28"/>
          <w:lang w:val="x-none"/>
        </w:rPr>
        <w:t>Постановление вступает в силу в день, следующий за днем его официального опубликования в городской газете «Рабочий»</w:t>
      </w:r>
      <w:r w:rsidRPr="007268B6">
        <w:rPr>
          <w:bCs/>
          <w:color w:val="000000"/>
          <w:sz w:val="28"/>
          <w:szCs w:val="28"/>
        </w:rPr>
        <w:t>.</w:t>
      </w:r>
    </w:p>
    <w:p w:rsidR="005D5AFE" w:rsidRDefault="005D5AFE">
      <w:pPr>
        <w:pStyle w:val="aa"/>
        <w:rPr>
          <w:sz w:val="28"/>
          <w:szCs w:val="28"/>
        </w:rPr>
      </w:pPr>
    </w:p>
    <w:p w:rsidR="007268B6" w:rsidRDefault="007268B6">
      <w:pPr>
        <w:pStyle w:val="aa"/>
        <w:rPr>
          <w:sz w:val="28"/>
          <w:szCs w:val="28"/>
        </w:rPr>
      </w:pPr>
    </w:p>
    <w:p w:rsidR="005D5AFE" w:rsidRDefault="00AA3F5C">
      <w:pPr>
        <w:pStyle w:val="aa"/>
        <w:rPr>
          <w:sz w:val="28"/>
          <w:szCs w:val="28"/>
        </w:rPr>
      </w:pPr>
      <w:r>
        <w:rPr>
          <w:sz w:val="28"/>
          <w:szCs w:val="28"/>
        </w:rPr>
        <w:t xml:space="preserve">Глава города </w:t>
      </w:r>
      <w:r w:rsidR="00085CEA">
        <w:rPr>
          <w:sz w:val="28"/>
          <w:szCs w:val="28"/>
        </w:rPr>
        <w:t>Сосновоборска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85CEA" w:rsidRPr="00085CEA">
        <w:rPr>
          <w:sz w:val="28"/>
          <w:szCs w:val="28"/>
        </w:rPr>
        <w:t>А. С. Кудрявцев</w:t>
      </w: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5D5AFE">
      <w:pPr>
        <w:pStyle w:val="aa"/>
        <w:rPr>
          <w:sz w:val="28"/>
          <w:szCs w:val="28"/>
        </w:rPr>
      </w:pPr>
    </w:p>
    <w:p w:rsidR="005D5AFE" w:rsidRDefault="00AA3F5C">
      <w:pPr>
        <w:shd w:val="clear" w:color="auto" w:fill="FFFFFF"/>
        <w:tabs>
          <w:tab w:val="left" w:pos="7474"/>
        </w:tabs>
        <w:jc w:val="right"/>
        <w:rPr>
          <w:sz w:val="28"/>
          <w:szCs w:val="28"/>
        </w:rPr>
      </w:pPr>
      <w:r>
        <w:rPr>
          <w:spacing w:val="-3"/>
          <w:sz w:val="28"/>
          <w:szCs w:val="28"/>
        </w:rPr>
        <w:lastRenderedPageBreak/>
        <w:t>Приложение к Постановлению</w:t>
      </w:r>
      <w:r>
        <w:rPr>
          <w:spacing w:val="-3"/>
          <w:sz w:val="28"/>
          <w:szCs w:val="28"/>
        </w:rPr>
        <w:br/>
      </w:r>
      <w:r>
        <w:rPr>
          <w:spacing w:val="-5"/>
          <w:sz w:val="28"/>
          <w:szCs w:val="28"/>
        </w:rPr>
        <w:t xml:space="preserve">Администрации города </w:t>
      </w:r>
      <w:r w:rsidR="00B60992">
        <w:rPr>
          <w:spacing w:val="-5"/>
          <w:sz w:val="28"/>
          <w:szCs w:val="28"/>
        </w:rPr>
        <w:t>Сосновобоск</w:t>
      </w:r>
    </w:p>
    <w:p w:rsidR="005D5AFE" w:rsidRDefault="00AA3F5C">
      <w:pPr>
        <w:shd w:val="clear" w:color="auto" w:fill="FFFFFF"/>
        <w:tabs>
          <w:tab w:val="left" w:pos="7474"/>
        </w:tabs>
        <w:jc w:val="center"/>
      </w:pPr>
      <w:r>
        <w:rPr>
          <w:sz w:val="28"/>
          <w:szCs w:val="28"/>
        </w:rPr>
        <w:t xml:space="preserve">                                            от                 № </w:t>
      </w:r>
    </w:p>
    <w:p w:rsidR="005D5AFE" w:rsidRDefault="005D5AFE">
      <w:pPr>
        <w:shd w:val="clear" w:color="auto" w:fill="FFFFFF"/>
        <w:tabs>
          <w:tab w:val="left" w:pos="7474"/>
        </w:tabs>
        <w:jc w:val="center"/>
        <w:rPr>
          <w:sz w:val="28"/>
          <w:szCs w:val="28"/>
        </w:rPr>
      </w:pPr>
    </w:p>
    <w:p w:rsidR="005D5AFE" w:rsidRDefault="00AA3F5C">
      <w:pPr>
        <w:shd w:val="clear" w:color="auto" w:fill="FFFFFF"/>
        <w:ind w:left="17" w:firstLine="709"/>
        <w:jc w:val="center"/>
        <w:rPr>
          <w:sz w:val="28"/>
          <w:szCs w:val="28"/>
        </w:rPr>
      </w:pPr>
      <w:r>
        <w:rPr>
          <w:sz w:val="28"/>
          <w:szCs w:val="28"/>
        </w:rPr>
        <w:t xml:space="preserve">Административный регламент </w:t>
      </w:r>
      <w:r>
        <w:rPr>
          <w:color w:val="000000" w:themeColor="text1"/>
          <w:sz w:val="28"/>
          <w:szCs w:val="28"/>
        </w:rPr>
        <w:t xml:space="preserve">предоставления </w:t>
      </w:r>
    </w:p>
    <w:p w:rsidR="005D5AFE" w:rsidRDefault="00AA3F5C">
      <w:pPr>
        <w:shd w:val="clear" w:color="auto" w:fill="FFFFFF"/>
        <w:ind w:left="17" w:firstLine="709"/>
        <w:jc w:val="center"/>
        <w:rPr>
          <w:color w:val="000000"/>
          <w:sz w:val="28"/>
          <w:szCs w:val="28"/>
        </w:rPr>
      </w:pPr>
      <w:r>
        <w:rPr>
          <w:color w:val="000000" w:themeColor="text1"/>
          <w:sz w:val="28"/>
          <w:szCs w:val="28"/>
        </w:rPr>
        <w:t xml:space="preserve">муниципальной услуги </w:t>
      </w:r>
      <w:r>
        <w:rPr>
          <w:color w:val="000000"/>
          <w:sz w:val="28"/>
        </w:rPr>
        <w:t xml:space="preserve">«Выдача градостроительного плана земельного участка» </w:t>
      </w:r>
      <w:r>
        <w:rPr>
          <w:color w:val="000000"/>
          <w:sz w:val="28"/>
          <w:szCs w:val="28"/>
        </w:rPr>
        <w:t>на территории город</w:t>
      </w:r>
      <w:r w:rsidR="00085CEA">
        <w:rPr>
          <w:color w:val="000000"/>
          <w:sz w:val="28"/>
          <w:szCs w:val="28"/>
        </w:rPr>
        <w:t>а</w:t>
      </w:r>
      <w:r>
        <w:rPr>
          <w:color w:val="000000"/>
          <w:sz w:val="28"/>
          <w:szCs w:val="28"/>
        </w:rPr>
        <w:t xml:space="preserve"> </w:t>
      </w:r>
      <w:r w:rsidR="00085CEA">
        <w:rPr>
          <w:color w:val="000000"/>
          <w:sz w:val="28"/>
          <w:szCs w:val="28"/>
        </w:rPr>
        <w:t>Сосновоборска</w:t>
      </w:r>
    </w:p>
    <w:p w:rsidR="005D5AFE" w:rsidRDefault="00AA3F5C">
      <w:pPr>
        <w:shd w:val="clear" w:color="auto" w:fill="FFFFFF"/>
        <w:ind w:left="17" w:firstLine="709"/>
        <w:jc w:val="center"/>
        <w:rPr>
          <w:color w:val="000000"/>
          <w:sz w:val="28"/>
          <w:szCs w:val="28"/>
        </w:rPr>
      </w:pPr>
      <w:r>
        <w:rPr>
          <w:color w:val="000000"/>
          <w:sz w:val="28"/>
          <w:szCs w:val="28"/>
        </w:rPr>
        <w:t>Красноярского края</w:t>
      </w:r>
    </w:p>
    <w:p w:rsidR="005D5AFE" w:rsidRDefault="005D5AFE">
      <w:pPr>
        <w:shd w:val="clear" w:color="auto" w:fill="FFFFFF"/>
        <w:ind w:left="17" w:firstLine="709"/>
        <w:jc w:val="center"/>
        <w:rPr>
          <w:b/>
          <w:color w:val="000000"/>
          <w:sz w:val="28"/>
        </w:rPr>
      </w:pPr>
    </w:p>
    <w:p w:rsidR="005D5AFE" w:rsidRDefault="00AA3F5C">
      <w:pPr>
        <w:widowControl w:val="0"/>
        <w:jc w:val="center"/>
        <w:rPr>
          <w:sz w:val="28"/>
          <w:szCs w:val="28"/>
        </w:rPr>
      </w:pPr>
      <w:r>
        <w:rPr>
          <w:b/>
          <w:color w:val="000000"/>
          <w:sz w:val="28"/>
        </w:rPr>
        <w:t>Раздел I. Общие положения</w:t>
      </w:r>
    </w:p>
    <w:p w:rsidR="005D5AFE" w:rsidRDefault="005D5AFE">
      <w:pPr>
        <w:widowControl w:val="0"/>
        <w:jc w:val="center"/>
        <w:rPr>
          <w:b/>
          <w:color w:val="000000"/>
          <w:sz w:val="28"/>
        </w:rPr>
      </w:pPr>
    </w:p>
    <w:p w:rsidR="005D5AFE" w:rsidRDefault="00AA3F5C">
      <w:pPr>
        <w:jc w:val="center"/>
        <w:rPr>
          <w:sz w:val="28"/>
          <w:szCs w:val="28"/>
        </w:rPr>
      </w:pPr>
      <w:r>
        <w:rPr>
          <w:b/>
          <w:color w:val="000000"/>
          <w:sz w:val="28"/>
        </w:rPr>
        <w:t>Предмет регулирования Административного регламента</w:t>
      </w:r>
    </w:p>
    <w:p w:rsidR="005D5AFE" w:rsidRDefault="005D5AFE">
      <w:pPr>
        <w:jc w:val="center"/>
        <w:rPr>
          <w:b/>
          <w:color w:val="000000"/>
          <w:sz w:val="28"/>
        </w:rPr>
      </w:pPr>
    </w:p>
    <w:p w:rsidR="005D5AFE" w:rsidRDefault="00AA3F5C">
      <w:pPr>
        <w:jc w:val="both"/>
        <w:rPr>
          <w:sz w:val="28"/>
          <w:szCs w:val="28"/>
        </w:rPr>
      </w:pPr>
      <w:r>
        <w:rPr>
          <w:color w:val="000000"/>
          <w:sz w:val="28"/>
        </w:rPr>
        <w:tab/>
        <w:t xml:space="preserve">1.1. Административный регламент предоставления муниципальной услуги «Выдача градостроительного плана земельного участка» </w:t>
      </w:r>
      <w:r>
        <w:rPr>
          <w:color w:val="000000"/>
          <w:sz w:val="28"/>
          <w:szCs w:val="28"/>
        </w:rPr>
        <w:t>на территории город</w:t>
      </w:r>
      <w:r w:rsidR="00085CEA">
        <w:rPr>
          <w:color w:val="000000"/>
          <w:sz w:val="28"/>
          <w:szCs w:val="28"/>
        </w:rPr>
        <w:t>а</w:t>
      </w:r>
      <w:r>
        <w:rPr>
          <w:color w:val="000000"/>
          <w:sz w:val="28"/>
          <w:szCs w:val="28"/>
        </w:rPr>
        <w:t xml:space="preserve"> </w:t>
      </w:r>
      <w:r w:rsidR="00085CEA">
        <w:rPr>
          <w:color w:val="000000"/>
          <w:sz w:val="28"/>
          <w:szCs w:val="28"/>
        </w:rPr>
        <w:t>Сосновоборска</w:t>
      </w:r>
      <w:r>
        <w:rPr>
          <w:color w:val="000000"/>
          <w:sz w:val="28"/>
          <w:szCs w:val="28"/>
        </w:rPr>
        <w:t xml:space="preserve"> Красноярского края </w:t>
      </w:r>
      <w:r>
        <w:rPr>
          <w:color w:val="000000"/>
          <w:sz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sz w:val="28"/>
        </w:rPr>
        <w:t xml:space="preserve">муниципальной услуги «Выдача градостроительного плана земельного участка» </w:t>
      </w:r>
      <w:r>
        <w:rPr>
          <w:sz w:val="28"/>
          <w:szCs w:val="28"/>
        </w:rPr>
        <w:t>на территории город</w:t>
      </w:r>
      <w:r w:rsidR="00085CEA">
        <w:rPr>
          <w:sz w:val="28"/>
          <w:szCs w:val="28"/>
        </w:rPr>
        <w:t>а</w:t>
      </w:r>
      <w:r>
        <w:rPr>
          <w:sz w:val="28"/>
          <w:szCs w:val="28"/>
        </w:rPr>
        <w:t xml:space="preserve"> </w:t>
      </w:r>
      <w:r w:rsidR="00085CEA">
        <w:rPr>
          <w:sz w:val="28"/>
          <w:szCs w:val="28"/>
        </w:rPr>
        <w:t>Сосновоборска</w:t>
      </w:r>
      <w:r>
        <w:rPr>
          <w:sz w:val="28"/>
          <w:szCs w:val="28"/>
        </w:rPr>
        <w:t xml:space="preserve"> Красноярского края</w:t>
      </w:r>
      <w:r>
        <w:rPr>
          <w:i/>
          <w:sz w:val="28"/>
        </w:rPr>
        <w:t>.</w:t>
      </w:r>
    </w:p>
    <w:p w:rsidR="005D5AFE" w:rsidRDefault="005D5AFE">
      <w:pPr>
        <w:jc w:val="both"/>
        <w:rPr>
          <w:color w:val="000000"/>
          <w:sz w:val="28"/>
        </w:rPr>
      </w:pPr>
    </w:p>
    <w:p w:rsidR="005D5AFE" w:rsidRDefault="00AA3F5C">
      <w:pPr>
        <w:jc w:val="center"/>
        <w:rPr>
          <w:sz w:val="28"/>
          <w:szCs w:val="28"/>
        </w:rPr>
      </w:pPr>
      <w:r>
        <w:rPr>
          <w:b/>
          <w:color w:val="000000"/>
          <w:sz w:val="28"/>
        </w:rPr>
        <w:t>Круг Заявителей</w:t>
      </w:r>
    </w:p>
    <w:p w:rsidR="005D5AFE" w:rsidRDefault="005D5AFE">
      <w:pPr>
        <w:jc w:val="both"/>
        <w:rPr>
          <w:color w:val="000000"/>
          <w:sz w:val="28"/>
        </w:rPr>
      </w:pPr>
    </w:p>
    <w:p w:rsidR="005D5AFE" w:rsidRDefault="00AA3F5C">
      <w:pPr>
        <w:jc w:val="both"/>
        <w:rPr>
          <w:sz w:val="28"/>
          <w:szCs w:val="28"/>
        </w:rPr>
      </w:pPr>
      <w:r>
        <w:rPr>
          <w:color w:val="000000"/>
          <w:sz w:val="28"/>
        </w:rPr>
        <w:tab/>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Pr>
          <w:color w:val="000000"/>
          <w:sz w:val="28"/>
          <w:szCs w:val="28"/>
        </w:rPr>
        <w:t xml:space="preserve">1 </w:t>
      </w:r>
      <w:r>
        <w:rPr>
          <w:color w:val="000000"/>
          <w:sz w:val="28"/>
        </w:rPr>
        <w:t>статьи 57.</w:t>
      </w:r>
      <w:r w:rsidR="00085CEA">
        <w:rPr>
          <w:color w:val="000000"/>
          <w:sz w:val="28"/>
        </w:rPr>
        <w:t>3</w:t>
      </w:r>
      <w:r w:rsidR="00085CEA">
        <w:rPr>
          <w:color w:val="000000"/>
          <w:sz w:val="28"/>
          <w:szCs w:val="28"/>
        </w:rPr>
        <w:t>.</w:t>
      </w:r>
      <w:r w:rsidR="00085CEA">
        <w:rPr>
          <w:color w:val="000000"/>
          <w:sz w:val="28"/>
        </w:rPr>
        <w:t xml:space="preserve"> Градостроительного</w:t>
      </w:r>
      <w:r>
        <w:rPr>
          <w:color w:val="000000"/>
          <w:sz w:val="28"/>
        </w:rPr>
        <w:t xml:space="preserve"> кодекса Российской Федерации (далее – Заявитель).</w:t>
      </w:r>
    </w:p>
    <w:p w:rsidR="005D5AFE" w:rsidRDefault="00AA3F5C">
      <w:pPr>
        <w:jc w:val="both"/>
        <w:rPr>
          <w:sz w:val="28"/>
          <w:szCs w:val="28"/>
        </w:rPr>
      </w:pPr>
      <w:r>
        <w:rPr>
          <w:color w:val="000000"/>
          <w:sz w:val="28"/>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5AFE" w:rsidRDefault="005D5AFE">
      <w:pPr>
        <w:rPr>
          <w:rFonts w:ascii="LiberationSerif" w:hAnsi="LiberationSerif" w:hint="eastAsia"/>
          <w:sz w:val="28"/>
        </w:rPr>
      </w:pPr>
    </w:p>
    <w:p w:rsidR="005D5AFE" w:rsidRDefault="00AA3F5C">
      <w:pPr>
        <w:jc w:val="center"/>
        <w:rPr>
          <w:b/>
          <w:bCs/>
        </w:rPr>
      </w:pPr>
      <w:r>
        <w:rPr>
          <w:b/>
          <w:bCs/>
          <w:sz w:val="28"/>
        </w:rPr>
        <w:t>Требования к порядку информирования о предоставлении</w:t>
      </w:r>
    </w:p>
    <w:p w:rsidR="005D5AFE" w:rsidRDefault="00AA3F5C">
      <w:pPr>
        <w:jc w:val="center"/>
        <w:rPr>
          <w:b/>
          <w:bCs/>
        </w:rPr>
      </w:pPr>
      <w:r>
        <w:rPr>
          <w:b/>
          <w:bCs/>
          <w:sz w:val="28"/>
        </w:rPr>
        <w:t>муниципальной услуги</w:t>
      </w:r>
    </w:p>
    <w:p w:rsidR="005D5AFE" w:rsidRDefault="005D5AFE">
      <w:pPr>
        <w:jc w:val="both"/>
        <w:rPr>
          <w:color w:val="FF0000"/>
          <w:sz w:val="28"/>
        </w:rPr>
      </w:pPr>
    </w:p>
    <w:p w:rsidR="005D5AFE" w:rsidRDefault="00AA3F5C">
      <w:pPr>
        <w:tabs>
          <w:tab w:val="left" w:pos="7425"/>
        </w:tabs>
        <w:ind w:firstLine="709"/>
        <w:jc w:val="both"/>
        <w:rPr>
          <w:color w:val="000000" w:themeColor="text1"/>
          <w:sz w:val="28"/>
          <w:szCs w:val="28"/>
        </w:rPr>
      </w:pPr>
      <w:r>
        <w:rPr>
          <w:color w:val="000000" w:themeColor="text1"/>
          <w:sz w:val="28"/>
          <w:szCs w:val="28"/>
        </w:rPr>
        <w:t>1.4. Информирование о порядке предоставления услуги осуществляется:</w:t>
      </w:r>
    </w:p>
    <w:p w:rsidR="005D5AFE" w:rsidRDefault="00AA3F5C">
      <w:pPr>
        <w:tabs>
          <w:tab w:val="left" w:pos="7425"/>
        </w:tabs>
        <w:ind w:firstLine="709"/>
        <w:jc w:val="both"/>
      </w:pPr>
      <w:r>
        <w:rPr>
          <w:color w:val="000000" w:themeColor="text1"/>
          <w:sz w:val="28"/>
          <w:szCs w:val="28"/>
        </w:rPr>
        <w:t xml:space="preserve">1) непосредственно при личном приеме заявителя в </w:t>
      </w:r>
      <w:r>
        <w:rPr>
          <w:bCs/>
          <w:color w:val="000000" w:themeColor="text1"/>
          <w:sz w:val="28"/>
          <w:szCs w:val="28"/>
        </w:rPr>
        <w:t xml:space="preserve">Администрацию города </w:t>
      </w:r>
      <w:r w:rsidR="00085CEA">
        <w:rPr>
          <w:bCs/>
          <w:color w:val="000000" w:themeColor="text1"/>
          <w:sz w:val="28"/>
          <w:szCs w:val="28"/>
        </w:rPr>
        <w:t>Сосновоборска</w:t>
      </w:r>
      <w:r>
        <w:rPr>
          <w:bCs/>
          <w:color w:val="000000" w:themeColor="text1"/>
          <w:sz w:val="28"/>
          <w:szCs w:val="28"/>
        </w:rPr>
        <w:t xml:space="preserve"> </w:t>
      </w:r>
      <w:r>
        <w:rPr>
          <w:color w:val="000000" w:themeColor="text1"/>
          <w:sz w:val="28"/>
          <w:szCs w:val="28"/>
        </w:rPr>
        <w:t xml:space="preserve">или </w:t>
      </w:r>
      <w:r>
        <w:rPr>
          <w:rFonts w:eastAsia="Calibri" w:cs="Times New Roman"/>
          <w:color w:val="000000"/>
          <w:spacing w:val="-5"/>
          <w:sz w:val="28"/>
          <w:szCs w:val="28"/>
          <w:lang w:eastAsia="ru-RU"/>
        </w:rPr>
        <w:t xml:space="preserve">СП КГБУ МФЦ г. </w:t>
      </w:r>
      <w:r w:rsidR="00E403D1">
        <w:rPr>
          <w:rFonts w:eastAsia="Calibri" w:cs="Times New Roman"/>
          <w:color w:val="000000"/>
          <w:spacing w:val="-5"/>
          <w:sz w:val="28"/>
          <w:szCs w:val="28"/>
          <w:lang w:eastAsia="ru-RU"/>
        </w:rPr>
        <w:t xml:space="preserve">Сосновоборска </w:t>
      </w:r>
      <w:r>
        <w:rPr>
          <w:rFonts w:eastAsia="Calibri" w:cs="Times New Roman"/>
          <w:color w:val="000000" w:themeColor="text1"/>
          <w:spacing w:val="-5"/>
          <w:sz w:val="28"/>
          <w:szCs w:val="28"/>
          <w:lang w:eastAsia="ru-RU"/>
        </w:rPr>
        <w:t>(далее – многофункциональный центр)</w:t>
      </w:r>
      <w:r>
        <w:rPr>
          <w:color w:val="000000" w:themeColor="text1"/>
          <w:sz w:val="28"/>
          <w:szCs w:val="28"/>
        </w:rPr>
        <w:t>;</w:t>
      </w:r>
    </w:p>
    <w:p w:rsidR="005D5AFE" w:rsidRDefault="00AA3F5C">
      <w:pPr>
        <w:tabs>
          <w:tab w:val="left" w:pos="7425"/>
        </w:tabs>
        <w:ind w:firstLine="709"/>
        <w:jc w:val="both"/>
        <w:rPr>
          <w:color w:val="000000" w:themeColor="text1"/>
          <w:sz w:val="28"/>
          <w:szCs w:val="28"/>
        </w:rPr>
      </w:pPr>
      <w:r>
        <w:rPr>
          <w:color w:val="000000" w:themeColor="text1"/>
          <w:sz w:val="28"/>
          <w:szCs w:val="28"/>
        </w:rPr>
        <w:t xml:space="preserve">2) по телефону в Администрации города </w:t>
      </w:r>
      <w:r w:rsidR="00E403D1">
        <w:rPr>
          <w:color w:val="000000" w:themeColor="text1"/>
          <w:sz w:val="28"/>
          <w:szCs w:val="28"/>
        </w:rPr>
        <w:t xml:space="preserve">Сосновоборска </w:t>
      </w:r>
      <w:r>
        <w:rPr>
          <w:color w:val="000000" w:themeColor="text1"/>
          <w:sz w:val="28"/>
          <w:szCs w:val="28"/>
        </w:rPr>
        <w:t>или многофункциональном центре;</w:t>
      </w:r>
    </w:p>
    <w:p w:rsidR="005D5AFE" w:rsidRDefault="00AA3F5C">
      <w:pPr>
        <w:tabs>
          <w:tab w:val="left" w:pos="7425"/>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sidR="00E403D1" w:rsidRPr="00E403D1">
        <w:rPr>
          <w:rStyle w:val="a4"/>
          <w:sz w:val="28"/>
          <w:szCs w:val="28"/>
          <w:lang w:val="en-US" w:eastAsia="en-US"/>
        </w:rPr>
        <w:t>info</w:t>
      </w:r>
      <w:r w:rsidR="00E403D1" w:rsidRPr="00E403D1">
        <w:rPr>
          <w:rStyle w:val="a4"/>
          <w:sz w:val="28"/>
          <w:szCs w:val="28"/>
          <w:lang w:eastAsia="en-US"/>
        </w:rPr>
        <w:t>@</w:t>
      </w:r>
      <w:proofErr w:type="spellStart"/>
      <w:r w:rsidR="00E403D1" w:rsidRPr="00E403D1">
        <w:rPr>
          <w:rStyle w:val="a4"/>
          <w:sz w:val="28"/>
          <w:szCs w:val="28"/>
          <w:lang w:val="en-US" w:eastAsia="en-US"/>
        </w:rPr>
        <w:t>sosnovoborsk</w:t>
      </w:r>
      <w:proofErr w:type="spellEnd"/>
      <w:r w:rsidR="00E403D1" w:rsidRPr="00E403D1">
        <w:rPr>
          <w:rStyle w:val="a4"/>
          <w:sz w:val="28"/>
          <w:szCs w:val="28"/>
          <w:lang w:eastAsia="en-US"/>
        </w:rPr>
        <w:t>.</w:t>
      </w:r>
      <w:proofErr w:type="spellStart"/>
      <w:r w:rsidR="00E403D1" w:rsidRPr="00E403D1">
        <w:rPr>
          <w:rStyle w:val="a4"/>
          <w:sz w:val="28"/>
          <w:szCs w:val="28"/>
          <w:lang w:val="en-US" w:eastAsia="en-US"/>
        </w:rPr>
        <w:t>krskcit</w:t>
      </w:r>
      <w:proofErr w:type="spellEnd"/>
      <w:r w:rsidR="00E403D1" w:rsidRPr="00E403D1">
        <w:rPr>
          <w:rStyle w:val="a4"/>
          <w:sz w:val="28"/>
          <w:szCs w:val="28"/>
          <w:lang w:eastAsia="en-US"/>
        </w:rPr>
        <w:t>.</w:t>
      </w:r>
      <w:proofErr w:type="spellStart"/>
      <w:r w:rsidR="00E403D1" w:rsidRPr="00E403D1">
        <w:rPr>
          <w:rStyle w:val="a4"/>
          <w:sz w:val="28"/>
          <w:szCs w:val="28"/>
          <w:lang w:val="en-US" w:eastAsia="en-US"/>
        </w:rPr>
        <w:t>ru</w:t>
      </w:r>
      <w:proofErr w:type="spellEnd"/>
      <w:r>
        <w:rPr>
          <w:color w:val="000000" w:themeColor="text1"/>
          <w:sz w:val="28"/>
          <w:szCs w:val="28"/>
        </w:rPr>
        <w:t>), факсимильной связи;</w:t>
      </w:r>
    </w:p>
    <w:p w:rsidR="005D5AFE" w:rsidRDefault="00AA3F5C">
      <w:pPr>
        <w:tabs>
          <w:tab w:val="left" w:pos="7425"/>
        </w:tabs>
        <w:ind w:firstLine="709"/>
        <w:jc w:val="both"/>
        <w:rPr>
          <w:color w:val="000000" w:themeColor="text1"/>
          <w:sz w:val="28"/>
          <w:szCs w:val="28"/>
        </w:rPr>
      </w:pPr>
      <w:r>
        <w:rPr>
          <w:color w:val="000000" w:themeColor="text1"/>
          <w:sz w:val="28"/>
          <w:szCs w:val="28"/>
        </w:rPr>
        <w:lastRenderedPageBreak/>
        <w:t>4) посредством размещения в открытой и доступной форме информации:</w:t>
      </w:r>
    </w:p>
    <w:p w:rsidR="005D5AFE" w:rsidRDefault="00AA3F5C">
      <w:pPr>
        <w:tabs>
          <w:tab w:val="left" w:pos="851"/>
          <w:tab w:val="left" w:pos="1134"/>
        </w:tabs>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w:t>
      </w:r>
      <w:r w:rsidR="00014085">
        <w:rPr>
          <w:color w:val="000000" w:themeColor="text1"/>
          <w:sz w:val="28"/>
          <w:szCs w:val="28"/>
        </w:rPr>
        <w:t xml:space="preserve"> </w:t>
      </w:r>
      <w:r>
        <w:rPr>
          <w:color w:val="000000" w:themeColor="text1"/>
          <w:sz w:val="28"/>
          <w:szCs w:val="28"/>
        </w:rPr>
        <w:t>(https://www.gosuslugi.ru/) (далее –Единый портал);</w:t>
      </w:r>
    </w:p>
    <w:p w:rsidR="005D5AFE" w:rsidRDefault="00AA3F5C">
      <w:pPr>
        <w:tabs>
          <w:tab w:val="left" w:pos="851"/>
          <w:tab w:val="left" w:pos="1134"/>
        </w:tabs>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Pr>
          <w:color w:val="000000"/>
          <w:sz w:val="28"/>
        </w:rPr>
        <w:t>сайт:http</w:t>
      </w:r>
      <w:proofErr w:type="spellEnd"/>
      <w:r>
        <w:rPr>
          <w:color w:val="000000"/>
          <w:sz w:val="28"/>
        </w:rPr>
        <w:t>://www.gosuslugi.</w:t>
      </w:r>
      <w:r>
        <w:rPr>
          <w:color w:val="000000"/>
          <w:sz w:val="28"/>
          <w:szCs w:val="28"/>
        </w:rPr>
        <w:t>krskstate.ru.</w:t>
      </w:r>
      <w:r>
        <w:rPr>
          <w:color w:val="000000" w:themeColor="text1"/>
          <w:sz w:val="28"/>
          <w:szCs w:val="28"/>
        </w:rPr>
        <w:t>) (далее – региональный портал);</w:t>
      </w:r>
    </w:p>
    <w:p w:rsidR="005D5AFE" w:rsidRDefault="00AA3F5C">
      <w:pPr>
        <w:spacing w:line="240" w:lineRule="atLeast"/>
        <w:ind w:firstLine="709"/>
        <w:jc w:val="both"/>
        <w:rPr>
          <w:sz w:val="28"/>
          <w:szCs w:val="28"/>
        </w:rPr>
      </w:pPr>
      <w:r>
        <w:rPr>
          <w:color w:val="000000" w:themeColor="text1"/>
          <w:sz w:val="28"/>
          <w:szCs w:val="28"/>
        </w:rPr>
        <w:t xml:space="preserve">- на официальном сайте Администрации города </w:t>
      </w:r>
      <w:r w:rsidR="00E403D1">
        <w:rPr>
          <w:color w:val="000000" w:themeColor="text1"/>
          <w:sz w:val="28"/>
          <w:szCs w:val="28"/>
        </w:rPr>
        <w:t xml:space="preserve">Сосновоборска </w:t>
      </w:r>
      <w:r w:rsidRPr="00E43F5A">
        <w:rPr>
          <w:iCs/>
          <w:color w:val="000000" w:themeColor="text1"/>
          <w:sz w:val="28"/>
          <w:szCs w:val="28"/>
        </w:rPr>
        <w:t>(</w:t>
      </w:r>
      <w:r w:rsidR="008A7038" w:rsidRPr="008A7038">
        <w:rPr>
          <w:sz w:val="28"/>
          <w:szCs w:val="28"/>
          <w:lang w:val="en-US"/>
        </w:rPr>
        <w:t>www</w:t>
      </w:r>
      <w:r w:rsidR="008A7038" w:rsidRPr="008A7038">
        <w:rPr>
          <w:sz w:val="28"/>
          <w:szCs w:val="28"/>
        </w:rPr>
        <w:t>.</w:t>
      </w:r>
      <w:proofErr w:type="spellStart"/>
      <w:r w:rsidR="008A7038" w:rsidRPr="008A7038">
        <w:rPr>
          <w:sz w:val="28"/>
          <w:szCs w:val="28"/>
          <w:lang w:val="en-US"/>
        </w:rPr>
        <w:t>sosnovoborsk</w:t>
      </w:r>
      <w:proofErr w:type="spellEnd"/>
      <w:r w:rsidR="008A7038" w:rsidRPr="008A7038">
        <w:rPr>
          <w:sz w:val="28"/>
          <w:szCs w:val="28"/>
        </w:rPr>
        <w:t>-</w:t>
      </w:r>
      <w:r w:rsidR="008A7038" w:rsidRPr="008A7038">
        <w:rPr>
          <w:sz w:val="28"/>
          <w:szCs w:val="28"/>
          <w:lang w:val="en-US"/>
        </w:rPr>
        <w:t>city</w:t>
      </w:r>
      <w:r w:rsidR="008A7038" w:rsidRPr="008A7038">
        <w:rPr>
          <w:sz w:val="28"/>
          <w:szCs w:val="28"/>
        </w:rPr>
        <w:t>.</w:t>
      </w:r>
      <w:proofErr w:type="spellStart"/>
      <w:r w:rsidR="008A7038" w:rsidRPr="008A7038">
        <w:rPr>
          <w:sz w:val="28"/>
          <w:szCs w:val="28"/>
          <w:lang w:val="en-US"/>
        </w:rPr>
        <w:t>ru</w:t>
      </w:r>
      <w:proofErr w:type="spellEnd"/>
      <w:r w:rsidR="008A7038">
        <w:rPr>
          <w:sz w:val="28"/>
          <w:szCs w:val="28"/>
        </w:rPr>
        <w:t>)</w:t>
      </w:r>
      <w:r>
        <w:rPr>
          <w:color w:val="000000" w:themeColor="text1"/>
          <w:sz w:val="28"/>
          <w:szCs w:val="28"/>
        </w:rPr>
        <w:t>;</w:t>
      </w:r>
    </w:p>
    <w:p w:rsidR="005D5AFE" w:rsidRDefault="00AA3F5C">
      <w:pPr>
        <w:tabs>
          <w:tab w:val="left" w:pos="7425"/>
        </w:tabs>
        <w:ind w:firstLine="709"/>
        <w:jc w:val="both"/>
        <w:rPr>
          <w:color w:val="000000" w:themeColor="text1"/>
          <w:sz w:val="28"/>
          <w:szCs w:val="28"/>
        </w:rPr>
      </w:pPr>
      <w:r>
        <w:rPr>
          <w:color w:val="000000" w:themeColor="text1"/>
          <w:sz w:val="28"/>
          <w:szCs w:val="28"/>
        </w:rPr>
        <w:t xml:space="preserve">5) посредством размещения информации на информационных стендах, которые размещены по адресу: </w:t>
      </w:r>
      <w:r w:rsidR="00014085" w:rsidRPr="00014085">
        <w:rPr>
          <w:color w:val="000000" w:themeColor="text1"/>
          <w:sz w:val="28"/>
          <w:szCs w:val="28"/>
        </w:rPr>
        <w:t>Администрации города Сосновоборска, которые размещены по адресу: Красноярский край, г.</w:t>
      </w:r>
      <w:r w:rsidR="00014085">
        <w:rPr>
          <w:color w:val="000000" w:themeColor="text1"/>
          <w:sz w:val="28"/>
          <w:szCs w:val="28"/>
        </w:rPr>
        <w:t xml:space="preserve"> </w:t>
      </w:r>
      <w:r w:rsidR="00014085" w:rsidRPr="00014085">
        <w:rPr>
          <w:color w:val="000000" w:themeColor="text1"/>
          <w:sz w:val="28"/>
          <w:szCs w:val="28"/>
        </w:rPr>
        <w:t>Сосновоборск, ул.</w:t>
      </w:r>
      <w:r w:rsidR="00014085">
        <w:rPr>
          <w:color w:val="000000" w:themeColor="text1"/>
          <w:sz w:val="28"/>
          <w:szCs w:val="28"/>
        </w:rPr>
        <w:t xml:space="preserve"> </w:t>
      </w:r>
      <w:r w:rsidR="00014085" w:rsidRPr="00014085">
        <w:rPr>
          <w:color w:val="000000" w:themeColor="text1"/>
          <w:sz w:val="28"/>
          <w:szCs w:val="28"/>
        </w:rPr>
        <w:t>Солнечная, 2 или многофункционального центра.</w:t>
      </w:r>
    </w:p>
    <w:p w:rsidR="005D5AFE" w:rsidRDefault="00AA3F5C">
      <w:pPr>
        <w:jc w:val="both"/>
        <w:rPr>
          <w:sz w:val="28"/>
          <w:szCs w:val="28"/>
        </w:rPr>
      </w:pPr>
      <w:r>
        <w:rPr>
          <w:color w:val="FF0000"/>
          <w:sz w:val="28"/>
        </w:rPr>
        <w:tab/>
      </w:r>
      <w:r>
        <w:rPr>
          <w:sz w:val="28"/>
        </w:rPr>
        <w:t>1.5. Информирование осуществляется по вопросам, касающимся:</w:t>
      </w:r>
    </w:p>
    <w:p w:rsidR="005D5AFE" w:rsidRDefault="00AA3F5C">
      <w:pPr>
        <w:jc w:val="both"/>
        <w:rPr>
          <w:sz w:val="28"/>
          <w:szCs w:val="28"/>
        </w:rPr>
      </w:pPr>
      <w:r>
        <w:rPr>
          <w:sz w:val="28"/>
        </w:rPr>
        <w:tab/>
        <w:t>способов подачи заявления о предоставлении муниципальной услуги;</w:t>
      </w:r>
    </w:p>
    <w:p w:rsidR="005D5AFE" w:rsidRDefault="00AA3F5C">
      <w:pPr>
        <w:jc w:val="both"/>
        <w:rPr>
          <w:sz w:val="28"/>
          <w:szCs w:val="28"/>
        </w:rPr>
      </w:pPr>
      <w:r>
        <w:rPr>
          <w:sz w:val="28"/>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5D5AFE" w:rsidRDefault="00AA3F5C">
      <w:pPr>
        <w:jc w:val="both"/>
        <w:rPr>
          <w:sz w:val="28"/>
          <w:szCs w:val="28"/>
        </w:rPr>
      </w:pPr>
      <w:r>
        <w:rPr>
          <w:sz w:val="28"/>
        </w:rPr>
        <w:tab/>
        <w:t xml:space="preserve">справочной информации о работе </w:t>
      </w:r>
      <w:r w:rsidR="00372AFE" w:rsidRPr="00372AFE">
        <w:rPr>
          <w:sz w:val="28"/>
        </w:rPr>
        <w:t>Админ</w:t>
      </w:r>
      <w:r w:rsidR="00372AFE">
        <w:rPr>
          <w:sz w:val="28"/>
        </w:rPr>
        <w:t>истрации города Сосновоборска, отдела архитектуры и градостроительства Управления</w:t>
      </w:r>
      <w:r w:rsidR="00372AFE" w:rsidRPr="00372AFE">
        <w:rPr>
          <w:sz w:val="28"/>
        </w:rPr>
        <w:t xml:space="preserve"> градостроительства, имущественных и земельных отношений администрации города Сосновоборска (далее </w:t>
      </w:r>
      <w:r w:rsidR="00372AFE">
        <w:rPr>
          <w:sz w:val="28"/>
        </w:rPr>
        <w:t xml:space="preserve">ОАГ </w:t>
      </w:r>
      <w:r w:rsidR="00372AFE" w:rsidRPr="00372AFE">
        <w:rPr>
          <w:sz w:val="28"/>
        </w:rPr>
        <w:t>УГИЗО администрации г.</w:t>
      </w:r>
      <w:r w:rsidR="00372AFE">
        <w:rPr>
          <w:sz w:val="28"/>
        </w:rPr>
        <w:t xml:space="preserve"> </w:t>
      </w:r>
      <w:r w:rsidR="00372AFE" w:rsidRPr="00372AFE">
        <w:rPr>
          <w:sz w:val="28"/>
        </w:rPr>
        <w:t>Сосновоборска);</w:t>
      </w:r>
    </w:p>
    <w:p w:rsidR="005D5AFE" w:rsidRDefault="00AA3F5C">
      <w:pPr>
        <w:jc w:val="both"/>
        <w:rPr>
          <w:sz w:val="28"/>
          <w:szCs w:val="28"/>
        </w:rPr>
      </w:pPr>
      <w:r>
        <w:rPr>
          <w:sz w:val="28"/>
        </w:rPr>
        <w:tab/>
        <w:t>документов, необходимых для предоставления муниципальной услуги;</w:t>
      </w:r>
    </w:p>
    <w:p w:rsidR="005D5AFE" w:rsidRDefault="00AA3F5C">
      <w:pPr>
        <w:ind w:firstLine="720"/>
        <w:jc w:val="both"/>
        <w:rPr>
          <w:sz w:val="28"/>
          <w:szCs w:val="28"/>
        </w:rPr>
      </w:pPr>
      <w:r>
        <w:rPr>
          <w:sz w:val="28"/>
        </w:rPr>
        <w:t>порядка и сроков предоставления муниципальной услуги;</w:t>
      </w:r>
    </w:p>
    <w:p w:rsidR="005D5AFE" w:rsidRDefault="00AA3F5C">
      <w:pPr>
        <w:jc w:val="both"/>
        <w:rPr>
          <w:sz w:val="28"/>
          <w:szCs w:val="28"/>
        </w:rPr>
      </w:pPr>
      <w:r>
        <w:rPr>
          <w:sz w:val="28"/>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5AFE" w:rsidRDefault="00AA3F5C">
      <w:pPr>
        <w:jc w:val="both"/>
        <w:rPr>
          <w:sz w:val="28"/>
          <w:szCs w:val="28"/>
        </w:rPr>
      </w:pPr>
      <w:r>
        <w:rPr>
          <w:sz w:val="28"/>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5AFE" w:rsidRDefault="00AA3F5C">
      <w:pPr>
        <w:jc w:val="both"/>
        <w:rPr>
          <w:sz w:val="28"/>
          <w:szCs w:val="28"/>
        </w:rPr>
      </w:pPr>
      <w:r>
        <w:rPr>
          <w:sz w:val="28"/>
        </w:rPr>
        <w:tab/>
        <w:t>Получение информации по вопросам предоставления муниципальной услуги осуществляется бесплатно.</w:t>
      </w:r>
    </w:p>
    <w:p w:rsidR="005D5AFE" w:rsidRDefault="00AA3F5C">
      <w:pPr>
        <w:jc w:val="both"/>
        <w:rPr>
          <w:sz w:val="28"/>
          <w:szCs w:val="28"/>
        </w:rPr>
      </w:pPr>
      <w:r>
        <w:rPr>
          <w:sz w:val="28"/>
        </w:rPr>
        <w:tab/>
        <w:t xml:space="preserve">1.6. При устном обращении Заявителя (лично или по телефону) должностное </w:t>
      </w:r>
      <w:r w:rsidR="00372AFE">
        <w:rPr>
          <w:sz w:val="28"/>
        </w:rPr>
        <w:t xml:space="preserve">лицо ОАГ </w:t>
      </w:r>
      <w:r w:rsidR="00372AFE" w:rsidRPr="00372AFE">
        <w:rPr>
          <w:sz w:val="28"/>
        </w:rPr>
        <w:t>УГИЗО администрации г.</w:t>
      </w:r>
      <w:r w:rsidR="00372AFE">
        <w:rPr>
          <w:sz w:val="28"/>
        </w:rPr>
        <w:t xml:space="preserve"> </w:t>
      </w:r>
      <w:r w:rsidR="00372AFE" w:rsidRPr="00372AFE">
        <w:rPr>
          <w:sz w:val="28"/>
        </w:rPr>
        <w:t>Сосновоборска,</w:t>
      </w:r>
      <w:r>
        <w:rPr>
          <w:sz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D5AFE" w:rsidRDefault="00AA3F5C">
      <w:pPr>
        <w:jc w:val="both"/>
        <w:rPr>
          <w:sz w:val="28"/>
          <w:szCs w:val="28"/>
        </w:rPr>
      </w:pPr>
      <w:r>
        <w:rPr>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AFE" w:rsidRDefault="00AA3F5C">
      <w:pPr>
        <w:jc w:val="both"/>
        <w:rPr>
          <w:sz w:val="28"/>
          <w:szCs w:val="28"/>
        </w:rPr>
      </w:pPr>
      <w:r>
        <w:rPr>
          <w:sz w:val="28"/>
        </w:rPr>
        <w:tab/>
        <w:t xml:space="preserve">Если должностное лицо </w:t>
      </w:r>
      <w:r w:rsidR="00372AFE" w:rsidRPr="00372AFE">
        <w:rPr>
          <w:sz w:val="28"/>
        </w:rPr>
        <w:t xml:space="preserve">ОАГ УГИЗО администрации г. Сосновоборска </w:t>
      </w:r>
      <w:r w:rsidR="00372AFE">
        <w:rPr>
          <w:sz w:val="28"/>
        </w:rPr>
        <w:t>не</w:t>
      </w:r>
      <w:r>
        <w:rPr>
          <w:sz w:val="28"/>
        </w:rPr>
        <w:t xml:space="preserve"> может самостоятельно дать ответ, телефонный звонок должен быть </w:t>
      </w:r>
      <w:r>
        <w:rPr>
          <w:sz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AFE" w:rsidRDefault="00AA3F5C">
      <w:pPr>
        <w:jc w:val="both"/>
        <w:rPr>
          <w:sz w:val="28"/>
          <w:szCs w:val="28"/>
        </w:rPr>
      </w:pPr>
      <w:r>
        <w:rPr>
          <w:sz w:val="28"/>
        </w:rPr>
        <w:tab/>
        <w:t>Если подготовка ответа требует продолжительного времени, он предлагает Заявителю один из следующих вариантов дальнейших действий:</w:t>
      </w:r>
    </w:p>
    <w:p w:rsidR="005D5AFE" w:rsidRDefault="00AA3F5C">
      <w:pPr>
        <w:jc w:val="both"/>
        <w:rPr>
          <w:sz w:val="28"/>
          <w:szCs w:val="28"/>
        </w:rPr>
      </w:pPr>
      <w:r>
        <w:rPr>
          <w:sz w:val="28"/>
        </w:rPr>
        <w:tab/>
        <w:t>изложить обращение в письменной форме;</w:t>
      </w:r>
    </w:p>
    <w:p w:rsidR="005D5AFE" w:rsidRDefault="00AA3F5C">
      <w:pPr>
        <w:jc w:val="both"/>
        <w:rPr>
          <w:sz w:val="28"/>
          <w:szCs w:val="28"/>
        </w:rPr>
      </w:pPr>
      <w:r>
        <w:rPr>
          <w:sz w:val="28"/>
        </w:rPr>
        <w:tab/>
        <w:t>назначить другое время для консультаций.</w:t>
      </w:r>
    </w:p>
    <w:p w:rsidR="005D5AFE" w:rsidRDefault="00AA3F5C">
      <w:pPr>
        <w:jc w:val="both"/>
        <w:rPr>
          <w:sz w:val="28"/>
          <w:szCs w:val="28"/>
        </w:rPr>
      </w:pPr>
      <w:r>
        <w:rPr>
          <w:sz w:val="28"/>
        </w:rPr>
        <w:tab/>
        <w:t xml:space="preserve">Должностное лицо </w:t>
      </w:r>
      <w:r w:rsidR="00105865" w:rsidRPr="00105865">
        <w:rPr>
          <w:sz w:val="28"/>
        </w:rPr>
        <w:t xml:space="preserve">ОАГ УГИЗО администрации г. Сосновоборска </w:t>
      </w:r>
      <w:r w:rsidR="00105865">
        <w:rPr>
          <w:sz w:val="28"/>
        </w:rPr>
        <w:t>не</w:t>
      </w:r>
      <w:r>
        <w:rPr>
          <w:sz w:val="28"/>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5AFE" w:rsidRDefault="00AA3F5C">
      <w:pPr>
        <w:jc w:val="both"/>
        <w:rPr>
          <w:sz w:val="28"/>
          <w:szCs w:val="28"/>
        </w:rPr>
      </w:pPr>
      <w:r>
        <w:rPr>
          <w:sz w:val="28"/>
        </w:rPr>
        <w:tab/>
        <w:t>Продолжительность информирования по телефону не должна превышать 10 минут.</w:t>
      </w:r>
    </w:p>
    <w:p w:rsidR="005D5AFE" w:rsidRDefault="00AA3F5C">
      <w:pPr>
        <w:jc w:val="both"/>
        <w:rPr>
          <w:sz w:val="28"/>
          <w:szCs w:val="28"/>
        </w:rPr>
      </w:pPr>
      <w:r>
        <w:rPr>
          <w:sz w:val="28"/>
        </w:rPr>
        <w:tab/>
        <w:t>Информирование осуществляется в соответствии с графиком приема граждан.</w:t>
      </w:r>
    </w:p>
    <w:p w:rsidR="005D5AFE" w:rsidRDefault="00AA3F5C">
      <w:pPr>
        <w:jc w:val="both"/>
        <w:rPr>
          <w:sz w:val="28"/>
          <w:szCs w:val="28"/>
        </w:rPr>
      </w:pPr>
      <w:r>
        <w:rPr>
          <w:sz w:val="28"/>
        </w:rPr>
        <w:tab/>
        <w:t xml:space="preserve">1.7. По письменному обращению должностное лицо </w:t>
      </w:r>
      <w:r w:rsidR="00105865" w:rsidRPr="00105865">
        <w:rPr>
          <w:sz w:val="28"/>
        </w:rPr>
        <w:t>ОАГ УГИЗО администрации г. Сосновоборска</w:t>
      </w:r>
      <w:r>
        <w:rPr>
          <w:sz w:val="28"/>
        </w:rP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D5AFE" w:rsidRDefault="00AA3F5C">
      <w:pPr>
        <w:jc w:val="both"/>
        <w:rPr>
          <w:sz w:val="28"/>
          <w:szCs w:val="28"/>
        </w:rPr>
      </w:pPr>
      <w:r>
        <w:rPr>
          <w:sz w:val="28"/>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AFE" w:rsidRDefault="00AA3F5C">
      <w:pPr>
        <w:jc w:val="both"/>
        <w:rPr>
          <w:sz w:val="28"/>
          <w:szCs w:val="28"/>
        </w:rPr>
      </w:pPr>
      <w:r>
        <w:rPr>
          <w:sz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5AFE" w:rsidRDefault="00AA3F5C">
      <w:pPr>
        <w:ind w:firstLine="709"/>
        <w:jc w:val="both"/>
        <w:rPr>
          <w:color w:val="000000" w:themeColor="text1"/>
          <w:sz w:val="28"/>
          <w:szCs w:val="28"/>
        </w:rPr>
      </w:pPr>
      <w:r>
        <w:rPr>
          <w:color w:val="FF0000"/>
          <w:sz w:val="28"/>
        </w:rPr>
        <w:tab/>
      </w:r>
      <w:r>
        <w:rPr>
          <w:color w:val="000000" w:themeColor="text1"/>
          <w:sz w:val="28"/>
          <w:szCs w:val="28"/>
        </w:rPr>
        <w:t xml:space="preserve">1.9. На официальном сайте Администрации города </w:t>
      </w:r>
      <w:r w:rsidR="00105865">
        <w:rPr>
          <w:color w:val="000000" w:themeColor="text1"/>
          <w:sz w:val="28"/>
          <w:szCs w:val="28"/>
        </w:rPr>
        <w:t>Сосновоборска</w:t>
      </w:r>
      <w:r>
        <w:rPr>
          <w:color w:val="000000" w:themeColor="text1"/>
          <w:sz w:val="28"/>
          <w:szCs w:val="28"/>
        </w:rPr>
        <w:t>, на стендах в местах предоставления услуги и в многофункциональном центре размещается следующая справочная информация:</w:t>
      </w:r>
    </w:p>
    <w:p w:rsidR="005D5AFE" w:rsidRDefault="00AA3F5C">
      <w:pPr>
        <w:ind w:firstLine="709"/>
        <w:jc w:val="both"/>
        <w:rPr>
          <w:color w:val="000000" w:themeColor="text1"/>
          <w:sz w:val="28"/>
          <w:szCs w:val="28"/>
        </w:rPr>
      </w:pPr>
      <w:r>
        <w:rPr>
          <w:color w:val="000000" w:themeColor="text1"/>
          <w:sz w:val="28"/>
          <w:szCs w:val="28"/>
        </w:rPr>
        <w:t xml:space="preserve">о месте нахождения и графике работы Администрации города </w:t>
      </w:r>
      <w:r w:rsidR="00105865">
        <w:rPr>
          <w:color w:val="000000" w:themeColor="text1"/>
          <w:sz w:val="28"/>
          <w:szCs w:val="28"/>
        </w:rPr>
        <w:t>Сосновоборска</w:t>
      </w:r>
      <w:r>
        <w:rPr>
          <w:color w:val="000000" w:themeColor="text1"/>
          <w:sz w:val="28"/>
          <w:szCs w:val="28"/>
        </w:rPr>
        <w:t xml:space="preserve"> и </w:t>
      </w:r>
      <w:r w:rsidR="00105865" w:rsidRPr="00105865">
        <w:rPr>
          <w:color w:val="000000" w:themeColor="text1"/>
          <w:sz w:val="28"/>
          <w:szCs w:val="28"/>
        </w:rPr>
        <w:t>ОАГ УГИЗО администрации г. Сосновоборска</w:t>
      </w:r>
      <w:r>
        <w:rPr>
          <w:color w:val="000000" w:themeColor="text1"/>
          <w:sz w:val="28"/>
          <w:szCs w:val="28"/>
        </w:rPr>
        <w:t>, ответственных за предоставление услуги, а также многофункциональных центров;</w:t>
      </w:r>
    </w:p>
    <w:p w:rsidR="005D5AFE" w:rsidRDefault="00AA3F5C">
      <w:pPr>
        <w:ind w:firstLine="709"/>
        <w:jc w:val="both"/>
        <w:rPr>
          <w:color w:val="000000" w:themeColor="text1"/>
          <w:sz w:val="28"/>
          <w:szCs w:val="28"/>
        </w:rPr>
      </w:pPr>
      <w:r>
        <w:rPr>
          <w:color w:val="000000" w:themeColor="text1"/>
          <w:sz w:val="28"/>
          <w:szCs w:val="28"/>
        </w:rPr>
        <w:t xml:space="preserve">справочные телефоны </w:t>
      </w:r>
      <w:r w:rsidR="00105865" w:rsidRPr="00105865">
        <w:rPr>
          <w:color w:val="000000" w:themeColor="text1"/>
          <w:sz w:val="28"/>
          <w:szCs w:val="28"/>
        </w:rPr>
        <w:t>ОАГ УГИЗО администрации г. Сосновоборска</w:t>
      </w:r>
      <w:r>
        <w:rPr>
          <w:color w:val="000000" w:themeColor="text1"/>
          <w:sz w:val="28"/>
          <w:szCs w:val="28"/>
        </w:rPr>
        <w:t>, ответственных за предоставление услуги, в том числе номер телефона-автоинформатора (при наличии);</w:t>
      </w:r>
    </w:p>
    <w:p w:rsidR="005D5AFE" w:rsidRDefault="00AA3F5C">
      <w:pPr>
        <w:ind w:firstLine="709"/>
        <w:jc w:val="both"/>
        <w:rPr>
          <w:color w:val="000000" w:themeColor="text1"/>
          <w:sz w:val="28"/>
          <w:szCs w:val="28"/>
        </w:rPr>
      </w:pPr>
      <w:r>
        <w:rPr>
          <w:color w:val="000000" w:themeColor="text1"/>
          <w:sz w:val="28"/>
          <w:szCs w:val="28"/>
        </w:rPr>
        <w:lastRenderedPageBreak/>
        <w:t xml:space="preserve">адрес официального сайта, а также электронной почты и (или) формы обратной связи Администрации города </w:t>
      </w:r>
      <w:r w:rsidR="004466B8">
        <w:rPr>
          <w:color w:val="000000" w:themeColor="text1"/>
          <w:sz w:val="28"/>
          <w:szCs w:val="28"/>
        </w:rPr>
        <w:t>Сосновоборска</w:t>
      </w:r>
      <w:r>
        <w:rPr>
          <w:color w:val="000000" w:themeColor="text1"/>
          <w:sz w:val="28"/>
          <w:szCs w:val="28"/>
        </w:rPr>
        <w:t xml:space="preserve"> в сети «Интернет».</w:t>
      </w:r>
    </w:p>
    <w:p w:rsidR="005D5AFE" w:rsidRDefault="00AA3F5C">
      <w:pPr>
        <w:ind w:firstLine="709"/>
        <w:jc w:val="both"/>
        <w:rPr>
          <w:color w:val="000000" w:themeColor="text1"/>
          <w:sz w:val="28"/>
          <w:szCs w:val="28"/>
        </w:rPr>
      </w:pPr>
      <w:r>
        <w:rPr>
          <w:color w:val="000000" w:themeColor="text1"/>
          <w:sz w:val="28"/>
          <w:szCs w:val="28"/>
        </w:rPr>
        <w:t xml:space="preserve">1.10. В залах ожидания </w:t>
      </w:r>
      <w:r w:rsidR="00105865" w:rsidRPr="00105865">
        <w:rPr>
          <w:color w:val="000000" w:themeColor="text1"/>
          <w:sz w:val="28"/>
          <w:szCs w:val="28"/>
        </w:rPr>
        <w:t>Администрации города Сосновоборска,</w:t>
      </w:r>
      <w:r w:rsidR="00105865">
        <w:rPr>
          <w:color w:val="000000" w:themeColor="text1"/>
          <w:sz w:val="28"/>
          <w:szCs w:val="28"/>
        </w:rPr>
        <w:t xml:space="preserve"> </w:t>
      </w:r>
      <w:r w:rsidR="00105865" w:rsidRPr="00105865">
        <w:rPr>
          <w:color w:val="000000" w:themeColor="text1"/>
          <w:sz w:val="28"/>
          <w:szCs w:val="28"/>
        </w:rPr>
        <w:t xml:space="preserve">ОАГ УГИЗО администрации г. Сосновоборска </w:t>
      </w:r>
      <w:r>
        <w:rPr>
          <w:color w:val="000000" w:themeColor="text1"/>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D5AFE" w:rsidRDefault="00AA3F5C">
      <w:pPr>
        <w:ind w:firstLine="709"/>
        <w:jc w:val="both"/>
        <w:rPr>
          <w:color w:val="000000" w:themeColor="text1"/>
          <w:sz w:val="28"/>
          <w:szCs w:val="28"/>
        </w:rPr>
      </w:pPr>
      <w:r>
        <w:rPr>
          <w:color w:val="000000" w:themeColor="text1"/>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w:t>
      </w:r>
      <w:r w:rsidR="00105865">
        <w:rPr>
          <w:color w:val="000000" w:themeColor="text1"/>
          <w:sz w:val="28"/>
          <w:szCs w:val="28"/>
        </w:rPr>
        <w:t>Сосновоборска</w:t>
      </w:r>
      <w:r>
        <w:rPr>
          <w:color w:val="000000" w:themeColor="text1"/>
          <w:sz w:val="28"/>
          <w:szCs w:val="28"/>
        </w:rPr>
        <w:t xml:space="preserve"> с учетом требований к информированию, установленных Административным регламентом.</w:t>
      </w:r>
    </w:p>
    <w:p w:rsidR="005D5AFE" w:rsidRDefault="00AA3F5C">
      <w:pPr>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EE3473" w:rsidRPr="00EE3473">
        <w:rPr>
          <w:color w:val="000000" w:themeColor="text1"/>
          <w:sz w:val="28"/>
          <w:szCs w:val="28"/>
        </w:rPr>
        <w:t>Администрации города Сосновоборска,</w:t>
      </w:r>
      <w:r w:rsidR="00EE3473">
        <w:rPr>
          <w:color w:val="000000" w:themeColor="text1"/>
          <w:sz w:val="28"/>
          <w:szCs w:val="28"/>
        </w:rPr>
        <w:t xml:space="preserve"> </w:t>
      </w:r>
      <w:r>
        <w:rPr>
          <w:color w:val="000000" w:themeColor="text1"/>
          <w:sz w:val="28"/>
          <w:szCs w:val="28"/>
        </w:rPr>
        <w:t>при обращении заявителя лично, по телефону посредством электронной почты.</w:t>
      </w:r>
    </w:p>
    <w:p w:rsidR="005D5AFE" w:rsidRDefault="005D5AFE">
      <w:pPr>
        <w:jc w:val="both"/>
        <w:rPr>
          <w:sz w:val="28"/>
          <w:szCs w:val="28"/>
        </w:rPr>
      </w:pPr>
    </w:p>
    <w:p w:rsidR="005D5AFE" w:rsidRDefault="005D5AFE">
      <w:pPr>
        <w:jc w:val="both"/>
        <w:rPr>
          <w:color w:val="000000"/>
          <w:sz w:val="28"/>
        </w:rPr>
      </w:pPr>
    </w:p>
    <w:p w:rsidR="005D5AFE" w:rsidRDefault="00AA3F5C">
      <w:pPr>
        <w:jc w:val="center"/>
        <w:rPr>
          <w:sz w:val="28"/>
          <w:szCs w:val="28"/>
        </w:rPr>
      </w:pPr>
      <w:r>
        <w:rPr>
          <w:b/>
          <w:color w:val="000000"/>
          <w:sz w:val="28"/>
        </w:rPr>
        <w:t>Раздел II. Стандарт предоставления муниципальной услуги</w:t>
      </w:r>
    </w:p>
    <w:p w:rsidR="005D5AFE" w:rsidRDefault="005D5AFE">
      <w:pPr>
        <w:jc w:val="center"/>
        <w:rPr>
          <w:b/>
          <w:color w:val="000000"/>
          <w:sz w:val="28"/>
        </w:rPr>
      </w:pPr>
    </w:p>
    <w:p w:rsidR="005D5AFE" w:rsidRDefault="00AA3F5C">
      <w:pPr>
        <w:jc w:val="center"/>
        <w:rPr>
          <w:sz w:val="28"/>
          <w:szCs w:val="28"/>
        </w:rPr>
      </w:pPr>
      <w:r>
        <w:rPr>
          <w:b/>
          <w:color w:val="000000"/>
          <w:sz w:val="28"/>
        </w:rPr>
        <w:t>Наименование муниципальной услуги</w:t>
      </w:r>
    </w:p>
    <w:p w:rsidR="005D5AFE" w:rsidRDefault="005D5AFE">
      <w:pPr>
        <w:jc w:val="both"/>
        <w:rPr>
          <w:b/>
          <w:color w:val="000000"/>
          <w:sz w:val="28"/>
        </w:rPr>
      </w:pPr>
    </w:p>
    <w:p w:rsidR="005D5AFE" w:rsidRPr="00EE3473" w:rsidRDefault="00AA3F5C">
      <w:pPr>
        <w:jc w:val="both"/>
        <w:rPr>
          <w:color w:val="000000"/>
          <w:sz w:val="28"/>
        </w:rPr>
      </w:pPr>
      <w:bookmarkStart w:id="0" w:name="_GoBack"/>
      <w:bookmarkEnd w:id="0"/>
      <w:r>
        <w:rPr>
          <w:color w:val="000000"/>
          <w:sz w:val="28"/>
        </w:rPr>
        <w:tab/>
        <w:t xml:space="preserve">2.1. </w:t>
      </w:r>
      <w:r w:rsidR="00EE3473" w:rsidRPr="00EE3473">
        <w:rPr>
          <w:color w:val="000000"/>
          <w:sz w:val="28"/>
        </w:rPr>
        <w:t xml:space="preserve">Муниципальная услуга </w:t>
      </w:r>
      <w:r>
        <w:rPr>
          <w:color w:val="000000"/>
          <w:sz w:val="28"/>
        </w:rPr>
        <w:t>«Выдача градостроительного плана земельного участка» (далее — услуга).</w:t>
      </w:r>
    </w:p>
    <w:p w:rsidR="005D5AFE" w:rsidRDefault="005D5AFE">
      <w:pPr>
        <w:jc w:val="center"/>
        <w:rPr>
          <w:color w:val="000000"/>
          <w:sz w:val="28"/>
        </w:rPr>
      </w:pPr>
    </w:p>
    <w:p w:rsidR="005D5AFE" w:rsidRDefault="00AA3F5C">
      <w:pPr>
        <w:jc w:val="center"/>
        <w:rPr>
          <w:sz w:val="28"/>
          <w:szCs w:val="28"/>
        </w:rPr>
      </w:pPr>
      <w:r>
        <w:rPr>
          <w:b/>
          <w:color w:val="000000"/>
          <w:sz w:val="28"/>
        </w:rPr>
        <w:t>Наименование органа местного</w:t>
      </w:r>
      <w:r>
        <w:t xml:space="preserve"> </w:t>
      </w:r>
      <w:r>
        <w:rPr>
          <w:b/>
          <w:color w:val="000000"/>
          <w:sz w:val="28"/>
        </w:rPr>
        <w:t xml:space="preserve">самоуправления предоставляющего </w:t>
      </w:r>
    </w:p>
    <w:p w:rsidR="005D5AFE" w:rsidRDefault="00AA3F5C">
      <w:pPr>
        <w:jc w:val="center"/>
        <w:rPr>
          <w:sz w:val="28"/>
          <w:szCs w:val="28"/>
        </w:rPr>
      </w:pPr>
      <w:r>
        <w:rPr>
          <w:b/>
          <w:color w:val="000000"/>
          <w:sz w:val="28"/>
        </w:rPr>
        <w:t>муниципальную услугу</w:t>
      </w:r>
    </w:p>
    <w:p w:rsidR="005D5AFE" w:rsidRDefault="005D5AFE">
      <w:pPr>
        <w:jc w:val="both"/>
        <w:rPr>
          <w:b/>
          <w:color w:val="000000"/>
          <w:sz w:val="28"/>
        </w:rPr>
      </w:pPr>
    </w:p>
    <w:p w:rsidR="005D5AFE" w:rsidRDefault="00AA3F5C">
      <w:pPr>
        <w:jc w:val="both"/>
        <w:rPr>
          <w:color w:val="000000"/>
          <w:sz w:val="28"/>
        </w:rPr>
      </w:pPr>
      <w:r>
        <w:rPr>
          <w:color w:val="000000"/>
          <w:sz w:val="28"/>
        </w:rPr>
        <w:tab/>
        <w:t xml:space="preserve">Муниципальная услуга предоставляется Администрацией города </w:t>
      </w:r>
      <w:r w:rsidR="004466B8">
        <w:rPr>
          <w:color w:val="000000"/>
          <w:sz w:val="28"/>
        </w:rPr>
        <w:t>Сосновоборска</w:t>
      </w:r>
      <w:r>
        <w:rPr>
          <w:color w:val="000000"/>
          <w:sz w:val="28"/>
        </w:rPr>
        <w:t>.</w:t>
      </w:r>
    </w:p>
    <w:p w:rsidR="005D5AFE" w:rsidRDefault="00AA3F5C">
      <w:pPr>
        <w:ind w:firstLine="720"/>
        <w:jc w:val="both"/>
        <w:rPr>
          <w:color w:val="000000"/>
          <w:sz w:val="28"/>
        </w:rPr>
      </w:pPr>
      <w:r>
        <w:rPr>
          <w:color w:val="000000"/>
          <w:sz w:val="28"/>
        </w:rPr>
        <w:t>Непосредственное предоставление муниципальной услуги осуществляется органом Администрации — отделом архитектуры и градостроительства</w:t>
      </w:r>
      <w:r w:rsidR="004466B8">
        <w:rPr>
          <w:color w:val="000000"/>
          <w:sz w:val="28"/>
        </w:rPr>
        <w:t xml:space="preserve"> </w:t>
      </w:r>
      <w:r>
        <w:rPr>
          <w:color w:val="000000"/>
          <w:sz w:val="28"/>
        </w:rPr>
        <w:t xml:space="preserve">Администрации города </w:t>
      </w:r>
      <w:r w:rsidR="004466B8">
        <w:rPr>
          <w:color w:val="000000"/>
          <w:sz w:val="28"/>
        </w:rPr>
        <w:t>Сосновоборска</w:t>
      </w:r>
      <w:r>
        <w:rPr>
          <w:color w:val="000000"/>
          <w:sz w:val="28"/>
        </w:rPr>
        <w:t xml:space="preserve"> (</w:t>
      </w:r>
      <w:r w:rsidR="004466B8">
        <w:rPr>
          <w:color w:val="000000"/>
          <w:sz w:val="28"/>
        </w:rPr>
        <w:t xml:space="preserve">далее </w:t>
      </w:r>
      <w:r w:rsidR="004466B8" w:rsidRPr="004466B8">
        <w:rPr>
          <w:color w:val="000000"/>
          <w:sz w:val="28"/>
        </w:rPr>
        <w:t>ОАГ УГИЗО</w:t>
      </w:r>
      <w:r w:rsidR="004466B8">
        <w:rPr>
          <w:color w:val="000000"/>
          <w:sz w:val="28"/>
        </w:rPr>
        <w:t xml:space="preserve"> администрации г. Сосновоборска).</w:t>
      </w:r>
    </w:p>
    <w:p w:rsidR="005D5AFE" w:rsidRDefault="00AA3F5C">
      <w:pPr>
        <w:jc w:val="both"/>
        <w:rPr>
          <w:sz w:val="28"/>
          <w:szCs w:val="28"/>
        </w:rPr>
      </w:pPr>
      <w:r>
        <w:rPr>
          <w:color w:val="000000"/>
          <w:sz w:val="28"/>
        </w:rPr>
        <w:tab/>
        <w:t>2.2. Состав заявителей.</w:t>
      </w:r>
    </w:p>
    <w:p w:rsidR="005D5AFE" w:rsidRDefault="00AA3F5C">
      <w:pPr>
        <w:jc w:val="both"/>
        <w:rPr>
          <w:sz w:val="28"/>
          <w:szCs w:val="28"/>
        </w:rPr>
      </w:pPr>
      <w:r>
        <w:rPr>
          <w:color w:val="000000"/>
          <w:sz w:val="28"/>
        </w:rPr>
        <w:tab/>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color w:val="000000"/>
          <w:sz w:val="28"/>
          <w:szCs w:val="28"/>
        </w:rPr>
        <w:t>1</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rsidR="005D5AFE" w:rsidRDefault="00AA3F5C">
      <w:pPr>
        <w:jc w:val="both"/>
        <w:rPr>
          <w:sz w:val="28"/>
          <w:szCs w:val="28"/>
        </w:rPr>
      </w:pPr>
      <w:r>
        <w:rPr>
          <w:color w:val="000000"/>
          <w:sz w:val="28"/>
        </w:rPr>
        <w:tab/>
        <w:t>Заявитель вправе обратиться за получением услуги через представителя.</w:t>
      </w:r>
    </w:p>
    <w:p w:rsidR="005D5AFE" w:rsidRDefault="00AA3F5C">
      <w:pPr>
        <w:jc w:val="both"/>
        <w:rPr>
          <w:sz w:val="28"/>
          <w:szCs w:val="28"/>
        </w:rPr>
      </w:pPr>
      <w:r>
        <w:rPr>
          <w:color w:val="000000"/>
          <w:sz w:val="28"/>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D5AFE" w:rsidRDefault="005D5AFE">
      <w:pPr>
        <w:jc w:val="both"/>
        <w:rPr>
          <w:color w:val="000000"/>
          <w:sz w:val="28"/>
        </w:rPr>
      </w:pPr>
    </w:p>
    <w:p w:rsidR="005D5AFE" w:rsidRDefault="00AA3F5C">
      <w:pPr>
        <w:jc w:val="center"/>
        <w:rPr>
          <w:sz w:val="28"/>
          <w:szCs w:val="28"/>
        </w:rPr>
      </w:pPr>
      <w:r>
        <w:rPr>
          <w:b/>
          <w:color w:val="000000"/>
          <w:sz w:val="28"/>
        </w:rPr>
        <w:t>Нормативные правовые акты, регулирующие предоставление</w:t>
      </w:r>
    </w:p>
    <w:p w:rsidR="005D5AFE" w:rsidRDefault="00AA3F5C">
      <w:pPr>
        <w:jc w:val="center"/>
        <w:rPr>
          <w:sz w:val="28"/>
          <w:szCs w:val="28"/>
        </w:rPr>
      </w:pPr>
      <w:r>
        <w:rPr>
          <w:b/>
          <w:color w:val="000000"/>
          <w:sz w:val="28"/>
        </w:rPr>
        <w:t>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D5AFE" w:rsidRDefault="005D5AFE">
      <w:pPr>
        <w:jc w:val="both"/>
        <w:rPr>
          <w:color w:val="000000"/>
          <w:sz w:val="28"/>
        </w:rPr>
      </w:pPr>
    </w:p>
    <w:p w:rsidR="005D5AFE" w:rsidRDefault="00AA3F5C">
      <w:pPr>
        <w:jc w:val="center"/>
        <w:rPr>
          <w:sz w:val="28"/>
          <w:szCs w:val="28"/>
        </w:rPr>
      </w:pPr>
      <w:r>
        <w:rPr>
          <w:b/>
          <w:color w:val="000000"/>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5AFE" w:rsidRDefault="005D5AFE">
      <w:pPr>
        <w:jc w:val="both"/>
        <w:rPr>
          <w:b/>
          <w:color w:val="000000"/>
          <w:sz w:val="28"/>
        </w:rPr>
      </w:pPr>
    </w:p>
    <w:p w:rsidR="005D5AFE" w:rsidRDefault="00AA3F5C">
      <w:pPr>
        <w:jc w:val="both"/>
        <w:rPr>
          <w:sz w:val="28"/>
          <w:szCs w:val="28"/>
        </w:rPr>
      </w:pPr>
      <w:r>
        <w:rPr>
          <w:color w:val="000000"/>
          <w:sz w:val="28"/>
        </w:rPr>
        <w:tab/>
        <w:t>2.4. Заявитель или его представитель в соответствии с частью 5 статьи 57.</w:t>
      </w:r>
      <w:r>
        <w:rPr>
          <w:color w:val="000000"/>
          <w:sz w:val="28"/>
          <w:szCs w:val="28"/>
        </w:rPr>
        <w:t xml:space="preserve">3. </w:t>
      </w:r>
      <w:r>
        <w:rPr>
          <w:color w:val="000000"/>
          <w:sz w:val="28"/>
        </w:rPr>
        <w:t>Градостроительного кодекса Российской Федерации или в случае, предусмотренном частью 1</w:t>
      </w:r>
      <w:r>
        <w:rPr>
          <w:color w:val="000000"/>
          <w:sz w:val="28"/>
          <w:szCs w:val="28"/>
        </w:rPr>
        <w:t>2</w:t>
      </w:r>
      <w:r>
        <w:rPr>
          <w:color w:val="000000"/>
          <w:sz w:val="28"/>
        </w:rPr>
        <w:t>статьи 17 Федерального закона "Об общих принципах организации местного самоуправления в Российской Федерации", представляет в</w:t>
      </w:r>
      <w:r w:rsidR="002378B7">
        <w:rPr>
          <w:color w:val="000000"/>
          <w:sz w:val="28"/>
        </w:rPr>
        <w:t xml:space="preserve"> Администрацию города Сосновоборска, </w:t>
      </w:r>
      <w:r w:rsidR="00665739" w:rsidRPr="00665739">
        <w:rPr>
          <w:color w:val="000000"/>
          <w:sz w:val="28"/>
        </w:rPr>
        <w:t>ОАГ УГИЗО администрации г. Сосновоборска</w:t>
      </w:r>
      <w:r>
        <w:rPr>
          <w:color w:val="000000"/>
          <w:sz w:val="28"/>
        </w:rPr>
        <w:t xml:space="preserve">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5D5AFE" w:rsidRDefault="00AA3F5C">
      <w:pPr>
        <w:jc w:val="both"/>
        <w:rPr>
          <w:sz w:val="28"/>
          <w:szCs w:val="28"/>
        </w:rPr>
      </w:pPr>
      <w:r>
        <w:rPr>
          <w:color w:val="000000"/>
          <w:sz w:val="28"/>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D5AFE" w:rsidRDefault="00AA3F5C">
      <w:pPr>
        <w:jc w:val="both"/>
        <w:rPr>
          <w:sz w:val="28"/>
          <w:szCs w:val="28"/>
        </w:rPr>
      </w:pPr>
      <w:r>
        <w:rPr>
          <w:color w:val="000000"/>
          <w:sz w:val="28"/>
        </w:rPr>
        <w:tab/>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Pr>
          <w:color w:val="000000"/>
          <w:sz w:val="28"/>
        </w:rPr>
        <w:lastRenderedPageBreak/>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5AFE" w:rsidRDefault="00AA3F5C">
      <w:pPr>
        <w:jc w:val="both"/>
        <w:rPr>
          <w:sz w:val="28"/>
          <w:szCs w:val="28"/>
        </w:rPr>
      </w:pPr>
      <w:r>
        <w:rPr>
          <w:color w:val="000000"/>
          <w:sz w:val="28"/>
        </w:rPr>
        <w:tab/>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 </w:t>
      </w:r>
    </w:p>
    <w:p w:rsidR="005D5AFE" w:rsidRDefault="00AA3F5C">
      <w:pPr>
        <w:jc w:val="both"/>
        <w:rPr>
          <w:sz w:val="28"/>
          <w:szCs w:val="28"/>
        </w:rPr>
      </w:pPr>
      <w:r>
        <w:rPr>
          <w:color w:val="000000"/>
          <w:sz w:val="28"/>
        </w:rPr>
        <w:tab/>
        <w:t xml:space="preserve">б) на бумажном носителе посредством личного обращения </w:t>
      </w:r>
      <w:r w:rsidR="002378B7">
        <w:rPr>
          <w:color w:val="000000"/>
          <w:sz w:val="28"/>
        </w:rPr>
        <w:t xml:space="preserve">в </w:t>
      </w:r>
      <w:r w:rsidR="002378B7" w:rsidRPr="002378B7">
        <w:rPr>
          <w:color w:val="000000"/>
          <w:sz w:val="28"/>
        </w:rPr>
        <w:t>Администрацию города Сосновоборска</w:t>
      </w:r>
      <w:r w:rsidR="002378B7">
        <w:rPr>
          <w:color w:val="000000"/>
          <w:sz w:val="28"/>
        </w:rPr>
        <w:t>,</w:t>
      </w:r>
      <w:r>
        <w:rPr>
          <w:color w:val="000000"/>
          <w:sz w:val="28"/>
        </w:rPr>
        <w:t xml:space="preserve"> </w:t>
      </w:r>
      <w:r w:rsidR="00665739" w:rsidRPr="00665739">
        <w:rPr>
          <w:color w:val="000000"/>
          <w:sz w:val="28"/>
        </w:rPr>
        <w:t>ОАГ УГИЗО администрации г. Сосновоборска</w:t>
      </w:r>
      <w:r>
        <w:rPr>
          <w:color w:val="000000"/>
          <w:sz w:val="28"/>
        </w:rPr>
        <w:t xml:space="preserve">, в том числе через многофункциональный центр в соответствии с соглашением о взаимодействии между многофункциональным центром и </w:t>
      </w:r>
      <w:r w:rsidR="00665739" w:rsidRPr="00665739">
        <w:rPr>
          <w:color w:val="000000"/>
          <w:sz w:val="28"/>
        </w:rPr>
        <w:t>Администрации города Сосновоборска, ОАГ УГИЗО администрации г. Сосновоборска</w:t>
      </w:r>
      <w:r>
        <w:rPr>
          <w:color w:val="000000"/>
          <w:sz w:val="28"/>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w:t>
      </w:r>
      <w:r>
        <w:rPr>
          <w:color w:val="000000"/>
          <w:sz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D5AFE" w:rsidRDefault="005D5AFE">
      <w:pPr>
        <w:jc w:val="both"/>
        <w:rPr>
          <w:color w:val="000000"/>
          <w:sz w:val="28"/>
        </w:rPr>
      </w:pPr>
    </w:p>
    <w:p w:rsidR="005D5AFE" w:rsidRDefault="00AA3F5C">
      <w:pPr>
        <w:jc w:val="center"/>
        <w:rPr>
          <w:sz w:val="28"/>
          <w:szCs w:val="28"/>
        </w:rPr>
      </w:pPr>
      <w:r>
        <w:rPr>
          <w:b/>
          <w:color w:val="000000"/>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5AFE" w:rsidRDefault="005D5AFE">
      <w:pPr>
        <w:jc w:val="both"/>
        <w:rPr>
          <w:b/>
          <w:color w:val="000000"/>
          <w:sz w:val="28"/>
        </w:rPr>
      </w:pPr>
    </w:p>
    <w:p w:rsidR="005D5AFE" w:rsidRDefault="00AA3F5C">
      <w:pPr>
        <w:jc w:val="both"/>
        <w:rPr>
          <w:color w:val="000000"/>
          <w:sz w:val="28"/>
        </w:rPr>
      </w:pPr>
      <w:r>
        <w:rPr>
          <w:color w:val="000000"/>
          <w:sz w:val="28"/>
        </w:rPr>
        <w:tab/>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5D5AFE" w:rsidRDefault="00AA3F5C">
      <w:pPr>
        <w:ind w:firstLine="720"/>
        <w:jc w:val="both"/>
        <w:rPr>
          <w:sz w:val="28"/>
          <w:szCs w:val="28"/>
        </w:rPr>
      </w:pPr>
      <w:r>
        <w:rPr>
          <w:color w:val="000000"/>
          <w:sz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D5AFE" w:rsidRDefault="00AA3F5C">
      <w:pPr>
        <w:jc w:val="both"/>
        <w:rPr>
          <w:sz w:val="28"/>
          <w:szCs w:val="28"/>
        </w:rPr>
      </w:pPr>
      <w:r>
        <w:rPr>
          <w:color w:val="000000"/>
          <w:sz w:val="28"/>
        </w:rPr>
        <w:tab/>
        <w:t xml:space="preserve">а) </w:t>
      </w:r>
      <w:proofErr w:type="spellStart"/>
      <w:r>
        <w:rPr>
          <w:color w:val="000000"/>
          <w:sz w:val="28"/>
        </w:rPr>
        <w:t>xml</w:t>
      </w:r>
      <w:proofErr w:type="spellEnd"/>
      <w:r>
        <w:rPr>
          <w:color w:val="000000"/>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color w:val="000000"/>
          <w:sz w:val="28"/>
        </w:rPr>
        <w:t>xml</w:t>
      </w:r>
      <w:proofErr w:type="spellEnd"/>
      <w:r>
        <w:rPr>
          <w:color w:val="000000"/>
          <w:sz w:val="28"/>
        </w:rPr>
        <w:t>;</w:t>
      </w:r>
    </w:p>
    <w:p w:rsidR="005D5AFE" w:rsidRDefault="00AA3F5C">
      <w:pPr>
        <w:jc w:val="both"/>
        <w:rPr>
          <w:sz w:val="28"/>
          <w:szCs w:val="28"/>
        </w:rPr>
      </w:pPr>
      <w:r>
        <w:rPr>
          <w:color w:val="000000"/>
          <w:sz w:val="28"/>
        </w:rPr>
        <w:tab/>
        <w:t xml:space="preserve">б) </w:t>
      </w:r>
      <w:proofErr w:type="spellStart"/>
      <w:r>
        <w:rPr>
          <w:color w:val="000000"/>
          <w:sz w:val="28"/>
        </w:rPr>
        <w:t>doc</w:t>
      </w:r>
      <w:proofErr w:type="spellEnd"/>
      <w:r>
        <w:rPr>
          <w:color w:val="000000"/>
          <w:sz w:val="28"/>
        </w:rPr>
        <w:t xml:space="preserve">, </w:t>
      </w:r>
      <w:proofErr w:type="spellStart"/>
      <w:r>
        <w:rPr>
          <w:color w:val="000000"/>
          <w:sz w:val="28"/>
        </w:rPr>
        <w:t>docx</w:t>
      </w:r>
      <w:proofErr w:type="spellEnd"/>
      <w:r>
        <w:rPr>
          <w:color w:val="000000"/>
          <w:sz w:val="28"/>
        </w:rPr>
        <w:t xml:space="preserve">, </w:t>
      </w:r>
      <w:proofErr w:type="spellStart"/>
      <w:r>
        <w:rPr>
          <w:color w:val="000000"/>
          <w:sz w:val="28"/>
        </w:rPr>
        <w:t>odt</w:t>
      </w:r>
      <w:proofErr w:type="spellEnd"/>
      <w:r>
        <w:rPr>
          <w:color w:val="000000"/>
          <w:sz w:val="28"/>
        </w:rPr>
        <w:t xml:space="preserve"> - для документов с текстовым содержанием, не включающим формулы;</w:t>
      </w:r>
    </w:p>
    <w:p w:rsidR="005D5AFE" w:rsidRDefault="00AA3F5C">
      <w:pPr>
        <w:jc w:val="both"/>
        <w:rPr>
          <w:sz w:val="28"/>
          <w:szCs w:val="28"/>
        </w:rPr>
      </w:pPr>
      <w:r>
        <w:rPr>
          <w:color w:val="000000"/>
          <w:sz w:val="28"/>
        </w:rPr>
        <w:tab/>
        <w:t xml:space="preserve">в) </w:t>
      </w:r>
      <w:proofErr w:type="spellStart"/>
      <w:r>
        <w:rPr>
          <w:color w:val="000000"/>
          <w:sz w:val="28"/>
        </w:rPr>
        <w:t>pdf</w:t>
      </w:r>
      <w:proofErr w:type="spellEnd"/>
      <w:r>
        <w:rPr>
          <w:color w:val="000000"/>
          <w:sz w:val="28"/>
        </w:rPr>
        <w:t xml:space="preserve">, </w:t>
      </w:r>
      <w:proofErr w:type="spellStart"/>
      <w:r>
        <w:rPr>
          <w:color w:val="000000"/>
          <w:sz w:val="28"/>
        </w:rPr>
        <w:t>jpg</w:t>
      </w:r>
      <w:proofErr w:type="spellEnd"/>
      <w:r>
        <w:rPr>
          <w:color w:val="000000"/>
          <w:sz w:val="28"/>
        </w:rPr>
        <w:t xml:space="preserve">, </w:t>
      </w:r>
      <w:proofErr w:type="spellStart"/>
      <w:r>
        <w:rPr>
          <w:color w:val="000000"/>
          <w:sz w:val="28"/>
        </w:rPr>
        <w:t>jpeg</w:t>
      </w:r>
      <w:proofErr w:type="spellEnd"/>
      <w:r>
        <w:rPr>
          <w:color w:val="000000"/>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D5AFE" w:rsidRDefault="00AA3F5C">
      <w:pPr>
        <w:jc w:val="both"/>
        <w:rPr>
          <w:sz w:val="28"/>
          <w:szCs w:val="28"/>
        </w:rPr>
      </w:pPr>
      <w:r>
        <w:rPr>
          <w:color w:val="000000"/>
          <w:sz w:val="28"/>
        </w:rPr>
        <w:tab/>
        <w:t xml:space="preserve">2.6. В случае если оригиналы документов, прилагаемых к заявлению о выдаче градостроительного плана земельного участка, выданы и подписаны </w:t>
      </w:r>
      <w:r w:rsidR="008D733E" w:rsidRPr="008D733E">
        <w:rPr>
          <w:color w:val="000000"/>
          <w:sz w:val="28"/>
        </w:rPr>
        <w:t xml:space="preserve">ОАГ УГИЗО администрации г. Сосновоборска </w:t>
      </w:r>
      <w:r>
        <w:rPr>
          <w:color w:val="000000"/>
          <w:sz w:val="28"/>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rPr>
        <w:t>dpi</w:t>
      </w:r>
      <w:proofErr w:type="spellEnd"/>
      <w:r>
        <w:rPr>
          <w:color w:val="000000"/>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D5AFE" w:rsidRDefault="00AA3F5C">
      <w:pPr>
        <w:jc w:val="both"/>
        <w:rPr>
          <w:sz w:val="28"/>
          <w:szCs w:val="28"/>
        </w:rPr>
      </w:pPr>
      <w:r>
        <w:rPr>
          <w:color w:val="000000"/>
          <w:sz w:val="28"/>
        </w:rPr>
        <w:tab/>
        <w:t>"черно-белый" (при отсутствии в документе графических изображений и (или) цветного текста);</w:t>
      </w:r>
    </w:p>
    <w:p w:rsidR="005D5AFE" w:rsidRDefault="00AA3F5C">
      <w:pPr>
        <w:jc w:val="both"/>
        <w:rPr>
          <w:sz w:val="28"/>
          <w:szCs w:val="28"/>
        </w:rPr>
      </w:pPr>
      <w:r>
        <w:rPr>
          <w:color w:val="000000"/>
          <w:sz w:val="28"/>
        </w:rPr>
        <w:tab/>
        <w:t>"оттенки серого" (при наличии в документе графических изображений, отличных от цветного графического изображения);</w:t>
      </w:r>
    </w:p>
    <w:p w:rsidR="005D5AFE" w:rsidRDefault="00AA3F5C">
      <w:pPr>
        <w:jc w:val="both"/>
        <w:rPr>
          <w:sz w:val="28"/>
          <w:szCs w:val="28"/>
        </w:rPr>
      </w:pPr>
      <w:r>
        <w:rPr>
          <w:color w:val="000000"/>
          <w:sz w:val="28"/>
        </w:rPr>
        <w:tab/>
        <w:t>"цветной" или "режим полной цветопередачи" (при наличии в документе цветных графических изображений либо цветного текста).</w:t>
      </w:r>
    </w:p>
    <w:p w:rsidR="005D5AFE" w:rsidRDefault="00AA3F5C">
      <w:pPr>
        <w:jc w:val="both"/>
        <w:rPr>
          <w:sz w:val="28"/>
          <w:szCs w:val="28"/>
        </w:rPr>
      </w:pPr>
      <w:r>
        <w:rPr>
          <w:color w:val="000000"/>
          <w:sz w:val="28"/>
        </w:rPr>
        <w:lastRenderedPageBreak/>
        <w:tab/>
        <w:t>Количество файлов должно соответствовать количеству документов, каждый из которых содержит текстовую и (или) графическую информацию.</w:t>
      </w:r>
    </w:p>
    <w:p w:rsidR="005D5AFE" w:rsidRDefault="00AA3F5C">
      <w:pPr>
        <w:jc w:val="both"/>
        <w:rPr>
          <w:sz w:val="28"/>
          <w:szCs w:val="28"/>
        </w:rPr>
      </w:pPr>
      <w:r>
        <w:rPr>
          <w:color w:val="000000"/>
          <w:sz w:val="28"/>
        </w:rPr>
        <w:tab/>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5D5AFE" w:rsidRDefault="00AA3F5C">
      <w:pPr>
        <w:jc w:val="both"/>
        <w:rPr>
          <w:sz w:val="28"/>
          <w:szCs w:val="28"/>
        </w:rPr>
      </w:pPr>
      <w:r>
        <w:rPr>
          <w:color w:val="000000"/>
          <w:sz w:val="28"/>
        </w:rPr>
        <w:tab/>
        <w:t>2.8. Исчерпывающий перечень документов, необходимых для предоставления услуги, подлежащих представлению заявителем самостоятельно:</w:t>
      </w:r>
    </w:p>
    <w:p w:rsidR="005D5AFE" w:rsidRDefault="00AA3F5C">
      <w:pPr>
        <w:jc w:val="both"/>
        <w:rPr>
          <w:sz w:val="28"/>
          <w:szCs w:val="28"/>
        </w:rPr>
      </w:pPr>
      <w:r>
        <w:rPr>
          <w:color w:val="000000"/>
          <w:sz w:val="28"/>
        </w:rPr>
        <w:tab/>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5D5AFE" w:rsidRDefault="00AA3F5C">
      <w:pPr>
        <w:jc w:val="both"/>
        <w:rPr>
          <w:sz w:val="28"/>
          <w:szCs w:val="28"/>
        </w:rPr>
      </w:pPr>
      <w:r>
        <w:rPr>
          <w:color w:val="000000"/>
          <w:sz w:val="28"/>
        </w:rPr>
        <w:tab/>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5D5AFE" w:rsidRDefault="00AA3F5C">
      <w:pPr>
        <w:jc w:val="both"/>
        <w:rPr>
          <w:sz w:val="28"/>
          <w:szCs w:val="28"/>
        </w:rPr>
      </w:pPr>
      <w:r>
        <w:rPr>
          <w:color w:val="000000"/>
          <w:sz w:val="28"/>
        </w:rPr>
        <w:tab/>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5AFE" w:rsidRDefault="00AA3F5C">
      <w:pPr>
        <w:jc w:val="both"/>
        <w:rPr>
          <w:sz w:val="28"/>
          <w:szCs w:val="28"/>
        </w:rPr>
      </w:pPr>
      <w:r>
        <w:rPr>
          <w:color w:val="000000"/>
          <w:sz w:val="28"/>
        </w:rPr>
        <w:tab/>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5AFE" w:rsidRDefault="005D5AFE">
      <w:pPr>
        <w:jc w:val="both"/>
        <w:rPr>
          <w:color w:val="000000"/>
          <w:sz w:val="28"/>
        </w:rPr>
      </w:pPr>
    </w:p>
    <w:p w:rsidR="005D5AFE" w:rsidRDefault="00AA3F5C">
      <w:pPr>
        <w:jc w:val="center"/>
        <w:rPr>
          <w:sz w:val="28"/>
          <w:szCs w:val="28"/>
        </w:rPr>
      </w:pPr>
      <w:r>
        <w:rPr>
          <w:b/>
          <w:color w:val="000000"/>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D5AFE" w:rsidRDefault="005D5AFE">
      <w:pPr>
        <w:jc w:val="both"/>
        <w:rPr>
          <w:b/>
          <w:color w:val="000000"/>
          <w:sz w:val="28"/>
        </w:rPr>
      </w:pPr>
    </w:p>
    <w:p w:rsidR="005D5AFE" w:rsidRDefault="00AA3F5C">
      <w:pPr>
        <w:jc w:val="both"/>
        <w:rPr>
          <w:sz w:val="28"/>
          <w:szCs w:val="28"/>
        </w:rPr>
      </w:pPr>
      <w:r>
        <w:rPr>
          <w:color w:val="000000"/>
          <w:sz w:val="28"/>
        </w:rPr>
        <w:tab/>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5AFE" w:rsidRDefault="00AA3F5C">
      <w:pPr>
        <w:jc w:val="both"/>
        <w:rPr>
          <w:sz w:val="28"/>
          <w:szCs w:val="28"/>
        </w:rPr>
      </w:pPr>
      <w:r>
        <w:rPr>
          <w:color w:val="000000"/>
          <w:sz w:val="28"/>
        </w:rPr>
        <w:tab/>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5AFE" w:rsidRDefault="00AA3F5C">
      <w:pPr>
        <w:jc w:val="both"/>
        <w:rPr>
          <w:sz w:val="28"/>
          <w:szCs w:val="28"/>
        </w:rPr>
      </w:pPr>
      <w:r>
        <w:rPr>
          <w:color w:val="000000"/>
          <w:sz w:val="28"/>
        </w:rPr>
        <w:tab/>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5AFE" w:rsidRDefault="00AA3F5C">
      <w:pPr>
        <w:jc w:val="both"/>
        <w:rPr>
          <w:sz w:val="28"/>
          <w:szCs w:val="28"/>
        </w:rPr>
      </w:pPr>
      <w:r>
        <w:rPr>
          <w:color w:val="000000"/>
          <w:sz w:val="28"/>
        </w:rPr>
        <w:tab/>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color w:val="000000"/>
          <w:sz w:val="28"/>
          <w:szCs w:val="28"/>
        </w:rPr>
        <w:t xml:space="preserve">3. </w:t>
      </w:r>
      <w:r>
        <w:rPr>
          <w:color w:val="000000"/>
          <w:sz w:val="28"/>
        </w:rPr>
        <w:t>Градостроительного кодекса Российской Федерации;</w:t>
      </w:r>
    </w:p>
    <w:p w:rsidR="005D5AFE" w:rsidRDefault="00AA3F5C">
      <w:pPr>
        <w:jc w:val="both"/>
        <w:rPr>
          <w:sz w:val="28"/>
          <w:szCs w:val="28"/>
        </w:rPr>
      </w:pPr>
      <w:r>
        <w:rPr>
          <w:color w:val="000000"/>
          <w:sz w:val="28"/>
        </w:rPr>
        <w:tab/>
        <w:t>г) утвержденные проект межевания территории и (или) схема расположения</w:t>
      </w:r>
      <w:r>
        <w:t xml:space="preserve"> </w:t>
      </w:r>
      <w:r>
        <w:rPr>
          <w:color w:val="000000"/>
          <w:sz w:val="28"/>
        </w:rPr>
        <w:t>земельного участка или земельных участков на кадастровом плане территории в случае, предусмотренном частью 1.</w:t>
      </w:r>
      <w:r>
        <w:rPr>
          <w:color w:val="000000"/>
          <w:sz w:val="28"/>
          <w:szCs w:val="28"/>
        </w:rPr>
        <w:t>1</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rsidR="005D5AFE" w:rsidRDefault="00AA3F5C">
      <w:pPr>
        <w:jc w:val="both"/>
        <w:rPr>
          <w:sz w:val="28"/>
          <w:szCs w:val="28"/>
        </w:rPr>
      </w:pPr>
      <w:r>
        <w:rPr>
          <w:color w:val="000000"/>
          <w:sz w:val="28"/>
        </w:rPr>
        <w:tab/>
        <w:t>д) договор о комплексном развитии территории в случае, п</w:t>
      </w:r>
      <w:r w:rsidR="00923E13">
        <w:rPr>
          <w:color w:val="000000"/>
          <w:sz w:val="28"/>
        </w:rPr>
        <w:t xml:space="preserve">редусмотренном частью 4 статьи </w:t>
      </w:r>
      <w:r w:rsidR="00923E13" w:rsidRPr="00923E13">
        <w:rPr>
          <w:color w:val="000000"/>
          <w:sz w:val="28"/>
        </w:rPr>
        <w:t>57.3.</w:t>
      </w:r>
      <w:r w:rsidR="00923E13">
        <w:rPr>
          <w:color w:val="000000"/>
          <w:sz w:val="28"/>
        </w:rPr>
        <w:t xml:space="preserve"> </w:t>
      </w:r>
      <w:r>
        <w:rPr>
          <w:color w:val="000000"/>
          <w:sz w:val="28"/>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5AFE" w:rsidRDefault="00AA3F5C">
      <w:pPr>
        <w:jc w:val="both"/>
        <w:rPr>
          <w:sz w:val="28"/>
          <w:szCs w:val="28"/>
        </w:rPr>
      </w:pPr>
      <w:r>
        <w:rPr>
          <w:color w:val="000000"/>
          <w:sz w:val="28"/>
        </w:rPr>
        <w:tab/>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5AFE" w:rsidRDefault="00AA3F5C">
      <w:pPr>
        <w:jc w:val="both"/>
        <w:rPr>
          <w:sz w:val="28"/>
          <w:szCs w:val="28"/>
        </w:rPr>
      </w:pPr>
      <w:r>
        <w:rPr>
          <w:color w:val="000000"/>
          <w:sz w:val="28"/>
        </w:rPr>
        <w:lastRenderedPageBreak/>
        <w:tab/>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5AFE" w:rsidRDefault="00AA3F5C">
      <w:pPr>
        <w:jc w:val="both"/>
        <w:rPr>
          <w:sz w:val="28"/>
          <w:szCs w:val="28"/>
        </w:rPr>
      </w:pPr>
      <w:r>
        <w:rPr>
          <w:color w:val="000000"/>
          <w:sz w:val="28"/>
        </w:rPr>
        <w:tab/>
        <w:t>з) документация по планировке территории в случаях, предусмотренных частью 4 статьи 57.</w:t>
      </w:r>
      <w:r w:rsidR="00BE5E84">
        <w:rPr>
          <w:color w:val="000000"/>
          <w:sz w:val="28"/>
          <w:szCs w:val="28"/>
        </w:rPr>
        <w:t>3.</w:t>
      </w:r>
      <w:r w:rsidR="00BE5E84">
        <w:rPr>
          <w:color w:val="000000"/>
          <w:sz w:val="28"/>
        </w:rPr>
        <w:t xml:space="preserve"> Градостроительного</w:t>
      </w:r>
      <w:r>
        <w:rPr>
          <w:color w:val="000000"/>
          <w:sz w:val="28"/>
        </w:rPr>
        <w:t xml:space="preserve"> кодекса Российской Федерации.</w:t>
      </w:r>
    </w:p>
    <w:p w:rsidR="005D5AFE" w:rsidRDefault="005D5AFE">
      <w:pPr>
        <w:jc w:val="both"/>
        <w:rPr>
          <w:color w:val="000000"/>
          <w:sz w:val="28"/>
        </w:rPr>
      </w:pPr>
    </w:p>
    <w:p w:rsidR="005D5AFE" w:rsidRDefault="00AA3F5C">
      <w:pPr>
        <w:jc w:val="center"/>
        <w:rPr>
          <w:sz w:val="28"/>
          <w:szCs w:val="28"/>
        </w:rPr>
      </w:pPr>
      <w:r>
        <w:rPr>
          <w:b/>
          <w:color w:val="000000"/>
          <w:sz w:val="28"/>
        </w:rPr>
        <w:t>Срок и порядок регистрации запроса заявителя о предоставлении</w:t>
      </w:r>
    </w:p>
    <w:p w:rsidR="005D5AFE" w:rsidRDefault="00AA3F5C">
      <w:pPr>
        <w:jc w:val="center"/>
        <w:rPr>
          <w:sz w:val="28"/>
          <w:szCs w:val="28"/>
        </w:rPr>
      </w:pPr>
      <w:r>
        <w:rPr>
          <w:b/>
          <w:color w:val="000000"/>
          <w:sz w:val="28"/>
        </w:rPr>
        <w:t>муниципальной услуги, в том числе в электронной форме</w:t>
      </w:r>
    </w:p>
    <w:p w:rsidR="005D5AFE" w:rsidRDefault="005D5AFE">
      <w:pPr>
        <w:jc w:val="center"/>
        <w:rPr>
          <w:b/>
          <w:color w:val="000000"/>
          <w:sz w:val="28"/>
        </w:rPr>
      </w:pPr>
    </w:p>
    <w:p w:rsidR="005D5AFE" w:rsidRDefault="00AA3F5C">
      <w:pPr>
        <w:jc w:val="both"/>
        <w:rPr>
          <w:sz w:val="28"/>
          <w:szCs w:val="28"/>
        </w:rPr>
      </w:pPr>
      <w:r>
        <w:rPr>
          <w:color w:val="000000"/>
          <w:sz w:val="28"/>
        </w:rPr>
        <w:tab/>
        <w:t xml:space="preserve">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w:t>
      </w:r>
      <w:r w:rsidR="00923E13">
        <w:rPr>
          <w:color w:val="000000"/>
          <w:sz w:val="28"/>
        </w:rPr>
        <w:t>А</w:t>
      </w:r>
      <w:r w:rsidR="00BE5E84" w:rsidRPr="00BE5E84">
        <w:rPr>
          <w:color w:val="000000"/>
          <w:sz w:val="28"/>
        </w:rPr>
        <w:t>дминистрации г. Сосновоборска</w:t>
      </w:r>
      <w:r>
        <w:rPr>
          <w:color w:val="000000"/>
          <w:sz w:val="28"/>
        </w:rPr>
        <w:t xml:space="preserve"> осуществляется не позднее одного рабочего дня, следующего за днем его поступления.</w:t>
      </w:r>
    </w:p>
    <w:p w:rsidR="005D5AFE" w:rsidRDefault="00AA3F5C">
      <w:pPr>
        <w:jc w:val="both"/>
        <w:rPr>
          <w:sz w:val="28"/>
          <w:szCs w:val="28"/>
        </w:rPr>
      </w:pPr>
      <w:r>
        <w:rPr>
          <w:color w:val="000000"/>
          <w:sz w:val="28"/>
        </w:rPr>
        <w:tab/>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923E13">
        <w:rPr>
          <w:color w:val="000000"/>
          <w:sz w:val="28"/>
        </w:rPr>
        <w:t>А</w:t>
      </w:r>
      <w:r w:rsidR="00BE5E84" w:rsidRPr="00BE5E84">
        <w:rPr>
          <w:color w:val="000000"/>
          <w:sz w:val="28"/>
        </w:rPr>
        <w:t>дминистрации г. Сосновоборска</w:t>
      </w:r>
      <w:r>
        <w:rPr>
          <w:color w:val="000000"/>
          <w:sz w:val="28"/>
        </w:rPr>
        <w:t>,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5D5AFE" w:rsidRDefault="005D5AFE">
      <w:pPr>
        <w:jc w:val="both"/>
        <w:rPr>
          <w:color w:val="000000"/>
          <w:sz w:val="28"/>
        </w:rPr>
      </w:pPr>
    </w:p>
    <w:p w:rsidR="005D5AFE" w:rsidRDefault="00AA3F5C">
      <w:pPr>
        <w:jc w:val="center"/>
        <w:rPr>
          <w:sz w:val="28"/>
          <w:szCs w:val="28"/>
        </w:rPr>
      </w:pPr>
      <w:r>
        <w:rPr>
          <w:b/>
          <w:color w:val="000000"/>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 xml:space="preserve">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B06A78" w:rsidRPr="00B06A78">
        <w:rPr>
          <w:color w:val="000000"/>
          <w:sz w:val="28"/>
        </w:rPr>
        <w:t>ОАГ УГИЗО администрации г. Сосновоборска</w:t>
      </w:r>
      <w:r>
        <w:rPr>
          <w:color w:val="000000"/>
          <w:sz w:val="28"/>
        </w:rPr>
        <w:t>.</w:t>
      </w:r>
    </w:p>
    <w:p w:rsidR="005D5AFE" w:rsidRDefault="00AA3F5C">
      <w:pPr>
        <w:jc w:val="both"/>
        <w:rPr>
          <w:sz w:val="28"/>
          <w:szCs w:val="28"/>
        </w:rPr>
      </w:pPr>
      <w:r>
        <w:rPr>
          <w:color w:val="000000"/>
          <w:sz w:val="28"/>
        </w:rPr>
        <w:tab/>
        <w:t xml:space="preserve">Заявление о выдаче градостроительного плана земельного участка считается полученным </w:t>
      </w:r>
      <w:r w:rsidR="00B06A78" w:rsidRPr="00B06A78">
        <w:rPr>
          <w:color w:val="000000"/>
          <w:sz w:val="28"/>
        </w:rPr>
        <w:t xml:space="preserve">ОАГ УГИЗО администрации г. Сосновоборска </w:t>
      </w:r>
      <w:r>
        <w:rPr>
          <w:color w:val="000000"/>
          <w:sz w:val="28"/>
        </w:rPr>
        <w:t>со дня его регистрации.</w:t>
      </w:r>
    </w:p>
    <w:p w:rsidR="005D5AFE" w:rsidRDefault="005D5AFE">
      <w:pPr>
        <w:jc w:val="both"/>
        <w:rPr>
          <w:color w:val="000000"/>
          <w:sz w:val="28"/>
        </w:rPr>
      </w:pPr>
    </w:p>
    <w:p w:rsidR="005D5AFE" w:rsidRDefault="00AA3F5C">
      <w:pPr>
        <w:jc w:val="center"/>
        <w:rPr>
          <w:sz w:val="28"/>
          <w:szCs w:val="28"/>
        </w:rPr>
      </w:pPr>
      <w:r>
        <w:rPr>
          <w:b/>
          <w:color w:val="000000"/>
          <w:sz w:val="28"/>
        </w:rPr>
        <w:t>Исчерпывающий перечень оснований для приостановления или отказа в</w:t>
      </w:r>
    </w:p>
    <w:p w:rsidR="005D5AFE" w:rsidRDefault="00AA3F5C">
      <w:pPr>
        <w:jc w:val="center"/>
        <w:rPr>
          <w:sz w:val="28"/>
          <w:szCs w:val="28"/>
        </w:rPr>
      </w:pPr>
      <w:r>
        <w:rPr>
          <w:b/>
          <w:color w:val="000000"/>
          <w:sz w:val="28"/>
        </w:rPr>
        <w:t>предоставлении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D5AFE" w:rsidRDefault="00AA3F5C">
      <w:pPr>
        <w:jc w:val="both"/>
        <w:rPr>
          <w:sz w:val="28"/>
          <w:szCs w:val="28"/>
        </w:rPr>
      </w:pPr>
      <w:r>
        <w:rPr>
          <w:color w:val="000000"/>
          <w:sz w:val="28"/>
        </w:rPr>
        <w:lastRenderedPageBreak/>
        <w:tab/>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5D5AFE" w:rsidRDefault="005D5AFE">
      <w:pPr>
        <w:jc w:val="both"/>
        <w:rPr>
          <w:color w:val="000000"/>
          <w:sz w:val="28"/>
        </w:rPr>
      </w:pPr>
    </w:p>
    <w:p w:rsidR="005D5AFE" w:rsidRDefault="00AA3F5C">
      <w:pPr>
        <w:jc w:val="center"/>
        <w:rPr>
          <w:b/>
          <w:color w:val="000000"/>
          <w:sz w:val="28"/>
        </w:rPr>
      </w:pPr>
      <w:r>
        <w:rPr>
          <w:b/>
          <w:color w:val="000000"/>
          <w:sz w:val="28"/>
        </w:rPr>
        <w:t>Исчерпывающий перечень оснований для отказа в приеме документов, необходимых для предоставления муниципальной услуги</w:t>
      </w:r>
    </w:p>
    <w:p w:rsidR="004F6344" w:rsidRDefault="004F6344">
      <w:pPr>
        <w:jc w:val="center"/>
        <w:rPr>
          <w:sz w:val="28"/>
          <w:szCs w:val="28"/>
        </w:rPr>
      </w:pPr>
    </w:p>
    <w:p w:rsidR="005D5AFE" w:rsidRDefault="00AA3F5C" w:rsidP="00F10439">
      <w:pPr>
        <w:ind w:firstLine="709"/>
        <w:jc w:val="both"/>
        <w:rPr>
          <w:sz w:val="28"/>
          <w:szCs w:val="28"/>
        </w:rPr>
      </w:pPr>
      <w:r>
        <w:rPr>
          <w:color w:val="000000"/>
          <w:sz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D5AFE" w:rsidRDefault="00AA3F5C">
      <w:pPr>
        <w:jc w:val="both"/>
        <w:rPr>
          <w:sz w:val="28"/>
          <w:szCs w:val="28"/>
        </w:rPr>
      </w:pPr>
      <w:r>
        <w:rPr>
          <w:color w:val="000000"/>
          <w:sz w:val="28"/>
        </w:rPr>
        <w:tab/>
        <w:t>а) заявление о выдаче градостроительного плана земельного участка представлено в уполномоченный орган, в полномочия которых не входит предоставление услуги;</w:t>
      </w:r>
    </w:p>
    <w:p w:rsidR="005D5AFE" w:rsidRDefault="00AA3F5C">
      <w:pPr>
        <w:jc w:val="both"/>
        <w:rPr>
          <w:sz w:val="28"/>
          <w:szCs w:val="28"/>
        </w:rPr>
      </w:pPr>
      <w:r>
        <w:rPr>
          <w:color w:val="000000"/>
          <w:sz w:val="28"/>
        </w:rPr>
        <w:tab/>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5D5AFE" w:rsidRDefault="00AA3F5C">
      <w:pPr>
        <w:jc w:val="both"/>
        <w:rPr>
          <w:sz w:val="28"/>
          <w:szCs w:val="28"/>
        </w:rPr>
      </w:pPr>
      <w:r>
        <w:rPr>
          <w:color w:val="000000"/>
          <w:sz w:val="28"/>
        </w:rPr>
        <w:tab/>
        <w:t>в) непредставление документов, предусмотренных подпунктами "а" — "в" пункта 2.8 настоящего Административного регламента;</w:t>
      </w:r>
    </w:p>
    <w:p w:rsidR="005D5AFE" w:rsidRDefault="00AA3F5C">
      <w:pPr>
        <w:jc w:val="both"/>
        <w:rPr>
          <w:sz w:val="28"/>
          <w:szCs w:val="28"/>
        </w:rPr>
      </w:pPr>
      <w:r>
        <w:rPr>
          <w:color w:val="000000"/>
          <w:sz w:val="28"/>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5AFE" w:rsidRDefault="00AA3F5C">
      <w:pPr>
        <w:jc w:val="both"/>
        <w:rPr>
          <w:sz w:val="28"/>
          <w:szCs w:val="28"/>
        </w:rPr>
      </w:pPr>
      <w:r>
        <w:rPr>
          <w:color w:val="000000"/>
          <w:sz w:val="28"/>
        </w:rPr>
        <w:tab/>
        <w:t>д) представленные документы содержат подчистки и исправления текста;</w:t>
      </w:r>
    </w:p>
    <w:p w:rsidR="005D5AFE" w:rsidRDefault="00AA3F5C">
      <w:pPr>
        <w:jc w:val="both"/>
        <w:rPr>
          <w:sz w:val="28"/>
          <w:szCs w:val="28"/>
        </w:rPr>
      </w:pPr>
      <w:r>
        <w:rPr>
          <w:color w:val="000000"/>
          <w:sz w:val="28"/>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5AFE" w:rsidRDefault="00AA3F5C">
      <w:pPr>
        <w:jc w:val="both"/>
        <w:rPr>
          <w:sz w:val="28"/>
          <w:szCs w:val="28"/>
        </w:rPr>
      </w:pPr>
      <w:r>
        <w:rPr>
          <w:color w:val="000000"/>
          <w:sz w:val="28"/>
        </w:rPr>
        <w:tab/>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D5AFE" w:rsidRDefault="00AA3F5C">
      <w:pPr>
        <w:jc w:val="both"/>
        <w:rPr>
          <w:sz w:val="28"/>
          <w:szCs w:val="28"/>
        </w:rPr>
      </w:pPr>
      <w:r>
        <w:rPr>
          <w:color w:val="000000"/>
          <w:sz w:val="28"/>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5AFE" w:rsidRDefault="00AA3F5C">
      <w:pPr>
        <w:jc w:val="both"/>
        <w:rPr>
          <w:sz w:val="28"/>
          <w:szCs w:val="28"/>
        </w:rPr>
      </w:pPr>
      <w:r>
        <w:rPr>
          <w:color w:val="000000"/>
          <w:sz w:val="28"/>
        </w:rPr>
        <w:tab/>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D5AFE" w:rsidRDefault="00AA3F5C">
      <w:pPr>
        <w:jc w:val="both"/>
        <w:rPr>
          <w:sz w:val="28"/>
          <w:szCs w:val="28"/>
        </w:rPr>
      </w:pPr>
      <w:r>
        <w:rPr>
          <w:color w:val="000000"/>
          <w:sz w:val="28"/>
        </w:rPr>
        <w:tab/>
        <w:t xml:space="preserve">2.15. </w:t>
      </w:r>
      <w:proofErr w:type="gramStart"/>
      <w:r>
        <w:rPr>
          <w:color w:val="000000"/>
          <w:sz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color w:val="000000"/>
          <w:sz w:val="28"/>
        </w:rPr>
        <w:lastRenderedPageBreak/>
        <w:t>многофункциональный центр или</w:t>
      </w:r>
      <w:r w:rsidR="00F10439">
        <w:rPr>
          <w:color w:val="000000"/>
          <w:sz w:val="28"/>
        </w:rPr>
        <w:t xml:space="preserve"> </w:t>
      </w:r>
      <w:r w:rsidR="00BE5E84" w:rsidRPr="00BE5E84">
        <w:rPr>
          <w:color w:val="000000"/>
          <w:sz w:val="28"/>
        </w:rPr>
        <w:t>ОАГ УГИЗО администрации г. Сосновоборска</w:t>
      </w:r>
      <w:r>
        <w:rPr>
          <w:color w:val="000000"/>
          <w:sz w:val="28"/>
        </w:rPr>
        <w:t>.</w:t>
      </w:r>
      <w:proofErr w:type="gramEnd"/>
    </w:p>
    <w:p w:rsidR="005D5AFE" w:rsidRDefault="00AA3F5C">
      <w:pPr>
        <w:jc w:val="both"/>
        <w:rPr>
          <w:sz w:val="28"/>
          <w:szCs w:val="28"/>
        </w:rPr>
      </w:pPr>
      <w:r>
        <w:rPr>
          <w:color w:val="000000"/>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w:t>
      </w:r>
      <w:r w:rsidR="00BE5E84" w:rsidRPr="00BE5E84">
        <w:rPr>
          <w:color w:val="000000"/>
          <w:sz w:val="28"/>
        </w:rPr>
        <w:t>ОАГ УГИЗО администрации г. Сосновоборска</w:t>
      </w:r>
      <w:r>
        <w:rPr>
          <w:color w:val="000000"/>
          <w:sz w:val="28"/>
        </w:rPr>
        <w:t>.</w:t>
      </w:r>
    </w:p>
    <w:p w:rsidR="005D5AFE" w:rsidRDefault="005D5AFE">
      <w:pPr>
        <w:jc w:val="both"/>
        <w:rPr>
          <w:color w:val="000000"/>
          <w:sz w:val="28"/>
        </w:rPr>
      </w:pPr>
    </w:p>
    <w:p w:rsidR="005D5AFE" w:rsidRDefault="00AA3F5C">
      <w:pPr>
        <w:jc w:val="center"/>
        <w:rPr>
          <w:sz w:val="28"/>
          <w:szCs w:val="28"/>
        </w:rPr>
      </w:pPr>
      <w:r>
        <w:rPr>
          <w:b/>
          <w:color w:val="000000"/>
          <w:sz w:val="28"/>
        </w:rPr>
        <w:t>Описание результата предоставления муниципальной</w:t>
      </w:r>
      <w:r>
        <w:t xml:space="preserve"> </w:t>
      </w:r>
      <w:r>
        <w:rPr>
          <w:b/>
          <w:color w:val="000000"/>
          <w:sz w:val="28"/>
        </w:rPr>
        <w:t>услуги</w:t>
      </w:r>
    </w:p>
    <w:p w:rsidR="005D5AFE" w:rsidRDefault="005D5AFE">
      <w:pPr>
        <w:jc w:val="both"/>
        <w:rPr>
          <w:color w:val="000000"/>
          <w:sz w:val="28"/>
        </w:rPr>
      </w:pPr>
    </w:p>
    <w:p w:rsidR="005D5AFE" w:rsidRDefault="00AA3F5C">
      <w:pPr>
        <w:jc w:val="both"/>
        <w:rPr>
          <w:sz w:val="28"/>
          <w:szCs w:val="28"/>
        </w:rPr>
      </w:pPr>
      <w:r>
        <w:rPr>
          <w:color w:val="000000"/>
          <w:sz w:val="28"/>
        </w:rPr>
        <w:tab/>
        <w:t>2.17. Результатом предоставления услуги является:</w:t>
      </w:r>
    </w:p>
    <w:p w:rsidR="005D5AFE" w:rsidRDefault="00AA3F5C">
      <w:pPr>
        <w:jc w:val="both"/>
        <w:rPr>
          <w:sz w:val="28"/>
          <w:szCs w:val="28"/>
        </w:rPr>
      </w:pPr>
      <w:r>
        <w:rPr>
          <w:color w:val="000000"/>
          <w:sz w:val="28"/>
        </w:rPr>
        <w:tab/>
        <w:t>а) градостроительный план земельного участка;</w:t>
      </w:r>
    </w:p>
    <w:p w:rsidR="005D5AFE" w:rsidRDefault="00AA3F5C">
      <w:pPr>
        <w:jc w:val="both"/>
        <w:rPr>
          <w:sz w:val="28"/>
          <w:szCs w:val="28"/>
        </w:rPr>
      </w:pPr>
      <w:r>
        <w:rPr>
          <w:color w:val="000000"/>
          <w:sz w:val="28"/>
        </w:rPr>
        <w:tab/>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5D5AFE" w:rsidRDefault="00AA3F5C">
      <w:pPr>
        <w:jc w:val="both"/>
        <w:rPr>
          <w:sz w:val="28"/>
          <w:szCs w:val="28"/>
        </w:rPr>
      </w:pPr>
      <w:r>
        <w:rPr>
          <w:color w:val="000000"/>
          <w:sz w:val="28"/>
        </w:rPr>
        <w:tab/>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5AFE" w:rsidRDefault="00AA3F5C">
      <w:pPr>
        <w:jc w:val="both"/>
        <w:rPr>
          <w:sz w:val="28"/>
          <w:szCs w:val="28"/>
        </w:rPr>
      </w:pPr>
      <w:r>
        <w:rPr>
          <w:color w:val="000000"/>
          <w:sz w:val="28"/>
        </w:rPr>
        <w:tab/>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5D5AFE" w:rsidRDefault="00AA3F5C">
      <w:pPr>
        <w:jc w:val="both"/>
        <w:rPr>
          <w:sz w:val="28"/>
          <w:szCs w:val="28"/>
        </w:rPr>
      </w:pPr>
      <w:r>
        <w:rPr>
          <w:color w:val="000000"/>
          <w:sz w:val="28"/>
        </w:rPr>
        <w:tab/>
        <w:t>2.19. Исчерпывающий перечень оснований для отказа в выдаче градостроительного плана земельного участка:</w:t>
      </w:r>
    </w:p>
    <w:p w:rsidR="005D5AFE" w:rsidRDefault="00AA3F5C">
      <w:pPr>
        <w:jc w:val="both"/>
        <w:rPr>
          <w:sz w:val="28"/>
          <w:szCs w:val="28"/>
        </w:rPr>
      </w:pPr>
      <w:r>
        <w:rPr>
          <w:color w:val="000000"/>
          <w:sz w:val="28"/>
        </w:rPr>
        <w:tab/>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8"/>
          <w:szCs w:val="28"/>
        </w:rPr>
        <w:t>1</w:t>
      </w:r>
      <w:r>
        <w:rPr>
          <w:color w:val="000000"/>
          <w:sz w:val="28"/>
        </w:rPr>
        <w:t>статьи 57.</w:t>
      </w:r>
      <w:r w:rsidR="00F875FA">
        <w:rPr>
          <w:color w:val="000000"/>
          <w:sz w:val="28"/>
          <w:szCs w:val="28"/>
        </w:rPr>
        <w:t>3</w:t>
      </w:r>
      <w:r w:rsidR="00F875FA">
        <w:rPr>
          <w:color w:val="000000"/>
          <w:sz w:val="28"/>
        </w:rPr>
        <w:t>. Градостроительного</w:t>
      </w:r>
      <w:r>
        <w:rPr>
          <w:color w:val="000000"/>
          <w:sz w:val="28"/>
        </w:rPr>
        <w:t xml:space="preserve"> кодекса Российской Федерации;</w:t>
      </w:r>
    </w:p>
    <w:p w:rsidR="005D5AFE" w:rsidRDefault="00AA3F5C">
      <w:pPr>
        <w:jc w:val="both"/>
        <w:rPr>
          <w:sz w:val="28"/>
          <w:szCs w:val="28"/>
        </w:rPr>
      </w:pPr>
      <w:r>
        <w:rPr>
          <w:color w:val="000000"/>
          <w:sz w:val="28"/>
        </w:rPr>
        <w:tab/>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5D5AFE" w:rsidRDefault="00AA3F5C">
      <w:pPr>
        <w:jc w:val="both"/>
        <w:rPr>
          <w:sz w:val="28"/>
          <w:szCs w:val="28"/>
        </w:rPr>
      </w:pPr>
      <w:r>
        <w:rPr>
          <w:color w:val="000000"/>
          <w:sz w:val="28"/>
        </w:rPr>
        <w:tab/>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Pr>
          <w:color w:val="000000"/>
          <w:sz w:val="28"/>
          <w:szCs w:val="28"/>
        </w:rPr>
        <w:t>1.1</w:t>
      </w:r>
      <w:r>
        <w:rPr>
          <w:color w:val="000000"/>
          <w:sz w:val="18"/>
        </w:rPr>
        <w:t xml:space="preserve"> </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rsidR="005D5AFE" w:rsidRDefault="00AA3F5C">
      <w:pPr>
        <w:jc w:val="both"/>
        <w:rPr>
          <w:sz w:val="28"/>
          <w:szCs w:val="28"/>
        </w:rPr>
      </w:pPr>
      <w:r>
        <w:rPr>
          <w:color w:val="000000"/>
          <w:sz w:val="28"/>
        </w:rPr>
        <w:tab/>
        <w:t>2.20. Результат предоставления услуги, указанный в пункте 2.17 настоящего Административного регламента:</w:t>
      </w:r>
    </w:p>
    <w:p w:rsidR="005D5AFE" w:rsidRDefault="00AA3F5C">
      <w:pPr>
        <w:jc w:val="both"/>
        <w:rPr>
          <w:sz w:val="28"/>
          <w:szCs w:val="28"/>
        </w:rPr>
      </w:pPr>
      <w:r>
        <w:rPr>
          <w:color w:val="000000"/>
          <w:sz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5D5AFE" w:rsidRDefault="00AA3F5C">
      <w:pPr>
        <w:jc w:val="both"/>
        <w:rPr>
          <w:sz w:val="28"/>
          <w:szCs w:val="28"/>
        </w:rPr>
      </w:pPr>
      <w:r>
        <w:rPr>
          <w:color w:val="000000"/>
          <w:sz w:val="28"/>
        </w:rPr>
        <w:tab/>
        <w:t xml:space="preserve">выдается заявителю на бумажном носителе при личном обращении в </w:t>
      </w:r>
      <w:r w:rsidR="00F875FA" w:rsidRPr="00F875FA">
        <w:rPr>
          <w:color w:val="000000"/>
          <w:sz w:val="28"/>
        </w:rPr>
        <w:t>ОАГ УГИЗО администрации г. Сосновоборска</w:t>
      </w:r>
      <w:r>
        <w:rPr>
          <w:color w:val="000000"/>
          <w:sz w:val="28"/>
        </w:rPr>
        <w:t xml:space="preserve">, многофункциональный центр </w:t>
      </w:r>
      <w:r>
        <w:rPr>
          <w:color w:val="000000"/>
          <w:sz w:val="28"/>
        </w:rPr>
        <w:lastRenderedPageBreak/>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D5AFE" w:rsidRDefault="00AA3F5C">
      <w:pPr>
        <w:jc w:val="both"/>
        <w:rPr>
          <w:sz w:val="28"/>
          <w:szCs w:val="28"/>
        </w:rPr>
      </w:pPr>
      <w:r>
        <w:rPr>
          <w:color w:val="000000"/>
          <w:sz w:val="28"/>
        </w:rPr>
        <w:tab/>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размещается в государственной информационной системе обеспечения градостроительной деятельности.</w:t>
      </w:r>
    </w:p>
    <w:p w:rsidR="005D5AFE" w:rsidRDefault="005D5AFE">
      <w:pPr>
        <w:jc w:val="both"/>
        <w:rPr>
          <w:color w:val="000000"/>
          <w:sz w:val="28"/>
        </w:rPr>
      </w:pPr>
    </w:p>
    <w:p w:rsidR="005D5AFE" w:rsidRDefault="005D5AFE">
      <w:pPr>
        <w:jc w:val="both"/>
        <w:rPr>
          <w:color w:val="000000"/>
          <w:sz w:val="28"/>
        </w:rPr>
      </w:pPr>
    </w:p>
    <w:p w:rsidR="005D5AFE" w:rsidRDefault="00AA3F5C">
      <w:pPr>
        <w:jc w:val="center"/>
        <w:rPr>
          <w:sz w:val="28"/>
          <w:szCs w:val="28"/>
        </w:rPr>
      </w:pPr>
      <w:r>
        <w:rPr>
          <w:b/>
          <w:color w:val="000000"/>
          <w:sz w:val="28"/>
        </w:rPr>
        <w:t>Порядок, размер и основания взимания государственной пошлины или</w:t>
      </w:r>
    </w:p>
    <w:p w:rsidR="005D5AFE" w:rsidRDefault="00AA3F5C">
      <w:pPr>
        <w:jc w:val="center"/>
        <w:rPr>
          <w:sz w:val="28"/>
          <w:szCs w:val="28"/>
        </w:rPr>
      </w:pPr>
      <w:r>
        <w:rPr>
          <w:b/>
          <w:color w:val="000000"/>
          <w:sz w:val="28"/>
        </w:rPr>
        <w:t>иной оплаты, взимаемой за предоставление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2.22. Предоставление услуги осуществляется без взимания платы.</w:t>
      </w:r>
    </w:p>
    <w:p w:rsidR="005D5AFE" w:rsidRDefault="00AA3F5C">
      <w:pPr>
        <w:jc w:val="both"/>
        <w:rPr>
          <w:sz w:val="28"/>
          <w:szCs w:val="28"/>
        </w:rPr>
      </w:pPr>
      <w:r>
        <w:rPr>
          <w:color w:val="000000"/>
          <w:sz w:val="28"/>
        </w:rPr>
        <w:tab/>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D5AFE" w:rsidRDefault="00AA3F5C">
      <w:pPr>
        <w:jc w:val="both"/>
        <w:rPr>
          <w:sz w:val="28"/>
          <w:szCs w:val="28"/>
        </w:rPr>
      </w:pPr>
      <w:r>
        <w:rPr>
          <w:color w:val="000000"/>
          <w:sz w:val="28"/>
        </w:rPr>
        <w:tab/>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183673" w:rsidRPr="00183673">
        <w:rPr>
          <w:color w:val="000000"/>
          <w:sz w:val="28"/>
        </w:rPr>
        <w:t>ОАГ УГИЗО администрации г. Сосновоборска</w:t>
      </w:r>
      <w:r>
        <w:rPr>
          <w:color w:val="000000"/>
          <w:sz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D5AFE" w:rsidRDefault="00AA3F5C">
      <w:pPr>
        <w:jc w:val="both"/>
        <w:rPr>
          <w:sz w:val="28"/>
          <w:szCs w:val="28"/>
        </w:rPr>
      </w:pPr>
      <w:r>
        <w:rPr>
          <w:color w:val="000000"/>
          <w:sz w:val="28"/>
        </w:rPr>
        <w:tab/>
        <w:t xml:space="preserve">а) на бумажном носителе посредством личного обращения в </w:t>
      </w:r>
      <w:r w:rsidR="00183673" w:rsidRPr="00183673">
        <w:rPr>
          <w:color w:val="000000"/>
          <w:sz w:val="28"/>
        </w:rPr>
        <w:t>ОАГ УГИЗО администрации г. Сосновоборска</w:t>
      </w:r>
      <w:r>
        <w:rPr>
          <w:color w:val="000000"/>
          <w:sz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D5AFE" w:rsidRDefault="00AA3F5C">
      <w:pPr>
        <w:jc w:val="both"/>
        <w:rPr>
          <w:sz w:val="28"/>
          <w:szCs w:val="28"/>
        </w:rPr>
      </w:pPr>
      <w:r>
        <w:rPr>
          <w:color w:val="000000"/>
          <w:sz w:val="28"/>
        </w:rPr>
        <w:tab/>
        <w:t>б) в электронной форме посредством электронной почты.</w:t>
      </w:r>
    </w:p>
    <w:p w:rsidR="005D5AFE" w:rsidRDefault="00AA3F5C">
      <w:pPr>
        <w:jc w:val="both"/>
        <w:rPr>
          <w:sz w:val="28"/>
          <w:szCs w:val="28"/>
        </w:rPr>
      </w:pPr>
      <w:r>
        <w:rPr>
          <w:color w:val="000000"/>
          <w:sz w:val="28"/>
        </w:rPr>
        <w:tab/>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183673" w:rsidRPr="00183673">
        <w:rPr>
          <w:color w:val="000000"/>
          <w:sz w:val="28"/>
        </w:rPr>
        <w:t>ОАГ УГИЗО администрации г. Сосновоборска</w:t>
      </w:r>
      <w:r>
        <w:rPr>
          <w:color w:val="000000"/>
          <w:sz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D5AFE" w:rsidRDefault="005D5AFE">
      <w:pPr>
        <w:jc w:val="both"/>
        <w:rPr>
          <w:color w:val="000000"/>
          <w:sz w:val="28"/>
        </w:rPr>
      </w:pPr>
    </w:p>
    <w:p w:rsidR="005D5AFE" w:rsidRDefault="00AA3F5C">
      <w:pPr>
        <w:jc w:val="center"/>
        <w:rPr>
          <w:sz w:val="28"/>
          <w:szCs w:val="28"/>
        </w:rPr>
      </w:pPr>
      <w:r>
        <w:rPr>
          <w:b/>
          <w:color w:val="000000"/>
          <w:sz w:val="28"/>
        </w:rPr>
        <w:t>Порядок исправления допущенных опечаток и ошибок в выданных в результате предоставления муниципальной услуги документах</w:t>
      </w:r>
    </w:p>
    <w:p w:rsidR="005D5AFE" w:rsidRDefault="005D5AFE">
      <w:pPr>
        <w:jc w:val="both"/>
        <w:rPr>
          <w:color w:val="000000"/>
          <w:sz w:val="28"/>
        </w:rPr>
      </w:pPr>
    </w:p>
    <w:p w:rsidR="005D5AFE" w:rsidRDefault="00AA3F5C">
      <w:pPr>
        <w:jc w:val="both"/>
        <w:rPr>
          <w:sz w:val="28"/>
          <w:szCs w:val="28"/>
        </w:rPr>
      </w:pPr>
      <w:r>
        <w:rPr>
          <w:color w:val="000000"/>
          <w:sz w:val="28"/>
        </w:rPr>
        <w:lastRenderedPageBreak/>
        <w:tab/>
        <w:t>2.24. Порядок исправления допущенных опечаток и ошибок в градостроительном плане земельного участка.</w:t>
      </w:r>
    </w:p>
    <w:p w:rsidR="005D5AFE" w:rsidRDefault="00AA3F5C">
      <w:pPr>
        <w:jc w:val="both"/>
        <w:rPr>
          <w:sz w:val="28"/>
          <w:szCs w:val="28"/>
        </w:rPr>
      </w:pPr>
      <w:r>
        <w:rPr>
          <w:color w:val="000000"/>
          <w:sz w:val="28"/>
        </w:rPr>
        <w:tab/>
        <w:t xml:space="preserve">Заявитель вправе обратиться в </w:t>
      </w:r>
      <w:r w:rsidR="007D278E">
        <w:rPr>
          <w:color w:val="000000"/>
          <w:sz w:val="28"/>
        </w:rPr>
        <w:t xml:space="preserve">Администрацию города Сосновоборска, </w:t>
      </w:r>
      <w:r w:rsidR="00FD522A" w:rsidRPr="00FD522A">
        <w:rPr>
          <w:color w:val="000000"/>
          <w:sz w:val="28"/>
        </w:rPr>
        <w:t>ОАГ УГИЗО администрации г. Сосновоборска</w:t>
      </w:r>
      <w:r>
        <w:rPr>
          <w:color w:val="000000"/>
          <w:sz w:val="28"/>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5D5AFE" w:rsidRDefault="00AA3F5C">
      <w:pPr>
        <w:jc w:val="both"/>
        <w:rPr>
          <w:sz w:val="28"/>
          <w:szCs w:val="28"/>
        </w:rPr>
      </w:pPr>
      <w:r>
        <w:rPr>
          <w:color w:val="000000"/>
          <w:sz w:val="28"/>
        </w:rPr>
        <w:tab/>
        <w:t xml:space="preserve">В случае подтверждения наличия допущенных опечаток, ошибок в градостроительном плане земельного участка </w:t>
      </w:r>
      <w:r w:rsidR="00FD522A" w:rsidRPr="00FD522A">
        <w:rPr>
          <w:color w:val="000000"/>
          <w:sz w:val="28"/>
        </w:rPr>
        <w:t xml:space="preserve">ОАГ УГИЗО администрации г. Сосновоборска </w:t>
      </w:r>
      <w:r w:rsidR="00FD522A">
        <w:rPr>
          <w:color w:val="000000"/>
          <w:sz w:val="28"/>
        </w:rPr>
        <w:t>вносит</w:t>
      </w:r>
      <w:r>
        <w:rPr>
          <w:color w:val="000000"/>
          <w:sz w:val="28"/>
        </w:rPr>
        <w:t xml:space="preserve">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D5AFE" w:rsidRDefault="00AA3F5C">
      <w:pPr>
        <w:jc w:val="both"/>
        <w:rPr>
          <w:sz w:val="28"/>
          <w:szCs w:val="28"/>
        </w:rPr>
      </w:pPr>
      <w:r>
        <w:rPr>
          <w:color w:val="000000"/>
          <w:sz w:val="28"/>
        </w:rPr>
        <w:tab/>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D5AFE" w:rsidRDefault="00AA3F5C">
      <w:pPr>
        <w:jc w:val="both"/>
        <w:rPr>
          <w:sz w:val="28"/>
          <w:szCs w:val="28"/>
        </w:rPr>
      </w:pPr>
      <w:r>
        <w:rPr>
          <w:color w:val="000000"/>
          <w:sz w:val="28"/>
        </w:rPr>
        <w:tab/>
        <w:t>2.25. Исчерпывающий перечень оснований для отказа в исправлении допущенных опечаток и ошибок в градостроительном плане земельного участка:</w:t>
      </w:r>
    </w:p>
    <w:p w:rsidR="005D5AFE" w:rsidRDefault="00AA3F5C">
      <w:pPr>
        <w:jc w:val="both"/>
        <w:rPr>
          <w:sz w:val="28"/>
          <w:szCs w:val="28"/>
        </w:rPr>
      </w:pPr>
      <w:r>
        <w:rPr>
          <w:color w:val="000000"/>
          <w:sz w:val="28"/>
        </w:rPr>
        <w:tab/>
        <w:t>а) несоответствие заявителя кругу лиц, указанных в пункте 2.2 настоящего Административного регламента;</w:t>
      </w:r>
    </w:p>
    <w:p w:rsidR="005D5AFE" w:rsidRDefault="00AA3F5C">
      <w:pPr>
        <w:jc w:val="both"/>
        <w:rPr>
          <w:sz w:val="28"/>
          <w:szCs w:val="28"/>
        </w:rPr>
      </w:pPr>
      <w:r>
        <w:rPr>
          <w:color w:val="000000"/>
          <w:sz w:val="28"/>
        </w:rPr>
        <w:tab/>
        <w:t>б) отсутствие факта допущения опечаток и ошибок в градостроительном плане земельного участка.</w:t>
      </w:r>
    </w:p>
    <w:p w:rsidR="005D5AFE" w:rsidRDefault="00AA3F5C">
      <w:pPr>
        <w:jc w:val="both"/>
        <w:rPr>
          <w:sz w:val="28"/>
          <w:szCs w:val="28"/>
        </w:rPr>
      </w:pPr>
      <w:r>
        <w:rPr>
          <w:color w:val="000000"/>
          <w:sz w:val="28"/>
        </w:rPr>
        <w:tab/>
        <w:t>2.26. Порядок выдачи дубликата градостроительного плана земельного участка.</w:t>
      </w:r>
    </w:p>
    <w:p w:rsidR="005D5AFE" w:rsidRDefault="00AA3F5C">
      <w:pPr>
        <w:jc w:val="both"/>
        <w:rPr>
          <w:sz w:val="28"/>
          <w:szCs w:val="28"/>
        </w:rPr>
      </w:pPr>
      <w:r>
        <w:rPr>
          <w:color w:val="000000"/>
          <w:sz w:val="28"/>
        </w:rPr>
        <w:tab/>
        <w:t xml:space="preserve">Заявитель вправе обратиться в </w:t>
      </w:r>
      <w:r w:rsidR="007D278E">
        <w:rPr>
          <w:color w:val="000000"/>
          <w:sz w:val="28"/>
        </w:rPr>
        <w:t xml:space="preserve">Администрацию города Сосновоборска, </w:t>
      </w:r>
      <w:r w:rsidR="00FD522A" w:rsidRPr="00FD522A">
        <w:rPr>
          <w:color w:val="000000"/>
          <w:sz w:val="28"/>
        </w:rPr>
        <w:t xml:space="preserve">ОАГ УГИЗО администрации г. Сосновоборска </w:t>
      </w:r>
      <w:r>
        <w:rPr>
          <w:color w:val="000000"/>
          <w:sz w:val="28"/>
        </w:rPr>
        <w:t>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5D5AFE" w:rsidRDefault="00AA3F5C">
      <w:pPr>
        <w:jc w:val="both"/>
        <w:rPr>
          <w:sz w:val="28"/>
          <w:szCs w:val="28"/>
        </w:rPr>
      </w:pPr>
      <w:r>
        <w:rPr>
          <w:color w:val="000000"/>
          <w:sz w:val="28"/>
        </w:rPr>
        <w:tab/>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FD522A" w:rsidRPr="00FD522A">
        <w:rPr>
          <w:color w:val="000000"/>
          <w:sz w:val="28"/>
        </w:rPr>
        <w:t xml:space="preserve">ОАГ УГИЗО администрации г. </w:t>
      </w:r>
      <w:r w:rsidR="00FD522A" w:rsidRPr="00FD522A">
        <w:rPr>
          <w:color w:val="000000"/>
          <w:sz w:val="28"/>
        </w:rPr>
        <w:lastRenderedPageBreak/>
        <w:t xml:space="preserve">Сосновоборска </w:t>
      </w:r>
      <w:r>
        <w:rPr>
          <w:color w:val="000000"/>
          <w:sz w:val="28"/>
        </w:rPr>
        <w:t>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5D5AFE" w:rsidRDefault="00AA3F5C">
      <w:pPr>
        <w:jc w:val="both"/>
        <w:rPr>
          <w:sz w:val="28"/>
          <w:szCs w:val="28"/>
        </w:rPr>
      </w:pPr>
      <w:r>
        <w:rPr>
          <w:color w:val="000000"/>
          <w:sz w:val="28"/>
        </w:rPr>
        <w:tab/>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D5AFE" w:rsidRDefault="00AA3F5C">
      <w:pPr>
        <w:jc w:val="both"/>
        <w:rPr>
          <w:sz w:val="28"/>
          <w:szCs w:val="28"/>
        </w:rPr>
      </w:pPr>
      <w:r>
        <w:rPr>
          <w:color w:val="000000"/>
          <w:sz w:val="28"/>
        </w:rPr>
        <w:tab/>
        <w:t>2.27. Исчерпывающий перечень оснований для отказа в выдаче дубликата градостроительного плана земельного участка:</w:t>
      </w:r>
    </w:p>
    <w:p w:rsidR="005D5AFE" w:rsidRDefault="00AA3F5C">
      <w:pPr>
        <w:jc w:val="both"/>
        <w:rPr>
          <w:sz w:val="28"/>
          <w:szCs w:val="28"/>
        </w:rPr>
      </w:pPr>
      <w:r>
        <w:rPr>
          <w:color w:val="000000"/>
          <w:sz w:val="28"/>
        </w:rPr>
        <w:tab/>
        <w:t>несоответствие заявителя кругу лиц, указанных в пункте 2.2 настоящего Административного регламента.</w:t>
      </w:r>
    </w:p>
    <w:p w:rsidR="005D5AFE" w:rsidRDefault="00AA3F5C">
      <w:pPr>
        <w:jc w:val="both"/>
        <w:rPr>
          <w:sz w:val="28"/>
          <w:szCs w:val="28"/>
        </w:rPr>
      </w:pPr>
      <w:r>
        <w:rPr>
          <w:color w:val="000000"/>
          <w:sz w:val="28"/>
        </w:rPr>
        <w:tab/>
        <w:t>2.28. Порядок оставления заявления о выдаче градостроительного плана земельного участка без рассмотрения.</w:t>
      </w:r>
    </w:p>
    <w:p w:rsidR="005D5AFE" w:rsidRDefault="00AA3F5C">
      <w:pPr>
        <w:jc w:val="both"/>
        <w:rPr>
          <w:sz w:val="28"/>
          <w:szCs w:val="28"/>
        </w:rPr>
      </w:pPr>
      <w:r>
        <w:rPr>
          <w:color w:val="000000"/>
          <w:sz w:val="28"/>
        </w:rPr>
        <w:tab/>
        <w:t>Заявитель не позднее рабочего дня, предшествующего дню окончания срока предоставления услуги, вправе обратиться в</w:t>
      </w:r>
      <w:r w:rsidR="007D278E">
        <w:rPr>
          <w:color w:val="000000"/>
          <w:sz w:val="28"/>
        </w:rPr>
        <w:t xml:space="preserve"> администрацию города Сосновоборска, ОАГ</w:t>
      </w:r>
      <w:r w:rsidR="00A3757D" w:rsidRPr="00A3757D">
        <w:rPr>
          <w:color w:val="000000"/>
          <w:sz w:val="28"/>
        </w:rPr>
        <w:t xml:space="preserve"> УГИЗО администрации г. Сосновоборска </w:t>
      </w:r>
      <w:r>
        <w:rPr>
          <w:color w:val="000000"/>
          <w:sz w:val="28"/>
        </w:rPr>
        <w:t>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5D5AFE" w:rsidRDefault="00AA3F5C">
      <w:pPr>
        <w:jc w:val="both"/>
        <w:rPr>
          <w:sz w:val="28"/>
          <w:szCs w:val="28"/>
        </w:rPr>
      </w:pPr>
      <w:r>
        <w:rPr>
          <w:color w:val="000000"/>
          <w:sz w:val="28"/>
        </w:rPr>
        <w:tab/>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7D278E">
        <w:rPr>
          <w:color w:val="000000"/>
          <w:sz w:val="28"/>
        </w:rPr>
        <w:t xml:space="preserve">Администрации города Сосновоборска </w:t>
      </w:r>
      <w:r>
        <w:rPr>
          <w:color w:val="000000"/>
          <w:sz w:val="28"/>
        </w:rPr>
        <w:t>принимает решение об оставлении заявления о выдаче градостроительного плана земельного участка без рассмотрения.</w:t>
      </w:r>
    </w:p>
    <w:p w:rsidR="005D5AFE" w:rsidRDefault="00AA3F5C">
      <w:pPr>
        <w:jc w:val="both"/>
        <w:rPr>
          <w:sz w:val="28"/>
          <w:szCs w:val="28"/>
        </w:rPr>
      </w:pPr>
      <w:r>
        <w:rPr>
          <w:color w:val="000000"/>
          <w:sz w:val="28"/>
        </w:rPr>
        <w:tab/>
        <w:t>Решение об оставлении заявления о выдаче градостроительного плана</w:t>
      </w:r>
      <w:r>
        <w:t xml:space="preserve"> </w:t>
      </w:r>
      <w:r>
        <w:rPr>
          <w:color w:val="000000"/>
          <w:sz w:val="28"/>
        </w:rPr>
        <w:t>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5D5AFE" w:rsidRDefault="00AA3F5C">
      <w:pPr>
        <w:jc w:val="both"/>
        <w:rPr>
          <w:sz w:val="28"/>
          <w:szCs w:val="28"/>
        </w:rPr>
      </w:pPr>
      <w:r>
        <w:rPr>
          <w:color w:val="000000"/>
          <w:sz w:val="28"/>
        </w:rPr>
        <w:tab/>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A3757D" w:rsidRPr="00A3757D">
        <w:rPr>
          <w:color w:val="000000"/>
          <w:sz w:val="28"/>
        </w:rPr>
        <w:t xml:space="preserve">ОАГ УГИЗО администрации г. Сосновоборска </w:t>
      </w:r>
      <w:r>
        <w:rPr>
          <w:color w:val="000000"/>
          <w:sz w:val="28"/>
        </w:rPr>
        <w:t>за получением услуги.</w:t>
      </w:r>
    </w:p>
    <w:p w:rsidR="005D5AFE" w:rsidRDefault="005D5AFE">
      <w:pPr>
        <w:jc w:val="both"/>
        <w:rPr>
          <w:color w:val="000000"/>
          <w:sz w:val="28"/>
        </w:rPr>
      </w:pPr>
    </w:p>
    <w:p w:rsidR="005D5AFE" w:rsidRDefault="00AA3F5C">
      <w:pPr>
        <w:jc w:val="center"/>
        <w:rPr>
          <w:sz w:val="28"/>
          <w:szCs w:val="28"/>
        </w:rPr>
      </w:pPr>
      <w:r>
        <w:rPr>
          <w:b/>
          <w:color w:val="000000"/>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A3757D" w:rsidRPr="00A3757D">
        <w:rPr>
          <w:color w:val="000000"/>
          <w:sz w:val="28"/>
        </w:rPr>
        <w:t>ОАГ УГИЗО администрации г. Сосновоборска</w:t>
      </w:r>
      <w:r>
        <w:rPr>
          <w:color w:val="000000"/>
          <w:sz w:val="28"/>
        </w:rPr>
        <w:t xml:space="preserve"> или многофункциональном центре составляет не более 15 минут.</w:t>
      </w:r>
    </w:p>
    <w:p w:rsidR="005D5AFE" w:rsidRDefault="005D5AFE">
      <w:pPr>
        <w:jc w:val="both"/>
        <w:rPr>
          <w:color w:val="000000"/>
          <w:sz w:val="28"/>
        </w:rPr>
      </w:pPr>
    </w:p>
    <w:p w:rsidR="005D5AFE" w:rsidRDefault="005D5AFE">
      <w:pPr>
        <w:jc w:val="both"/>
        <w:rPr>
          <w:color w:val="000000"/>
          <w:sz w:val="28"/>
        </w:rPr>
      </w:pPr>
    </w:p>
    <w:p w:rsidR="005D5AFE" w:rsidRDefault="00AA3F5C">
      <w:pPr>
        <w:jc w:val="center"/>
        <w:rPr>
          <w:sz w:val="28"/>
          <w:szCs w:val="28"/>
        </w:rPr>
      </w:pPr>
      <w:r>
        <w:rPr>
          <w:b/>
          <w:color w:val="000000"/>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2.30. Услуги, необходимые и обязательные для предоставления муниципальной услуги, отсутствуют.</w:t>
      </w:r>
    </w:p>
    <w:p w:rsidR="005D5AFE" w:rsidRDefault="00AA3F5C">
      <w:pPr>
        <w:jc w:val="both"/>
        <w:rPr>
          <w:sz w:val="28"/>
          <w:szCs w:val="28"/>
        </w:rPr>
      </w:pPr>
      <w:r>
        <w:rPr>
          <w:color w:val="000000"/>
          <w:sz w:val="28"/>
        </w:rPr>
        <w:tab/>
        <w:t>2.31. При предоставлении муниципальной услуги запрещается требовать от заявителя:</w:t>
      </w:r>
    </w:p>
    <w:p w:rsidR="005D5AFE" w:rsidRDefault="00AA3F5C">
      <w:pPr>
        <w:jc w:val="both"/>
        <w:rPr>
          <w:sz w:val="28"/>
          <w:szCs w:val="28"/>
        </w:rPr>
      </w:pPr>
      <w:r>
        <w:rPr>
          <w:color w:val="000000"/>
          <w:sz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7D278E">
        <w:rPr>
          <w:color w:val="000000"/>
          <w:sz w:val="28"/>
        </w:rPr>
        <w:t xml:space="preserve"> </w:t>
      </w:r>
      <w:r w:rsidR="007D278E" w:rsidRPr="007D278E">
        <w:rPr>
          <w:color w:val="000000"/>
          <w:sz w:val="28"/>
        </w:rPr>
        <w:t>органа местного самоуправления администрации города Сосновоборска</w:t>
      </w:r>
      <w:r>
        <w:rPr>
          <w:color w:val="000000"/>
          <w:sz w:val="28"/>
        </w:rPr>
        <w:t>, регулирующими отношения, возникающие в связи с предоставлением муниципальной услуги;</w:t>
      </w:r>
    </w:p>
    <w:p w:rsidR="005D5AFE" w:rsidRDefault="00AA3F5C">
      <w:pPr>
        <w:jc w:val="both"/>
        <w:rPr>
          <w:sz w:val="28"/>
          <w:szCs w:val="28"/>
        </w:rPr>
      </w:pPr>
      <w:r>
        <w:rPr>
          <w:color w:val="000000"/>
          <w:sz w:val="28"/>
        </w:rPr>
        <w:t xml:space="preserve">Представления документов и информации, </w:t>
      </w:r>
      <w:r>
        <w:rPr>
          <w:sz w:val="28"/>
        </w:rPr>
        <w:t>которые в соответствии с нормативными правовыми актами Российской Федерации и Красноярского края</w:t>
      </w:r>
      <w:r>
        <w:rPr>
          <w:i/>
          <w:sz w:val="28"/>
        </w:rPr>
        <w:t xml:space="preserve">, </w:t>
      </w:r>
      <w:r>
        <w:rPr>
          <w:sz w:val="28"/>
        </w:rPr>
        <w:t xml:space="preserve">муниципальными правовыми актами Администрации города </w:t>
      </w:r>
      <w:r w:rsidR="00A3757D">
        <w:rPr>
          <w:sz w:val="28"/>
        </w:rPr>
        <w:t>Сосновоборска</w:t>
      </w:r>
      <w:r>
        <w:rPr>
          <w:sz w:val="28"/>
        </w:rPr>
        <w:t xml:space="preserve"> и </w:t>
      </w:r>
      <w:r>
        <w:rPr>
          <w:sz w:val="28"/>
          <w:szCs w:val="28"/>
        </w:rPr>
        <w:t>нормативными</w:t>
      </w:r>
      <w:r>
        <w:rPr>
          <w:color w:val="000000" w:themeColor="text1"/>
          <w:sz w:val="28"/>
          <w:szCs w:val="28"/>
        </w:rPr>
        <w:t xml:space="preserve"> правовыми актами </w:t>
      </w:r>
      <w:r>
        <w:rPr>
          <w:sz w:val="28"/>
        </w:rPr>
        <w:t xml:space="preserve">которые находятся в распоряжении Администрации города </w:t>
      </w:r>
      <w:r w:rsidR="00CE3866">
        <w:rPr>
          <w:sz w:val="28"/>
        </w:rPr>
        <w:t>Сосновоборска</w:t>
      </w:r>
      <w:r>
        <w:rPr>
          <w:color w:val="000000"/>
          <w:sz w:val="28"/>
        </w:rPr>
        <w:t>, участвующей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D5AFE" w:rsidRDefault="00AA3F5C">
      <w:pPr>
        <w:jc w:val="both"/>
        <w:rPr>
          <w:sz w:val="28"/>
          <w:szCs w:val="28"/>
        </w:rPr>
      </w:pPr>
      <w:r>
        <w:rPr>
          <w:color w:val="000000"/>
          <w:sz w:val="28"/>
        </w:rPr>
        <w:tab/>
        <w:t>Представления документов и информации, отсутствие и (или) недостоверность которых не указывались при первоначальном отказе в приеме</w:t>
      </w:r>
    </w:p>
    <w:p w:rsidR="005D5AFE" w:rsidRDefault="00AA3F5C">
      <w:pPr>
        <w:jc w:val="both"/>
        <w:rPr>
          <w:sz w:val="28"/>
          <w:szCs w:val="28"/>
        </w:rPr>
      </w:pPr>
      <w:r>
        <w:rPr>
          <w:color w:val="000000"/>
          <w:sz w:val="28"/>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AFE" w:rsidRDefault="00AA3F5C">
      <w:pPr>
        <w:jc w:val="both"/>
        <w:rPr>
          <w:sz w:val="28"/>
          <w:szCs w:val="28"/>
        </w:rPr>
      </w:pPr>
      <w:r>
        <w:rPr>
          <w:color w:val="000000"/>
          <w:sz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AFE" w:rsidRDefault="00AA3F5C">
      <w:pPr>
        <w:jc w:val="both"/>
        <w:rPr>
          <w:sz w:val="28"/>
          <w:szCs w:val="28"/>
        </w:rPr>
      </w:pPr>
      <w:r>
        <w:rPr>
          <w:color w:val="000000"/>
          <w:sz w:val="28"/>
        </w:rPr>
        <w:lastRenderedPageBreak/>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p>
    <w:p w:rsidR="005D5AFE" w:rsidRDefault="00AA3F5C">
      <w:pPr>
        <w:jc w:val="both"/>
        <w:rPr>
          <w:sz w:val="28"/>
          <w:szCs w:val="28"/>
        </w:rPr>
      </w:pPr>
      <w:r>
        <w:rPr>
          <w:color w:val="000000"/>
          <w:sz w:val="28"/>
        </w:rPr>
        <w:t>муниципальной услуги, либо в предоставлении муниципальной услуги и не включенных в представленный ранее комплект документов;</w:t>
      </w:r>
    </w:p>
    <w:p w:rsidR="005D5AFE" w:rsidRDefault="00AA3F5C">
      <w:pPr>
        <w:jc w:val="both"/>
        <w:rPr>
          <w:sz w:val="28"/>
          <w:szCs w:val="28"/>
        </w:rPr>
      </w:pPr>
      <w:r>
        <w:rPr>
          <w:color w:val="000000"/>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AFE" w:rsidRDefault="00AA3F5C">
      <w:pPr>
        <w:jc w:val="both"/>
        <w:rPr>
          <w:sz w:val="28"/>
          <w:szCs w:val="28"/>
        </w:rPr>
      </w:pPr>
      <w:r>
        <w:rPr>
          <w:color w:val="000000"/>
          <w:sz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7D278E">
        <w:rPr>
          <w:color w:val="000000"/>
          <w:sz w:val="28"/>
        </w:rPr>
        <w:t xml:space="preserve">Администрации города Сосновоборска, </w:t>
      </w:r>
      <w:r w:rsidR="00CE3866" w:rsidRPr="00CE3866">
        <w:rPr>
          <w:color w:val="000000"/>
          <w:sz w:val="28"/>
        </w:rPr>
        <w:t>ОАГ УГИЗО администрации г. Сосновоборска</w:t>
      </w:r>
      <w:r>
        <w:rPr>
          <w:color w:val="000000"/>
          <w:sz w:val="28"/>
        </w:rPr>
        <w:t xml:space="preserve">,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E3866" w:rsidRPr="00CE3866">
        <w:rPr>
          <w:color w:val="000000"/>
          <w:sz w:val="28"/>
        </w:rPr>
        <w:t>ОАГ УГИЗО администрации г. Сосновоборска</w:t>
      </w:r>
      <w:r>
        <w:rPr>
          <w:color w:val="000000"/>
          <w:sz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D5AFE" w:rsidRDefault="005D5AFE">
      <w:pPr>
        <w:jc w:val="both"/>
        <w:rPr>
          <w:color w:val="000000"/>
          <w:sz w:val="28"/>
        </w:rPr>
      </w:pPr>
    </w:p>
    <w:p w:rsidR="005D5AFE" w:rsidRDefault="00AA3F5C">
      <w:pPr>
        <w:jc w:val="center"/>
        <w:rPr>
          <w:sz w:val="28"/>
          <w:szCs w:val="28"/>
        </w:rPr>
      </w:pPr>
      <w:r>
        <w:rPr>
          <w:b/>
          <w:color w:val="000000"/>
          <w:sz w:val="28"/>
        </w:rPr>
        <w:t>Требования к помещениям, в которых предоставляется муниципальная услуга</w:t>
      </w:r>
    </w:p>
    <w:p w:rsidR="005D5AFE" w:rsidRDefault="005D5AFE">
      <w:pPr>
        <w:jc w:val="both"/>
        <w:rPr>
          <w:b/>
          <w:color w:val="000000"/>
          <w:sz w:val="28"/>
        </w:rPr>
      </w:pPr>
    </w:p>
    <w:p w:rsidR="005D5AFE" w:rsidRDefault="00AA3F5C">
      <w:pPr>
        <w:ind w:firstLine="709"/>
        <w:jc w:val="both"/>
        <w:rPr>
          <w:color w:val="000000" w:themeColor="text1"/>
          <w:sz w:val="28"/>
          <w:szCs w:val="28"/>
        </w:rPr>
      </w:pPr>
      <w:r>
        <w:rPr>
          <w:color w:val="000000"/>
          <w:sz w:val="28"/>
        </w:rPr>
        <w:tab/>
        <w:t xml:space="preserve">2.32. </w:t>
      </w:r>
      <w:r>
        <w:rPr>
          <w:color w:val="000000" w:themeColor="text1"/>
          <w:sz w:val="28"/>
          <w:szCs w:val="28"/>
        </w:rPr>
        <w:t xml:space="preserve">Местоположение административных зданий, в которых осуществляется прием </w:t>
      </w:r>
      <w:r>
        <w:rPr>
          <w:bCs/>
          <w:color w:val="000000" w:themeColor="text1"/>
          <w:sz w:val="28"/>
          <w:szCs w:val="28"/>
        </w:rPr>
        <w:t xml:space="preserve">заявлений о выдаче разрешения на строительство, заявлений о внесении изменений, уведомлений </w:t>
      </w:r>
      <w:r>
        <w:rPr>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D5AFE" w:rsidRDefault="00AA3F5C">
      <w:pPr>
        <w:tabs>
          <w:tab w:val="left" w:pos="567"/>
        </w:tabs>
        <w:ind w:firstLine="709"/>
        <w:contextualSpacing/>
        <w:jc w:val="both"/>
        <w:rPr>
          <w:color w:val="000000" w:themeColor="text1"/>
          <w:sz w:val="28"/>
          <w:szCs w:val="28"/>
        </w:rPr>
      </w:pPr>
      <w:r>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5AFE" w:rsidRDefault="00AA3F5C">
      <w:pPr>
        <w:ind w:firstLine="709"/>
        <w:jc w:val="both"/>
        <w:rPr>
          <w:strike/>
          <w:color w:val="000000" w:themeColor="text1"/>
          <w:sz w:val="28"/>
          <w:szCs w:val="28"/>
        </w:rPr>
      </w:pPr>
      <w:r>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5AFE" w:rsidRDefault="00AA3F5C">
      <w:pPr>
        <w:ind w:firstLine="709"/>
        <w:jc w:val="both"/>
        <w:rPr>
          <w:color w:val="000000" w:themeColor="text1"/>
          <w:sz w:val="28"/>
          <w:szCs w:val="28"/>
        </w:rPr>
      </w:pPr>
      <w:r>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w:t>
      </w:r>
      <w:r>
        <w:rPr>
          <w:color w:val="000000" w:themeColor="text1"/>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5AFE" w:rsidRDefault="00AA3F5C">
      <w:pPr>
        <w:ind w:firstLine="709"/>
        <w:jc w:val="both"/>
        <w:rPr>
          <w:color w:val="000000" w:themeColor="text1"/>
          <w:sz w:val="28"/>
          <w:szCs w:val="28"/>
        </w:rPr>
      </w:pPr>
      <w:r>
        <w:rPr>
          <w:color w:val="000000" w:themeColor="text1"/>
          <w:sz w:val="28"/>
          <w:szCs w:val="28"/>
        </w:rPr>
        <w:t xml:space="preserve">Центральный вход в здание Администрации города </w:t>
      </w:r>
      <w:r w:rsidR="006E4AE4">
        <w:rPr>
          <w:color w:val="000000" w:themeColor="text1"/>
          <w:sz w:val="28"/>
          <w:szCs w:val="28"/>
        </w:rPr>
        <w:t>Сосновоборска</w:t>
      </w:r>
      <w:r>
        <w:rPr>
          <w:color w:val="000000" w:themeColor="text1"/>
          <w:sz w:val="28"/>
          <w:szCs w:val="28"/>
        </w:rPr>
        <w:t xml:space="preserve"> должен быть оборудован информационной табличкой (вывеской), содержащей информацию:</w:t>
      </w:r>
    </w:p>
    <w:p w:rsidR="005D5AFE" w:rsidRDefault="00AA3F5C">
      <w:pPr>
        <w:tabs>
          <w:tab w:val="left" w:pos="567"/>
          <w:tab w:val="left" w:pos="1134"/>
        </w:tabs>
        <w:ind w:left="709"/>
        <w:contextualSpacing/>
        <w:jc w:val="both"/>
        <w:rPr>
          <w:color w:val="000000" w:themeColor="text1"/>
          <w:sz w:val="28"/>
          <w:szCs w:val="28"/>
        </w:rPr>
      </w:pPr>
      <w:r>
        <w:rPr>
          <w:color w:val="000000" w:themeColor="text1"/>
          <w:sz w:val="28"/>
          <w:szCs w:val="28"/>
        </w:rPr>
        <w:t>наименование;</w:t>
      </w:r>
    </w:p>
    <w:p w:rsidR="005D5AFE" w:rsidRDefault="00AA3F5C">
      <w:pPr>
        <w:tabs>
          <w:tab w:val="left" w:pos="567"/>
          <w:tab w:val="left" w:pos="1134"/>
        </w:tabs>
        <w:ind w:left="709"/>
        <w:contextualSpacing/>
        <w:jc w:val="both"/>
        <w:rPr>
          <w:color w:val="000000" w:themeColor="text1"/>
          <w:sz w:val="28"/>
          <w:szCs w:val="28"/>
        </w:rPr>
      </w:pPr>
      <w:r>
        <w:rPr>
          <w:color w:val="000000" w:themeColor="text1"/>
          <w:sz w:val="28"/>
          <w:szCs w:val="28"/>
        </w:rPr>
        <w:t>местонахождение и юридический адрес;</w:t>
      </w:r>
    </w:p>
    <w:p w:rsidR="005D5AFE" w:rsidRDefault="00AA3F5C">
      <w:pPr>
        <w:tabs>
          <w:tab w:val="left" w:pos="567"/>
          <w:tab w:val="left" w:pos="1134"/>
        </w:tabs>
        <w:ind w:left="709"/>
        <w:contextualSpacing/>
        <w:jc w:val="both"/>
        <w:rPr>
          <w:color w:val="000000" w:themeColor="text1"/>
          <w:sz w:val="28"/>
          <w:szCs w:val="28"/>
        </w:rPr>
      </w:pPr>
      <w:r>
        <w:rPr>
          <w:color w:val="000000" w:themeColor="text1"/>
          <w:sz w:val="28"/>
          <w:szCs w:val="28"/>
        </w:rPr>
        <w:t>режим работы;</w:t>
      </w:r>
    </w:p>
    <w:p w:rsidR="005D5AFE" w:rsidRDefault="00AA3F5C">
      <w:pPr>
        <w:tabs>
          <w:tab w:val="left" w:pos="567"/>
          <w:tab w:val="left" w:pos="1134"/>
        </w:tabs>
        <w:ind w:left="709"/>
        <w:contextualSpacing/>
        <w:jc w:val="both"/>
        <w:rPr>
          <w:color w:val="000000" w:themeColor="text1"/>
          <w:sz w:val="28"/>
          <w:szCs w:val="28"/>
        </w:rPr>
      </w:pPr>
      <w:r>
        <w:rPr>
          <w:color w:val="000000" w:themeColor="text1"/>
          <w:sz w:val="28"/>
          <w:szCs w:val="28"/>
        </w:rPr>
        <w:t>график приема;</w:t>
      </w:r>
    </w:p>
    <w:p w:rsidR="005D5AFE" w:rsidRDefault="00AA3F5C">
      <w:pPr>
        <w:tabs>
          <w:tab w:val="left" w:pos="567"/>
          <w:tab w:val="left" w:pos="1134"/>
        </w:tabs>
        <w:ind w:left="709"/>
        <w:contextualSpacing/>
        <w:jc w:val="both"/>
        <w:rPr>
          <w:color w:val="000000" w:themeColor="text1"/>
          <w:sz w:val="28"/>
          <w:szCs w:val="28"/>
        </w:rPr>
      </w:pPr>
      <w:r>
        <w:rPr>
          <w:color w:val="000000" w:themeColor="text1"/>
          <w:sz w:val="28"/>
          <w:szCs w:val="28"/>
        </w:rPr>
        <w:t>номера телефонов для справок.</w:t>
      </w:r>
    </w:p>
    <w:p w:rsidR="005D5AFE" w:rsidRDefault="00AA3F5C">
      <w:pPr>
        <w:ind w:firstLine="709"/>
        <w:jc w:val="both"/>
        <w:rPr>
          <w:color w:val="000000" w:themeColor="text1"/>
          <w:sz w:val="28"/>
          <w:szCs w:val="28"/>
        </w:rPr>
      </w:pPr>
      <w:r>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5D5AFE" w:rsidRDefault="00AA3F5C">
      <w:pPr>
        <w:ind w:firstLine="709"/>
        <w:jc w:val="both"/>
        <w:rPr>
          <w:color w:val="000000" w:themeColor="text1"/>
          <w:sz w:val="28"/>
          <w:szCs w:val="28"/>
        </w:rPr>
      </w:pPr>
      <w:r>
        <w:rPr>
          <w:color w:val="000000" w:themeColor="text1"/>
          <w:sz w:val="28"/>
          <w:szCs w:val="28"/>
        </w:rPr>
        <w:t>Помещения, в которых предоставляется услуга, оснащаются:</w:t>
      </w:r>
    </w:p>
    <w:p w:rsidR="005D5AFE" w:rsidRDefault="00AA3F5C">
      <w:pPr>
        <w:ind w:firstLine="709"/>
        <w:jc w:val="both"/>
        <w:rPr>
          <w:color w:val="000000" w:themeColor="text1"/>
          <w:sz w:val="28"/>
          <w:szCs w:val="28"/>
        </w:rPr>
      </w:pPr>
      <w:r>
        <w:rPr>
          <w:color w:val="000000" w:themeColor="text1"/>
          <w:sz w:val="28"/>
          <w:szCs w:val="28"/>
        </w:rPr>
        <w:t>противопожарной системой и средствами пожаротушения;</w:t>
      </w:r>
    </w:p>
    <w:p w:rsidR="005D5AFE" w:rsidRDefault="00AA3F5C">
      <w:pPr>
        <w:ind w:firstLine="709"/>
        <w:jc w:val="both"/>
        <w:rPr>
          <w:color w:val="000000" w:themeColor="text1"/>
          <w:sz w:val="28"/>
          <w:szCs w:val="28"/>
        </w:rPr>
      </w:pPr>
      <w:r>
        <w:rPr>
          <w:color w:val="000000" w:themeColor="text1"/>
          <w:sz w:val="28"/>
          <w:szCs w:val="28"/>
        </w:rPr>
        <w:t>системой оповещения о возникновении чрезвычайной ситуации;</w:t>
      </w:r>
    </w:p>
    <w:p w:rsidR="005D5AFE" w:rsidRDefault="00AA3F5C">
      <w:pPr>
        <w:ind w:firstLine="709"/>
        <w:jc w:val="both"/>
        <w:rPr>
          <w:color w:val="000000" w:themeColor="text1"/>
          <w:sz w:val="28"/>
          <w:szCs w:val="28"/>
        </w:rPr>
      </w:pPr>
      <w:r>
        <w:rPr>
          <w:color w:val="000000" w:themeColor="text1"/>
          <w:sz w:val="28"/>
          <w:szCs w:val="28"/>
        </w:rPr>
        <w:t>средствами оказания первой медицинской помощи;</w:t>
      </w:r>
    </w:p>
    <w:p w:rsidR="005D5AFE" w:rsidRDefault="00AA3F5C">
      <w:pPr>
        <w:ind w:firstLine="709"/>
        <w:jc w:val="both"/>
        <w:rPr>
          <w:color w:val="000000" w:themeColor="text1"/>
          <w:sz w:val="28"/>
          <w:szCs w:val="28"/>
        </w:rPr>
      </w:pPr>
      <w:r>
        <w:rPr>
          <w:color w:val="000000" w:themeColor="text1"/>
          <w:sz w:val="28"/>
          <w:szCs w:val="28"/>
        </w:rPr>
        <w:t>туалетными комнатами для посетителей.</w:t>
      </w:r>
    </w:p>
    <w:p w:rsidR="005D5AFE" w:rsidRDefault="00AA3F5C">
      <w:pPr>
        <w:ind w:firstLine="709"/>
        <w:jc w:val="both"/>
        <w:rPr>
          <w:color w:val="000000" w:themeColor="text1"/>
          <w:sz w:val="28"/>
          <w:szCs w:val="28"/>
        </w:rPr>
      </w:pPr>
      <w:r>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5AFE" w:rsidRDefault="00AA3F5C">
      <w:pPr>
        <w:ind w:firstLine="709"/>
        <w:jc w:val="both"/>
        <w:rPr>
          <w:color w:val="000000" w:themeColor="text1"/>
          <w:sz w:val="28"/>
          <w:szCs w:val="28"/>
        </w:rPr>
      </w:pPr>
      <w:r>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5AFE" w:rsidRDefault="00AA3F5C">
      <w:pPr>
        <w:ind w:firstLine="709"/>
        <w:jc w:val="both"/>
        <w:rPr>
          <w:color w:val="000000" w:themeColor="text1"/>
          <w:sz w:val="28"/>
          <w:szCs w:val="28"/>
        </w:rPr>
      </w:pPr>
      <w:r>
        <w:rPr>
          <w:color w:val="000000" w:themeColor="text1"/>
          <w:sz w:val="28"/>
          <w:szCs w:val="28"/>
        </w:rPr>
        <w:t xml:space="preserve">Места для заполнения </w:t>
      </w:r>
      <w:r>
        <w:rPr>
          <w:bCs/>
          <w:color w:val="000000" w:themeColor="text1"/>
          <w:sz w:val="28"/>
          <w:szCs w:val="28"/>
        </w:rPr>
        <w:t xml:space="preserve">заявлений </w:t>
      </w:r>
      <w:r w:rsidR="004B39CC">
        <w:rPr>
          <w:bCs/>
          <w:color w:val="000000" w:themeColor="text1"/>
          <w:sz w:val="28"/>
          <w:szCs w:val="28"/>
        </w:rPr>
        <w:t>о выдаче</w:t>
      </w:r>
      <w:r w:rsidR="004B39CC" w:rsidRPr="004B39CC">
        <w:rPr>
          <w:bCs/>
          <w:color w:val="000000" w:themeColor="text1"/>
          <w:sz w:val="28"/>
          <w:szCs w:val="28"/>
        </w:rPr>
        <w:t xml:space="preserve"> градостроительного плана земельного участка</w:t>
      </w:r>
      <w:r>
        <w:rPr>
          <w:bCs/>
          <w:color w:val="000000" w:themeColor="text1"/>
          <w:sz w:val="28"/>
          <w:szCs w:val="28"/>
        </w:rPr>
        <w:t xml:space="preserve">, заявлений о внесении изменений, уведомлений </w:t>
      </w:r>
      <w:r>
        <w:rPr>
          <w:color w:val="000000" w:themeColor="text1"/>
          <w:sz w:val="28"/>
          <w:szCs w:val="28"/>
        </w:rPr>
        <w:t xml:space="preserve">оборудуются стульями, столами (стойками), бланками </w:t>
      </w:r>
      <w:r>
        <w:rPr>
          <w:bCs/>
          <w:color w:val="000000" w:themeColor="text1"/>
          <w:sz w:val="28"/>
          <w:szCs w:val="28"/>
        </w:rPr>
        <w:t>заявлений о выдаче разрешения на строительство, заявлений о внесении изменений, уведомлений</w:t>
      </w:r>
      <w:r>
        <w:rPr>
          <w:color w:val="000000" w:themeColor="text1"/>
          <w:sz w:val="28"/>
          <w:szCs w:val="28"/>
        </w:rPr>
        <w:t>, письменными принадлежностями.</w:t>
      </w:r>
    </w:p>
    <w:p w:rsidR="005D5AFE" w:rsidRDefault="00AA3F5C">
      <w:pPr>
        <w:ind w:firstLine="709"/>
        <w:jc w:val="both"/>
        <w:rPr>
          <w:color w:val="000000" w:themeColor="text1"/>
          <w:sz w:val="28"/>
          <w:szCs w:val="28"/>
        </w:rPr>
      </w:pPr>
      <w:r>
        <w:rPr>
          <w:color w:val="000000" w:themeColor="text1"/>
          <w:sz w:val="28"/>
          <w:szCs w:val="28"/>
        </w:rPr>
        <w:t>Места приема заявителей оборудуются информационными табличками (вывесками) с указанием:</w:t>
      </w:r>
    </w:p>
    <w:p w:rsidR="005D5AFE" w:rsidRDefault="00AA3F5C">
      <w:pPr>
        <w:ind w:firstLine="709"/>
        <w:jc w:val="both"/>
        <w:rPr>
          <w:color w:val="000000" w:themeColor="text1"/>
          <w:sz w:val="28"/>
          <w:szCs w:val="28"/>
        </w:rPr>
      </w:pPr>
      <w:r>
        <w:rPr>
          <w:color w:val="000000" w:themeColor="text1"/>
          <w:sz w:val="28"/>
          <w:szCs w:val="28"/>
        </w:rPr>
        <w:t>номера кабинета и наименования отдела;</w:t>
      </w:r>
    </w:p>
    <w:p w:rsidR="005D5AFE" w:rsidRDefault="00AA3F5C">
      <w:pPr>
        <w:ind w:firstLine="709"/>
        <w:jc w:val="both"/>
        <w:rPr>
          <w:color w:val="000000" w:themeColor="text1"/>
          <w:sz w:val="28"/>
          <w:szCs w:val="28"/>
        </w:rPr>
      </w:pPr>
      <w:r>
        <w:rPr>
          <w:color w:val="000000" w:themeColor="text1"/>
          <w:sz w:val="28"/>
          <w:szCs w:val="28"/>
        </w:rPr>
        <w:t>фамилии, имени и отчества (последнее – при наличии), должности ответственного лица за прием документов;</w:t>
      </w:r>
    </w:p>
    <w:p w:rsidR="005D5AFE" w:rsidRDefault="00AA3F5C">
      <w:pPr>
        <w:ind w:firstLine="709"/>
        <w:jc w:val="both"/>
        <w:rPr>
          <w:color w:val="000000" w:themeColor="text1"/>
          <w:sz w:val="28"/>
          <w:szCs w:val="28"/>
        </w:rPr>
      </w:pPr>
      <w:r>
        <w:rPr>
          <w:color w:val="000000" w:themeColor="text1"/>
          <w:sz w:val="28"/>
          <w:szCs w:val="28"/>
        </w:rPr>
        <w:t>графика приема заявителей.</w:t>
      </w:r>
    </w:p>
    <w:p w:rsidR="005D5AFE" w:rsidRDefault="00AA3F5C">
      <w:pPr>
        <w:ind w:firstLine="709"/>
        <w:jc w:val="both"/>
        <w:rPr>
          <w:color w:val="000000" w:themeColor="text1"/>
          <w:sz w:val="28"/>
          <w:szCs w:val="28"/>
        </w:rPr>
      </w:pPr>
      <w:r>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5AFE" w:rsidRDefault="00AA3F5C">
      <w:pPr>
        <w:ind w:firstLine="709"/>
        <w:jc w:val="both"/>
        <w:rPr>
          <w:color w:val="000000" w:themeColor="text1"/>
          <w:sz w:val="28"/>
          <w:szCs w:val="28"/>
        </w:rPr>
      </w:pPr>
      <w:r>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5AFE" w:rsidRDefault="00AA3F5C">
      <w:pPr>
        <w:ind w:firstLine="709"/>
        <w:jc w:val="both"/>
        <w:rPr>
          <w:color w:val="000000" w:themeColor="text1"/>
          <w:sz w:val="28"/>
          <w:szCs w:val="28"/>
        </w:rPr>
      </w:pPr>
      <w:r>
        <w:rPr>
          <w:color w:val="000000" w:themeColor="text1"/>
          <w:sz w:val="28"/>
          <w:szCs w:val="28"/>
        </w:rPr>
        <w:t>При предоставлении услуги инвалидам обеспечиваются:</w:t>
      </w:r>
    </w:p>
    <w:p w:rsidR="005D5AFE" w:rsidRDefault="00AA3F5C">
      <w:pPr>
        <w:ind w:firstLine="709"/>
        <w:jc w:val="both"/>
        <w:rPr>
          <w:color w:val="000000" w:themeColor="text1"/>
          <w:sz w:val="28"/>
          <w:szCs w:val="28"/>
        </w:rPr>
      </w:pPr>
      <w:r>
        <w:rPr>
          <w:color w:val="000000" w:themeColor="text1"/>
          <w:sz w:val="28"/>
          <w:szCs w:val="28"/>
        </w:rPr>
        <w:lastRenderedPageBreak/>
        <w:t>возможность беспрепятственного доступа к объекту (зданию, помещению), в котором предоставляется услуга;</w:t>
      </w:r>
    </w:p>
    <w:p w:rsidR="005D5AFE" w:rsidRDefault="00AA3F5C">
      <w:pPr>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5AFE" w:rsidRDefault="00AA3F5C">
      <w:pPr>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5D5AFE" w:rsidRDefault="00AA3F5C">
      <w:pPr>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D5AFE" w:rsidRDefault="00AA3F5C">
      <w:pPr>
        <w:ind w:firstLine="709"/>
        <w:jc w:val="both"/>
        <w:rPr>
          <w:color w:val="000000" w:themeColor="text1"/>
          <w:sz w:val="28"/>
          <w:szCs w:val="28"/>
        </w:rPr>
      </w:pPr>
      <w:r>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5AFE" w:rsidRDefault="00AA3F5C">
      <w:pPr>
        <w:ind w:firstLine="709"/>
        <w:jc w:val="both"/>
        <w:rPr>
          <w:color w:val="000000" w:themeColor="text1"/>
          <w:sz w:val="28"/>
          <w:szCs w:val="28"/>
        </w:rPr>
      </w:pPr>
      <w:r>
        <w:rPr>
          <w:color w:val="000000" w:themeColor="text1"/>
          <w:sz w:val="28"/>
          <w:szCs w:val="28"/>
        </w:rPr>
        <w:t xml:space="preserve">допуск </w:t>
      </w:r>
      <w:proofErr w:type="spellStart"/>
      <w:r>
        <w:rPr>
          <w:color w:val="000000" w:themeColor="text1"/>
          <w:sz w:val="28"/>
          <w:szCs w:val="28"/>
        </w:rPr>
        <w:t>сурдопереводчика</w:t>
      </w:r>
      <w:proofErr w:type="spellEnd"/>
      <w:r>
        <w:rPr>
          <w:color w:val="000000" w:themeColor="text1"/>
          <w:sz w:val="28"/>
          <w:szCs w:val="28"/>
        </w:rPr>
        <w:t xml:space="preserve"> и </w:t>
      </w:r>
      <w:proofErr w:type="spellStart"/>
      <w:r>
        <w:rPr>
          <w:color w:val="000000" w:themeColor="text1"/>
          <w:sz w:val="28"/>
          <w:szCs w:val="28"/>
        </w:rPr>
        <w:t>тифлосурдопереводчика</w:t>
      </w:r>
      <w:proofErr w:type="spellEnd"/>
      <w:r>
        <w:rPr>
          <w:color w:val="000000" w:themeColor="text1"/>
          <w:sz w:val="28"/>
          <w:szCs w:val="28"/>
        </w:rPr>
        <w:t>;</w:t>
      </w:r>
    </w:p>
    <w:p w:rsidR="005D5AFE" w:rsidRDefault="00AA3F5C">
      <w:pPr>
        <w:ind w:firstLine="709"/>
        <w:jc w:val="both"/>
        <w:rPr>
          <w:strike/>
          <w:color w:val="000000" w:themeColor="text1"/>
          <w:sz w:val="28"/>
          <w:szCs w:val="28"/>
        </w:rPr>
      </w:pPr>
      <w:r>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D5AFE" w:rsidRDefault="00AA3F5C">
      <w:pPr>
        <w:ind w:firstLine="709"/>
        <w:jc w:val="both"/>
        <w:rPr>
          <w:color w:val="000000" w:themeColor="text1"/>
          <w:sz w:val="28"/>
          <w:szCs w:val="28"/>
        </w:rPr>
      </w:pPr>
      <w:r>
        <w:rPr>
          <w:color w:val="000000" w:themeColor="text1"/>
          <w:sz w:val="28"/>
          <w:szCs w:val="28"/>
        </w:rPr>
        <w:t xml:space="preserve">оказание инвалидам помощи в преодолении барьеров, мешающих получению </w:t>
      </w:r>
      <w:r w:rsidR="004B39CC">
        <w:rPr>
          <w:color w:val="000000" w:themeColor="text1"/>
          <w:sz w:val="28"/>
          <w:szCs w:val="28"/>
        </w:rPr>
        <w:t>ими муниципальных</w:t>
      </w:r>
      <w:r>
        <w:rPr>
          <w:color w:val="000000" w:themeColor="text1"/>
          <w:sz w:val="28"/>
          <w:szCs w:val="28"/>
        </w:rPr>
        <w:t xml:space="preserve"> услуг наравне с другими лицами.</w:t>
      </w:r>
    </w:p>
    <w:p w:rsidR="005D5AFE" w:rsidRDefault="005D5AFE">
      <w:pPr>
        <w:jc w:val="both"/>
        <w:rPr>
          <w:color w:val="000000"/>
          <w:sz w:val="28"/>
        </w:rPr>
      </w:pPr>
    </w:p>
    <w:p w:rsidR="005D5AFE" w:rsidRDefault="00AA3F5C">
      <w:pPr>
        <w:jc w:val="center"/>
        <w:rPr>
          <w:sz w:val="28"/>
          <w:szCs w:val="28"/>
        </w:rPr>
      </w:pPr>
      <w:r>
        <w:rPr>
          <w:b/>
          <w:color w:val="000000"/>
          <w:sz w:val="28"/>
        </w:rPr>
        <w:t>Показатели доступности и качества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2.33. Основными показателями доступности предоставления муниципальной услуги являются:</w:t>
      </w:r>
    </w:p>
    <w:p w:rsidR="005D5AFE" w:rsidRDefault="00AA3F5C">
      <w:pPr>
        <w:jc w:val="both"/>
        <w:rPr>
          <w:sz w:val="28"/>
          <w:szCs w:val="28"/>
        </w:rPr>
      </w:pPr>
      <w:r>
        <w:rPr>
          <w:color w:val="000000"/>
          <w:sz w:val="28"/>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5D5AFE" w:rsidRDefault="00AA3F5C">
      <w:pPr>
        <w:jc w:val="both"/>
        <w:rPr>
          <w:sz w:val="28"/>
          <w:szCs w:val="28"/>
        </w:rPr>
      </w:pPr>
      <w:r>
        <w:rPr>
          <w:color w:val="000000"/>
          <w:sz w:val="28"/>
        </w:rPr>
        <w:tab/>
        <w:t>возможность получения заявителем уведомлений о предоставлении муниципальной услуги с помощью Единого портала, регионального портала;</w:t>
      </w:r>
    </w:p>
    <w:p w:rsidR="005D5AFE" w:rsidRDefault="00AA3F5C">
      <w:pPr>
        <w:jc w:val="both"/>
        <w:rPr>
          <w:sz w:val="28"/>
          <w:szCs w:val="28"/>
        </w:rPr>
      </w:pPr>
      <w:r>
        <w:rPr>
          <w:color w:val="000000"/>
          <w:sz w:val="28"/>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5D5AFE" w:rsidRDefault="00AA3F5C">
      <w:pPr>
        <w:jc w:val="both"/>
        <w:rPr>
          <w:sz w:val="28"/>
          <w:szCs w:val="28"/>
        </w:rPr>
      </w:pPr>
      <w:r>
        <w:rPr>
          <w:color w:val="000000"/>
          <w:sz w:val="28"/>
        </w:rPr>
        <w:tab/>
        <w:t>2.34. Основными показателями качества предоставления муниципальной услуги являются:</w:t>
      </w:r>
    </w:p>
    <w:p w:rsidR="005D5AFE" w:rsidRDefault="00AA3F5C">
      <w:pPr>
        <w:jc w:val="both"/>
        <w:rPr>
          <w:sz w:val="28"/>
          <w:szCs w:val="28"/>
        </w:rPr>
      </w:pPr>
      <w:r>
        <w:rPr>
          <w:color w:val="000000"/>
          <w:sz w:val="28"/>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D5AFE" w:rsidRDefault="00AA3F5C">
      <w:pPr>
        <w:jc w:val="both"/>
        <w:rPr>
          <w:sz w:val="28"/>
          <w:szCs w:val="28"/>
        </w:rPr>
      </w:pPr>
      <w:r>
        <w:rPr>
          <w:color w:val="000000"/>
          <w:sz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5D5AFE" w:rsidRDefault="00AA3F5C">
      <w:pPr>
        <w:jc w:val="both"/>
        <w:rPr>
          <w:sz w:val="28"/>
          <w:szCs w:val="28"/>
        </w:rPr>
      </w:pPr>
      <w:r>
        <w:rPr>
          <w:color w:val="000000"/>
          <w:sz w:val="28"/>
        </w:rPr>
        <w:lastRenderedPageBreak/>
        <w:tab/>
        <w:t>отсутствие обоснованных жалоб на действия (бездействие) сотрудников и их некорректное (невнимательное) отношение к заявителям;</w:t>
      </w:r>
    </w:p>
    <w:p w:rsidR="005D5AFE" w:rsidRDefault="00AA3F5C">
      <w:pPr>
        <w:jc w:val="both"/>
        <w:rPr>
          <w:sz w:val="28"/>
          <w:szCs w:val="28"/>
        </w:rPr>
      </w:pPr>
      <w:r>
        <w:rPr>
          <w:color w:val="000000"/>
          <w:sz w:val="28"/>
        </w:rPr>
        <w:tab/>
        <w:t>отсутствие нарушений установленных сроков в процессе предоставления муниципальной услуги;</w:t>
      </w:r>
    </w:p>
    <w:p w:rsidR="005D5AFE" w:rsidRDefault="00AA3F5C">
      <w:pPr>
        <w:jc w:val="both"/>
        <w:rPr>
          <w:sz w:val="28"/>
          <w:szCs w:val="28"/>
        </w:rPr>
      </w:pPr>
      <w:r>
        <w:rPr>
          <w:color w:val="000000"/>
          <w:sz w:val="28"/>
        </w:rPr>
        <w:tab/>
        <w:t xml:space="preserve">отсутствие заявлений об оспаривании решений, действий (бездействия) </w:t>
      </w:r>
      <w:r w:rsidR="004B39CC" w:rsidRPr="004B39CC">
        <w:rPr>
          <w:color w:val="000000"/>
          <w:sz w:val="28"/>
        </w:rPr>
        <w:t>ОАГ УГИЗО администрации г. Сосновоборска</w:t>
      </w:r>
      <w:r>
        <w:rPr>
          <w:color w:val="000000"/>
          <w:sz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D5AFE" w:rsidRDefault="005D5AFE">
      <w:pPr>
        <w:jc w:val="both"/>
        <w:rPr>
          <w:color w:val="000000"/>
          <w:sz w:val="28"/>
        </w:rPr>
      </w:pPr>
    </w:p>
    <w:p w:rsidR="005D5AFE" w:rsidRDefault="00AA3F5C">
      <w:pPr>
        <w:jc w:val="center"/>
        <w:rPr>
          <w:sz w:val="28"/>
          <w:szCs w:val="28"/>
        </w:rPr>
      </w:pPr>
      <w:r>
        <w:rPr>
          <w:b/>
          <w:color w:val="000000"/>
          <w:sz w:val="28"/>
        </w:rPr>
        <w:t>Раздел III. Состав, последовательность и сроки выполнения</w:t>
      </w:r>
    </w:p>
    <w:p w:rsidR="005D5AFE" w:rsidRDefault="00AA3F5C">
      <w:pPr>
        <w:jc w:val="center"/>
        <w:rPr>
          <w:sz w:val="28"/>
          <w:szCs w:val="28"/>
        </w:rPr>
      </w:pPr>
      <w:r>
        <w:rPr>
          <w:b/>
          <w:color w:val="000000"/>
          <w:sz w:val="28"/>
        </w:rPr>
        <w:t>административных процедур (действий), требования к порядку их</w:t>
      </w:r>
    </w:p>
    <w:p w:rsidR="005D5AFE" w:rsidRDefault="00AA3F5C">
      <w:pPr>
        <w:jc w:val="center"/>
        <w:rPr>
          <w:sz w:val="28"/>
          <w:szCs w:val="28"/>
        </w:rPr>
      </w:pPr>
      <w:r>
        <w:rPr>
          <w:b/>
          <w:color w:val="000000"/>
          <w:sz w:val="28"/>
        </w:rPr>
        <w:t>выполнения, в том числе особенности выполнения административных</w:t>
      </w:r>
    </w:p>
    <w:p w:rsidR="005D5AFE" w:rsidRDefault="00AA3F5C">
      <w:pPr>
        <w:jc w:val="center"/>
        <w:rPr>
          <w:sz w:val="28"/>
          <w:szCs w:val="28"/>
        </w:rPr>
      </w:pPr>
      <w:r>
        <w:rPr>
          <w:b/>
          <w:color w:val="000000"/>
          <w:sz w:val="28"/>
        </w:rPr>
        <w:t>процедур в электронной форме</w:t>
      </w:r>
    </w:p>
    <w:p w:rsidR="005D5AFE" w:rsidRDefault="005D5AFE">
      <w:pPr>
        <w:jc w:val="center"/>
        <w:rPr>
          <w:b/>
          <w:color w:val="000000"/>
          <w:sz w:val="28"/>
        </w:rPr>
      </w:pPr>
    </w:p>
    <w:p w:rsidR="005D5AFE" w:rsidRDefault="00AA3F5C">
      <w:pPr>
        <w:jc w:val="center"/>
        <w:rPr>
          <w:sz w:val="28"/>
          <w:szCs w:val="28"/>
        </w:rPr>
      </w:pPr>
      <w:r>
        <w:rPr>
          <w:b/>
          <w:color w:val="000000"/>
          <w:sz w:val="28"/>
        </w:rPr>
        <w:t>Исчерпывающий перечень административных процедур</w:t>
      </w:r>
    </w:p>
    <w:p w:rsidR="005D5AFE" w:rsidRDefault="005D5AFE">
      <w:pPr>
        <w:jc w:val="both"/>
        <w:rPr>
          <w:b/>
          <w:color w:val="000000"/>
          <w:sz w:val="28"/>
        </w:rPr>
      </w:pPr>
    </w:p>
    <w:p w:rsidR="005D5AFE" w:rsidRDefault="00AA3F5C">
      <w:pPr>
        <w:jc w:val="both"/>
        <w:rPr>
          <w:sz w:val="28"/>
          <w:szCs w:val="28"/>
        </w:rPr>
      </w:pPr>
      <w:r>
        <w:rPr>
          <w:color w:val="000000"/>
          <w:sz w:val="28"/>
        </w:rPr>
        <w:tab/>
        <w:t>3.1. Предоставление муниципальной услуги включает в себя следующие административные процедуры:</w:t>
      </w:r>
    </w:p>
    <w:p w:rsidR="005D5AFE" w:rsidRDefault="00AA3F5C">
      <w:pPr>
        <w:jc w:val="both"/>
        <w:rPr>
          <w:sz w:val="28"/>
          <w:szCs w:val="28"/>
        </w:rPr>
      </w:pPr>
      <w:r>
        <w:rPr>
          <w:color w:val="000000"/>
          <w:sz w:val="28"/>
        </w:rPr>
        <w:tab/>
        <w:t>прием, проверка документов и регистрация заявления;</w:t>
      </w:r>
    </w:p>
    <w:p w:rsidR="005D5AFE" w:rsidRDefault="00AA3F5C">
      <w:pPr>
        <w:jc w:val="both"/>
        <w:rPr>
          <w:sz w:val="28"/>
          <w:szCs w:val="28"/>
        </w:rPr>
      </w:pPr>
      <w:r>
        <w:rPr>
          <w:color w:val="000000"/>
          <w:sz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D5AFE" w:rsidRDefault="00AA3F5C">
      <w:pPr>
        <w:jc w:val="both"/>
        <w:rPr>
          <w:sz w:val="28"/>
          <w:szCs w:val="28"/>
        </w:rPr>
      </w:pPr>
      <w:r>
        <w:rPr>
          <w:color w:val="000000"/>
          <w:sz w:val="28"/>
        </w:rPr>
        <w:tab/>
        <w:t>рассмотрение документов и сведений;</w:t>
      </w:r>
    </w:p>
    <w:p w:rsidR="005D5AFE" w:rsidRDefault="00AA3F5C">
      <w:pPr>
        <w:jc w:val="both"/>
        <w:rPr>
          <w:sz w:val="28"/>
          <w:szCs w:val="28"/>
        </w:rPr>
      </w:pPr>
      <w:r>
        <w:rPr>
          <w:color w:val="000000"/>
          <w:sz w:val="28"/>
        </w:rPr>
        <w:tab/>
        <w:t>принятие решения;</w:t>
      </w:r>
    </w:p>
    <w:p w:rsidR="005D5AFE" w:rsidRDefault="00AA3F5C">
      <w:pPr>
        <w:jc w:val="both"/>
        <w:rPr>
          <w:sz w:val="28"/>
          <w:szCs w:val="28"/>
        </w:rPr>
      </w:pPr>
      <w:r>
        <w:rPr>
          <w:color w:val="000000"/>
          <w:sz w:val="28"/>
        </w:rPr>
        <w:tab/>
        <w:t>выдача результата.</w:t>
      </w:r>
    </w:p>
    <w:p w:rsidR="005D5AFE" w:rsidRDefault="00AA3F5C">
      <w:pPr>
        <w:jc w:val="both"/>
        <w:rPr>
          <w:color w:val="000000"/>
          <w:sz w:val="28"/>
        </w:rPr>
      </w:pPr>
      <w:r>
        <w:rPr>
          <w:color w:val="000000"/>
          <w:sz w:val="28"/>
        </w:rPr>
        <w:tab/>
      </w:r>
    </w:p>
    <w:p w:rsidR="005D5AFE" w:rsidRDefault="00AA3F5C">
      <w:pPr>
        <w:jc w:val="center"/>
        <w:rPr>
          <w:sz w:val="28"/>
          <w:szCs w:val="28"/>
        </w:rPr>
      </w:pPr>
      <w:r>
        <w:rPr>
          <w:b/>
          <w:color w:val="000000"/>
          <w:sz w:val="28"/>
        </w:rPr>
        <w:t>Перечень административных процедур (действий) при предоставлении</w:t>
      </w:r>
    </w:p>
    <w:p w:rsidR="005D5AFE" w:rsidRDefault="00AA3F5C">
      <w:pPr>
        <w:jc w:val="center"/>
        <w:rPr>
          <w:sz w:val="28"/>
          <w:szCs w:val="28"/>
        </w:rPr>
      </w:pPr>
      <w:r>
        <w:rPr>
          <w:b/>
          <w:color w:val="000000"/>
          <w:sz w:val="28"/>
        </w:rPr>
        <w:t>муниципальной услуги услуг в электронной форме</w:t>
      </w:r>
    </w:p>
    <w:p w:rsidR="005D5AFE" w:rsidRDefault="005D5AFE">
      <w:pPr>
        <w:jc w:val="both"/>
        <w:rPr>
          <w:b/>
          <w:color w:val="000000"/>
          <w:sz w:val="28"/>
        </w:rPr>
      </w:pPr>
    </w:p>
    <w:p w:rsidR="005D5AFE" w:rsidRDefault="00AA3F5C">
      <w:pPr>
        <w:jc w:val="both"/>
        <w:rPr>
          <w:sz w:val="28"/>
          <w:szCs w:val="28"/>
        </w:rPr>
      </w:pPr>
      <w:r>
        <w:rPr>
          <w:color w:val="000000"/>
          <w:sz w:val="28"/>
        </w:rPr>
        <w:tab/>
        <w:t>3.2. При предоставлении муниципальной услуги в электронной форме заявителю обеспечиваются:</w:t>
      </w:r>
    </w:p>
    <w:p w:rsidR="005D5AFE" w:rsidRDefault="00AA3F5C">
      <w:pPr>
        <w:jc w:val="both"/>
        <w:rPr>
          <w:sz w:val="28"/>
          <w:szCs w:val="28"/>
        </w:rPr>
      </w:pPr>
      <w:r>
        <w:rPr>
          <w:color w:val="000000"/>
          <w:sz w:val="28"/>
        </w:rPr>
        <w:tab/>
        <w:t>получение информации о порядке и сроках предоставления муниципальной услуги;</w:t>
      </w:r>
    </w:p>
    <w:p w:rsidR="005D5AFE" w:rsidRDefault="00AA3F5C">
      <w:pPr>
        <w:jc w:val="both"/>
        <w:rPr>
          <w:sz w:val="28"/>
          <w:szCs w:val="28"/>
        </w:rPr>
      </w:pPr>
      <w:r>
        <w:rPr>
          <w:color w:val="000000"/>
          <w:sz w:val="28"/>
        </w:rPr>
        <w:tab/>
        <w:t>формирование заявления;</w:t>
      </w:r>
    </w:p>
    <w:p w:rsidR="005D5AFE" w:rsidRDefault="00AA3F5C">
      <w:pPr>
        <w:jc w:val="both"/>
        <w:rPr>
          <w:sz w:val="28"/>
          <w:szCs w:val="28"/>
        </w:rPr>
      </w:pPr>
      <w:r>
        <w:rPr>
          <w:color w:val="000000"/>
          <w:sz w:val="28"/>
        </w:rPr>
        <w:tab/>
        <w:t>прием и регистрация уполномоченным органом заявления и иных документов, необходимых для предоставления муниципальной услуги;</w:t>
      </w:r>
    </w:p>
    <w:p w:rsidR="005D5AFE" w:rsidRDefault="00AA3F5C">
      <w:pPr>
        <w:jc w:val="both"/>
        <w:rPr>
          <w:sz w:val="28"/>
          <w:szCs w:val="28"/>
        </w:rPr>
      </w:pPr>
      <w:r>
        <w:rPr>
          <w:color w:val="000000"/>
          <w:sz w:val="28"/>
        </w:rPr>
        <w:tab/>
        <w:t>получение результата предоставления муниципальной услуги;</w:t>
      </w:r>
    </w:p>
    <w:p w:rsidR="005D5AFE" w:rsidRDefault="00AA3F5C">
      <w:pPr>
        <w:jc w:val="both"/>
        <w:rPr>
          <w:sz w:val="28"/>
          <w:szCs w:val="28"/>
        </w:rPr>
      </w:pPr>
      <w:r>
        <w:rPr>
          <w:color w:val="000000"/>
          <w:sz w:val="28"/>
        </w:rPr>
        <w:tab/>
        <w:t>получение сведений о ходе рассмотрения заявления;</w:t>
      </w:r>
    </w:p>
    <w:p w:rsidR="005D5AFE" w:rsidRDefault="00AA3F5C">
      <w:pPr>
        <w:jc w:val="both"/>
        <w:rPr>
          <w:sz w:val="28"/>
          <w:szCs w:val="28"/>
        </w:rPr>
      </w:pPr>
      <w:r>
        <w:rPr>
          <w:color w:val="000000"/>
          <w:sz w:val="28"/>
        </w:rPr>
        <w:tab/>
        <w:t>осуществление оценки качества предоставления муниципальной услуги;</w:t>
      </w:r>
    </w:p>
    <w:p w:rsidR="005D5AFE" w:rsidRDefault="00AA3F5C">
      <w:pPr>
        <w:jc w:val="both"/>
        <w:rPr>
          <w:sz w:val="28"/>
          <w:szCs w:val="28"/>
        </w:rPr>
      </w:pPr>
      <w:r>
        <w:rPr>
          <w:color w:val="000000"/>
          <w:sz w:val="28"/>
        </w:rPr>
        <w:tab/>
        <w:t xml:space="preserve">досудебное (внесудебное) обжалование решений и действий (бездействия) уполномоченного органа либо действия (бездействие) </w:t>
      </w:r>
      <w:r>
        <w:rPr>
          <w:color w:val="000000"/>
          <w:sz w:val="28"/>
        </w:rPr>
        <w:lastRenderedPageBreak/>
        <w:t>должностных лиц уполномоченного органа, предоставляющего муниципальную услугу, либо муниципального служащего.</w:t>
      </w:r>
    </w:p>
    <w:p w:rsidR="005D5AFE" w:rsidRDefault="005D5AFE">
      <w:pPr>
        <w:jc w:val="both"/>
        <w:rPr>
          <w:b/>
          <w:color w:val="000000"/>
          <w:sz w:val="28"/>
        </w:rPr>
      </w:pPr>
    </w:p>
    <w:p w:rsidR="005D5AFE" w:rsidRDefault="005D5AFE">
      <w:pPr>
        <w:jc w:val="both"/>
        <w:rPr>
          <w:b/>
          <w:color w:val="000000"/>
          <w:sz w:val="28"/>
        </w:rPr>
      </w:pPr>
    </w:p>
    <w:p w:rsidR="005D5AFE" w:rsidRDefault="00AA3F5C">
      <w:pPr>
        <w:jc w:val="center"/>
        <w:rPr>
          <w:sz w:val="28"/>
          <w:szCs w:val="28"/>
        </w:rPr>
      </w:pPr>
      <w:r>
        <w:rPr>
          <w:b/>
          <w:color w:val="000000"/>
          <w:sz w:val="28"/>
        </w:rPr>
        <w:t>Порядок осуществления административных процедур (действий) в</w:t>
      </w:r>
    </w:p>
    <w:p w:rsidR="005D5AFE" w:rsidRDefault="00AA3F5C">
      <w:pPr>
        <w:jc w:val="center"/>
        <w:rPr>
          <w:sz w:val="28"/>
          <w:szCs w:val="28"/>
        </w:rPr>
      </w:pPr>
      <w:r>
        <w:rPr>
          <w:b/>
          <w:color w:val="000000"/>
          <w:sz w:val="28"/>
        </w:rPr>
        <w:t>электронной форме</w:t>
      </w:r>
    </w:p>
    <w:p w:rsidR="005D5AFE" w:rsidRDefault="005D5AFE">
      <w:pPr>
        <w:jc w:val="both"/>
        <w:rPr>
          <w:b/>
          <w:color w:val="000000"/>
          <w:sz w:val="28"/>
        </w:rPr>
      </w:pPr>
    </w:p>
    <w:p w:rsidR="005D5AFE" w:rsidRDefault="00AA3F5C">
      <w:pPr>
        <w:jc w:val="both"/>
        <w:rPr>
          <w:sz w:val="28"/>
          <w:szCs w:val="28"/>
        </w:rPr>
      </w:pPr>
      <w:r>
        <w:rPr>
          <w:color w:val="000000"/>
          <w:sz w:val="28"/>
        </w:rPr>
        <w:tab/>
        <w:t>3.3. Формирование заявления.</w:t>
      </w:r>
    </w:p>
    <w:p w:rsidR="005D5AFE" w:rsidRDefault="00AA3F5C">
      <w:pPr>
        <w:jc w:val="both"/>
        <w:rPr>
          <w:sz w:val="28"/>
          <w:szCs w:val="28"/>
        </w:rPr>
      </w:pPr>
      <w:r>
        <w:rPr>
          <w:color w:val="000000"/>
          <w:sz w:val="28"/>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D5AFE" w:rsidRDefault="00AA3F5C">
      <w:pPr>
        <w:jc w:val="both"/>
        <w:rPr>
          <w:sz w:val="28"/>
          <w:szCs w:val="28"/>
        </w:rPr>
      </w:pPr>
      <w:r>
        <w:rPr>
          <w:color w:val="000000"/>
          <w:sz w:val="28"/>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D5AFE" w:rsidRDefault="00AA3F5C">
      <w:pPr>
        <w:jc w:val="both"/>
        <w:rPr>
          <w:sz w:val="28"/>
          <w:szCs w:val="28"/>
        </w:rPr>
      </w:pPr>
      <w:r>
        <w:rPr>
          <w:color w:val="000000"/>
          <w:sz w:val="28"/>
        </w:rPr>
        <w:tab/>
        <w:t>При формировании заявления заявителю обеспечивается:</w:t>
      </w:r>
    </w:p>
    <w:p w:rsidR="005D5AFE" w:rsidRDefault="00AA3F5C">
      <w:pPr>
        <w:jc w:val="both"/>
        <w:rPr>
          <w:sz w:val="28"/>
          <w:szCs w:val="28"/>
        </w:rPr>
      </w:pPr>
      <w:r>
        <w:rPr>
          <w:color w:val="000000"/>
          <w:sz w:val="28"/>
        </w:rPr>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5D5AFE" w:rsidRDefault="00AA3F5C">
      <w:pPr>
        <w:jc w:val="both"/>
        <w:rPr>
          <w:sz w:val="28"/>
          <w:szCs w:val="28"/>
        </w:rPr>
      </w:pPr>
      <w:r>
        <w:rPr>
          <w:color w:val="000000"/>
          <w:sz w:val="28"/>
        </w:rPr>
        <w:tab/>
        <w:t>б) возможность печати на бумажном носителе копии электронной формы заявления;</w:t>
      </w:r>
    </w:p>
    <w:p w:rsidR="005D5AFE" w:rsidRDefault="00AA3F5C">
      <w:pPr>
        <w:jc w:val="both"/>
        <w:rPr>
          <w:sz w:val="28"/>
          <w:szCs w:val="28"/>
        </w:rPr>
      </w:pPr>
      <w:r>
        <w:rPr>
          <w:color w:val="000000"/>
          <w:sz w:val="28"/>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D5AFE" w:rsidRDefault="00AA3F5C">
      <w:pPr>
        <w:jc w:val="both"/>
        <w:rPr>
          <w:sz w:val="28"/>
          <w:szCs w:val="28"/>
        </w:rPr>
      </w:pPr>
      <w:r>
        <w:rPr>
          <w:color w:val="000000"/>
          <w:sz w:val="28"/>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D5AFE" w:rsidRDefault="00AA3F5C">
      <w:pPr>
        <w:jc w:val="both"/>
        <w:rPr>
          <w:sz w:val="28"/>
          <w:szCs w:val="28"/>
        </w:rPr>
      </w:pPr>
      <w:r>
        <w:rPr>
          <w:color w:val="000000"/>
          <w:sz w:val="28"/>
        </w:rPr>
        <w:tab/>
        <w:t>д) возможность вернуться на любой из этапов заполнения электронной</w:t>
      </w:r>
    </w:p>
    <w:p w:rsidR="005D5AFE" w:rsidRDefault="00AA3F5C">
      <w:pPr>
        <w:jc w:val="both"/>
        <w:rPr>
          <w:sz w:val="28"/>
          <w:szCs w:val="28"/>
        </w:rPr>
      </w:pPr>
      <w:r>
        <w:rPr>
          <w:color w:val="000000"/>
          <w:sz w:val="28"/>
        </w:rPr>
        <w:t>формы заявления без потери ранее введенной информации;</w:t>
      </w:r>
    </w:p>
    <w:p w:rsidR="005D5AFE" w:rsidRDefault="00AA3F5C">
      <w:pPr>
        <w:jc w:val="both"/>
        <w:rPr>
          <w:sz w:val="28"/>
          <w:szCs w:val="28"/>
        </w:rPr>
      </w:pPr>
      <w:r>
        <w:rPr>
          <w:color w:val="000000"/>
          <w:sz w:val="28"/>
        </w:rPr>
        <w:tab/>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D5AFE" w:rsidRDefault="00AA3F5C">
      <w:pPr>
        <w:jc w:val="both"/>
        <w:rPr>
          <w:sz w:val="28"/>
          <w:szCs w:val="28"/>
        </w:rPr>
      </w:pPr>
      <w:r>
        <w:rPr>
          <w:color w:val="000000"/>
          <w:sz w:val="28"/>
        </w:rPr>
        <w:tab/>
        <w:t xml:space="preserve">Сформированное и подписанное заявление и иные документы, необходимые для предоставления муниципальной услуги, направляются в </w:t>
      </w:r>
      <w:r w:rsidR="00BD7E2A">
        <w:rPr>
          <w:color w:val="000000"/>
          <w:sz w:val="28"/>
        </w:rPr>
        <w:t>Администрацию</w:t>
      </w:r>
      <w:r w:rsidR="004B39CC" w:rsidRPr="004B39CC">
        <w:rPr>
          <w:color w:val="000000"/>
          <w:sz w:val="28"/>
        </w:rPr>
        <w:t xml:space="preserve"> </w:t>
      </w:r>
      <w:r w:rsidR="00BD7E2A">
        <w:rPr>
          <w:color w:val="000000"/>
          <w:sz w:val="28"/>
        </w:rPr>
        <w:t>города</w:t>
      </w:r>
      <w:r w:rsidR="004B39CC" w:rsidRPr="004B39CC">
        <w:rPr>
          <w:color w:val="000000"/>
          <w:sz w:val="28"/>
        </w:rPr>
        <w:t xml:space="preserve"> Сосновоборска </w:t>
      </w:r>
      <w:r>
        <w:rPr>
          <w:color w:val="000000"/>
          <w:sz w:val="28"/>
        </w:rPr>
        <w:t>посредством Единого портала, регионального портала.</w:t>
      </w:r>
    </w:p>
    <w:p w:rsidR="005D5AFE" w:rsidRDefault="00AA3F5C">
      <w:pPr>
        <w:jc w:val="both"/>
        <w:rPr>
          <w:sz w:val="28"/>
          <w:szCs w:val="28"/>
        </w:rPr>
      </w:pPr>
      <w:r>
        <w:rPr>
          <w:color w:val="000000"/>
          <w:sz w:val="28"/>
        </w:rPr>
        <w:tab/>
        <w:t xml:space="preserve">3.4. </w:t>
      </w:r>
      <w:r w:rsidR="00BD7E2A">
        <w:rPr>
          <w:color w:val="000000"/>
          <w:sz w:val="28"/>
        </w:rPr>
        <w:t>Администрацией города Сосновоборска</w:t>
      </w:r>
      <w:r w:rsidR="004B39CC" w:rsidRPr="004B39CC">
        <w:rPr>
          <w:color w:val="000000"/>
          <w:sz w:val="28"/>
        </w:rPr>
        <w:t xml:space="preserve"> </w:t>
      </w:r>
      <w:r>
        <w:rPr>
          <w:color w:val="000000"/>
          <w:sz w:val="28"/>
        </w:rPr>
        <w:t>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D5AFE" w:rsidRDefault="00AA3F5C">
      <w:pPr>
        <w:jc w:val="both"/>
        <w:rPr>
          <w:sz w:val="28"/>
          <w:szCs w:val="28"/>
        </w:rPr>
      </w:pPr>
      <w:r>
        <w:rPr>
          <w:color w:val="000000"/>
          <w:sz w:val="28"/>
        </w:rPr>
        <w:lastRenderedPageBreak/>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D5AFE" w:rsidRDefault="00AA3F5C">
      <w:pPr>
        <w:jc w:val="both"/>
        <w:rPr>
          <w:sz w:val="28"/>
          <w:szCs w:val="28"/>
        </w:rPr>
      </w:pPr>
      <w:r>
        <w:rPr>
          <w:color w:val="000000"/>
          <w:sz w:val="28"/>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D5AFE" w:rsidRDefault="00AA3F5C">
      <w:pPr>
        <w:jc w:val="both"/>
        <w:rPr>
          <w:sz w:val="28"/>
          <w:szCs w:val="28"/>
        </w:rPr>
      </w:pPr>
      <w:r>
        <w:rPr>
          <w:color w:val="000000"/>
          <w:sz w:val="28"/>
        </w:rPr>
        <w:tab/>
        <w:t xml:space="preserve">3.5. Электронное заявление становится доступным для должностного лица </w:t>
      </w:r>
      <w:r w:rsidR="007D6C4E">
        <w:rPr>
          <w:color w:val="000000"/>
          <w:sz w:val="28"/>
        </w:rPr>
        <w:t>Администрации города Сосновоборска</w:t>
      </w:r>
      <w:r>
        <w:rPr>
          <w:color w:val="000000"/>
          <w:sz w:val="28"/>
        </w:rPr>
        <w:t xml:space="preserve">, ответственного за прием и регистрацию заявления (далее – ответственное должностное лицо), в государственной информационной системе, </w:t>
      </w:r>
      <w:r w:rsidR="007D6C4E" w:rsidRPr="007D6C4E">
        <w:rPr>
          <w:color w:val="000000"/>
          <w:sz w:val="28"/>
        </w:rPr>
        <w:t>используемой Администрацией города Сосновоборска для предоставления муниципальной услуги (далее - ГИС)</w:t>
      </w:r>
    </w:p>
    <w:p w:rsidR="005D5AFE" w:rsidRDefault="00AA3F5C">
      <w:pPr>
        <w:jc w:val="both"/>
        <w:rPr>
          <w:sz w:val="28"/>
          <w:szCs w:val="28"/>
        </w:rPr>
      </w:pPr>
      <w:r>
        <w:rPr>
          <w:color w:val="000000"/>
          <w:sz w:val="28"/>
        </w:rPr>
        <w:tab/>
        <w:t>Ответственное должностное лицо:</w:t>
      </w:r>
    </w:p>
    <w:p w:rsidR="005D5AFE" w:rsidRDefault="00AA3F5C">
      <w:pPr>
        <w:jc w:val="both"/>
        <w:rPr>
          <w:sz w:val="28"/>
          <w:szCs w:val="28"/>
        </w:rPr>
      </w:pPr>
      <w:r>
        <w:rPr>
          <w:color w:val="000000"/>
          <w:sz w:val="28"/>
        </w:rPr>
        <w:tab/>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5D5AFE" w:rsidRDefault="00AA3F5C">
      <w:pPr>
        <w:jc w:val="both"/>
        <w:rPr>
          <w:sz w:val="28"/>
          <w:szCs w:val="28"/>
        </w:rPr>
      </w:pPr>
      <w:r>
        <w:rPr>
          <w:color w:val="000000"/>
          <w:sz w:val="28"/>
        </w:rPr>
        <w:tab/>
        <w:t>рассматривает поступившие заявления и приложенные образы документов (документы);</w:t>
      </w:r>
    </w:p>
    <w:p w:rsidR="005D5AFE" w:rsidRDefault="00AA3F5C">
      <w:pPr>
        <w:jc w:val="both"/>
        <w:rPr>
          <w:sz w:val="28"/>
          <w:szCs w:val="28"/>
        </w:rPr>
      </w:pPr>
      <w:r>
        <w:rPr>
          <w:color w:val="000000"/>
          <w:sz w:val="28"/>
        </w:rPr>
        <w:tab/>
        <w:t>производит действия в соответствии с пунктом 3.4 настоящего Административного регламента.</w:t>
      </w:r>
    </w:p>
    <w:p w:rsidR="005D5AFE" w:rsidRDefault="00AA3F5C">
      <w:pPr>
        <w:jc w:val="both"/>
        <w:rPr>
          <w:sz w:val="28"/>
          <w:szCs w:val="28"/>
        </w:rPr>
      </w:pPr>
      <w:r>
        <w:rPr>
          <w:color w:val="000000"/>
          <w:sz w:val="28"/>
        </w:rPr>
        <w:tab/>
        <w:t>3.6. Заявителю в качестве результата предоставления муниципальной услуги обеспечивается возможность получения документа:</w:t>
      </w:r>
    </w:p>
    <w:p w:rsidR="005D5AFE" w:rsidRDefault="00AA3F5C">
      <w:pPr>
        <w:jc w:val="both"/>
        <w:rPr>
          <w:sz w:val="28"/>
          <w:szCs w:val="28"/>
        </w:rPr>
      </w:pPr>
      <w:r>
        <w:rPr>
          <w:color w:val="000000"/>
          <w:sz w:val="28"/>
        </w:rPr>
        <w:tab/>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D6C4E">
        <w:rPr>
          <w:color w:val="000000"/>
          <w:sz w:val="28"/>
        </w:rPr>
        <w:t>Администрации города Сосновоборска</w:t>
      </w:r>
      <w:r>
        <w:rPr>
          <w:color w:val="000000"/>
          <w:sz w:val="28"/>
        </w:rPr>
        <w:t>, направленного заявителю в личный кабинет на Едином портале, региональном портале;</w:t>
      </w:r>
    </w:p>
    <w:p w:rsidR="005D5AFE" w:rsidRDefault="00AA3F5C">
      <w:pPr>
        <w:jc w:val="both"/>
        <w:rPr>
          <w:sz w:val="28"/>
          <w:szCs w:val="28"/>
        </w:rPr>
      </w:pPr>
      <w:r>
        <w:rPr>
          <w:color w:val="000000"/>
          <w:sz w:val="28"/>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D5AFE" w:rsidRDefault="00AA3F5C">
      <w:pPr>
        <w:jc w:val="both"/>
        <w:rPr>
          <w:sz w:val="28"/>
          <w:szCs w:val="28"/>
        </w:rPr>
      </w:pPr>
      <w:r>
        <w:rPr>
          <w:color w:val="000000"/>
          <w:sz w:val="28"/>
        </w:rPr>
        <w:tab/>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D5AFE" w:rsidRDefault="00AA3F5C">
      <w:pPr>
        <w:jc w:val="both"/>
        <w:rPr>
          <w:sz w:val="28"/>
          <w:szCs w:val="28"/>
        </w:rPr>
      </w:pPr>
      <w:r>
        <w:rPr>
          <w:color w:val="000000"/>
          <w:sz w:val="28"/>
        </w:rPr>
        <w:tab/>
        <w:t>При предоставлении муниципальной услуги в электронной форме заявителю направляется:</w:t>
      </w:r>
    </w:p>
    <w:p w:rsidR="005D5AFE" w:rsidRDefault="00AA3F5C">
      <w:pPr>
        <w:jc w:val="both"/>
        <w:rPr>
          <w:sz w:val="28"/>
          <w:szCs w:val="28"/>
        </w:rPr>
      </w:pPr>
      <w:r>
        <w:rPr>
          <w:color w:val="000000"/>
          <w:sz w:val="28"/>
        </w:rPr>
        <w:tab/>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D5AFE" w:rsidRDefault="00AA3F5C">
      <w:pPr>
        <w:jc w:val="both"/>
        <w:rPr>
          <w:sz w:val="28"/>
          <w:szCs w:val="28"/>
        </w:rPr>
      </w:pPr>
      <w:r>
        <w:rPr>
          <w:color w:val="000000"/>
          <w:sz w:val="28"/>
        </w:rPr>
        <w:lastRenderedPageBreak/>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5AFE" w:rsidRDefault="00AA3F5C">
      <w:pPr>
        <w:jc w:val="both"/>
        <w:rPr>
          <w:sz w:val="28"/>
          <w:szCs w:val="28"/>
        </w:rPr>
      </w:pPr>
      <w:r>
        <w:rPr>
          <w:color w:val="000000"/>
          <w:sz w:val="28"/>
        </w:rPr>
        <w:tab/>
        <w:t>3.8. Оценка качества предоставления муниципальной услуги.</w:t>
      </w:r>
    </w:p>
    <w:p w:rsidR="005D5AFE" w:rsidRDefault="00AA3F5C">
      <w:pPr>
        <w:jc w:val="both"/>
        <w:rPr>
          <w:sz w:val="28"/>
          <w:szCs w:val="28"/>
        </w:rPr>
      </w:pPr>
      <w:r>
        <w:rPr>
          <w:color w:val="000000"/>
          <w:sz w:val="28"/>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D5AFE" w:rsidRDefault="00AA3F5C">
      <w:pPr>
        <w:jc w:val="both"/>
        <w:rPr>
          <w:sz w:val="28"/>
          <w:szCs w:val="28"/>
        </w:rPr>
      </w:pPr>
      <w:r>
        <w:rPr>
          <w:color w:val="000000"/>
          <w:sz w:val="28"/>
        </w:rPr>
        <w:tab/>
        <w:t xml:space="preserve">3.9. Заявителю обеспечивается возможность направления жалобы на решения, действия или бездействие </w:t>
      </w:r>
      <w:r w:rsidR="007D6C4E" w:rsidRPr="007D6C4E">
        <w:rPr>
          <w:color w:val="000000"/>
          <w:sz w:val="28"/>
        </w:rPr>
        <w:t xml:space="preserve">Администрации города Сосновоборска, </w:t>
      </w:r>
      <w:r w:rsidR="007D6C4E">
        <w:rPr>
          <w:color w:val="000000"/>
          <w:sz w:val="28"/>
        </w:rPr>
        <w:t xml:space="preserve">ОАГ </w:t>
      </w:r>
      <w:r w:rsidR="007D6C4E" w:rsidRPr="007D6C4E">
        <w:rPr>
          <w:color w:val="000000"/>
          <w:sz w:val="28"/>
        </w:rPr>
        <w:t>УГИЗО администрации г.</w:t>
      </w:r>
      <w:r w:rsidR="007D6C4E">
        <w:rPr>
          <w:color w:val="000000"/>
          <w:sz w:val="28"/>
        </w:rPr>
        <w:t xml:space="preserve"> </w:t>
      </w:r>
      <w:r w:rsidR="007D6C4E" w:rsidRPr="007D6C4E">
        <w:rPr>
          <w:color w:val="000000"/>
          <w:sz w:val="28"/>
        </w:rPr>
        <w:t>Сосновоборска,</w:t>
      </w:r>
      <w:r>
        <w:rPr>
          <w:color w:val="000000"/>
          <w:sz w:val="28"/>
        </w:rPr>
        <w:t xml:space="preserve">, должностного лица </w:t>
      </w:r>
      <w:r w:rsidR="007D6C4E" w:rsidRPr="007D6C4E">
        <w:rPr>
          <w:color w:val="000000"/>
          <w:sz w:val="28"/>
        </w:rPr>
        <w:t xml:space="preserve">Администрации города Сосновоборска, </w:t>
      </w:r>
      <w:r w:rsidR="007D6C4E">
        <w:rPr>
          <w:color w:val="000000"/>
          <w:sz w:val="28"/>
        </w:rPr>
        <w:t xml:space="preserve">ОАГ </w:t>
      </w:r>
      <w:r w:rsidR="007D6C4E" w:rsidRPr="007D6C4E">
        <w:rPr>
          <w:color w:val="000000"/>
          <w:sz w:val="28"/>
        </w:rPr>
        <w:t>УГИЗО администрации г.</w:t>
      </w:r>
      <w:r w:rsidR="007D6C4E">
        <w:rPr>
          <w:color w:val="000000"/>
          <w:sz w:val="28"/>
        </w:rPr>
        <w:t xml:space="preserve"> </w:t>
      </w:r>
      <w:r w:rsidR="007D6C4E" w:rsidRPr="007D6C4E">
        <w:rPr>
          <w:color w:val="000000"/>
          <w:sz w:val="28"/>
        </w:rPr>
        <w:t xml:space="preserve">Сосновоборска, </w:t>
      </w:r>
      <w:r>
        <w:rPr>
          <w:color w:val="000000"/>
          <w:sz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5AFE" w:rsidRDefault="005D5AFE">
      <w:pPr>
        <w:jc w:val="center"/>
        <w:rPr>
          <w:color w:val="000000"/>
          <w:sz w:val="28"/>
        </w:rPr>
      </w:pPr>
    </w:p>
    <w:p w:rsidR="005D5AFE" w:rsidRDefault="00AA3F5C">
      <w:pPr>
        <w:jc w:val="center"/>
        <w:rPr>
          <w:sz w:val="28"/>
          <w:szCs w:val="28"/>
        </w:rPr>
      </w:pPr>
      <w:r>
        <w:rPr>
          <w:b/>
          <w:color w:val="000000"/>
          <w:sz w:val="28"/>
        </w:rPr>
        <w:t>Раздел IV. Формы контроля за исполнением административного регламента</w:t>
      </w:r>
    </w:p>
    <w:p w:rsidR="005D5AFE" w:rsidRDefault="005D5AFE">
      <w:pPr>
        <w:jc w:val="center"/>
        <w:rPr>
          <w:b/>
          <w:color w:val="000000"/>
          <w:sz w:val="28"/>
        </w:rPr>
      </w:pPr>
    </w:p>
    <w:p w:rsidR="005D5AFE" w:rsidRDefault="00AA3F5C">
      <w:pPr>
        <w:jc w:val="center"/>
        <w:rPr>
          <w:sz w:val="28"/>
          <w:szCs w:val="28"/>
        </w:rPr>
      </w:pPr>
      <w:r>
        <w:rPr>
          <w:b/>
          <w:color w:val="000000"/>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Pr>
          <w:b/>
          <w:color w:val="000000"/>
          <w:sz w:val="28"/>
        </w:rPr>
        <w:lastRenderedPageBreak/>
        <w:t>требования к предоставлению муниципальной услуги, а также принятием ими решений</w:t>
      </w:r>
    </w:p>
    <w:p w:rsidR="005D5AFE" w:rsidRDefault="005D5AFE">
      <w:pPr>
        <w:jc w:val="both"/>
        <w:rPr>
          <w:b/>
          <w:color w:val="000000"/>
          <w:sz w:val="28"/>
        </w:rPr>
      </w:pPr>
    </w:p>
    <w:p w:rsidR="005D5AFE" w:rsidRDefault="00AA3F5C">
      <w:pPr>
        <w:jc w:val="both"/>
        <w:rPr>
          <w:sz w:val="28"/>
          <w:szCs w:val="28"/>
        </w:rPr>
      </w:pPr>
      <w:r>
        <w:rPr>
          <w:color w:val="000000"/>
          <w:sz w:val="28"/>
        </w:rPr>
        <w:tab/>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C72AB" w:rsidRPr="002C72AB">
        <w:rPr>
          <w:color w:val="000000"/>
          <w:sz w:val="28"/>
        </w:rPr>
        <w:t>Адми</w:t>
      </w:r>
      <w:r w:rsidR="002C72AB">
        <w:rPr>
          <w:color w:val="000000"/>
          <w:sz w:val="28"/>
        </w:rPr>
        <w:t>нистрации города Сосновоборска,</w:t>
      </w:r>
      <w:r>
        <w:rPr>
          <w:color w:val="000000"/>
          <w:sz w:val="28"/>
        </w:rPr>
        <w:t xml:space="preserve"> уполномоченными на осуществление контроля за предоставлением муниципальной услуги.</w:t>
      </w:r>
    </w:p>
    <w:p w:rsidR="005D5AFE" w:rsidRDefault="00AA3F5C">
      <w:pPr>
        <w:jc w:val="both"/>
        <w:rPr>
          <w:sz w:val="28"/>
          <w:szCs w:val="28"/>
        </w:rPr>
      </w:pPr>
      <w:r>
        <w:rPr>
          <w:color w:val="000000"/>
          <w:sz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D5AFE" w:rsidRDefault="00AA3F5C">
      <w:pPr>
        <w:jc w:val="both"/>
        <w:rPr>
          <w:sz w:val="28"/>
          <w:szCs w:val="28"/>
        </w:rPr>
      </w:pPr>
      <w:r>
        <w:rPr>
          <w:color w:val="000000"/>
          <w:sz w:val="28"/>
        </w:rPr>
        <w:tab/>
        <w:t>Текущий контроль осуществляется путем проведения проверок:</w:t>
      </w:r>
    </w:p>
    <w:p w:rsidR="005D5AFE" w:rsidRDefault="00AA3F5C">
      <w:pPr>
        <w:jc w:val="both"/>
        <w:rPr>
          <w:sz w:val="28"/>
          <w:szCs w:val="28"/>
        </w:rPr>
      </w:pPr>
      <w:r>
        <w:rPr>
          <w:color w:val="000000"/>
          <w:sz w:val="28"/>
        </w:rPr>
        <w:tab/>
        <w:t>решений о предоставлении (об отказе в предоставлении) муниципальной услуги;</w:t>
      </w:r>
    </w:p>
    <w:p w:rsidR="005D5AFE" w:rsidRDefault="00AA3F5C">
      <w:pPr>
        <w:jc w:val="both"/>
        <w:rPr>
          <w:sz w:val="28"/>
          <w:szCs w:val="28"/>
        </w:rPr>
      </w:pPr>
      <w:r>
        <w:rPr>
          <w:color w:val="000000"/>
          <w:sz w:val="28"/>
        </w:rPr>
        <w:tab/>
        <w:t>выявления и устранения нарушений прав граждан;</w:t>
      </w:r>
    </w:p>
    <w:p w:rsidR="005D5AFE" w:rsidRDefault="00AA3F5C">
      <w:pPr>
        <w:jc w:val="both"/>
        <w:rPr>
          <w:sz w:val="28"/>
          <w:szCs w:val="28"/>
        </w:rPr>
      </w:pPr>
      <w:r>
        <w:rPr>
          <w:color w:val="000000"/>
          <w:sz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5AFE" w:rsidRDefault="005D5AFE">
      <w:pPr>
        <w:jc w:val="both"/>
        <w:rPr>
          <w:color w:val="000000"/>
          <w:sz w:val="28"/>
        </w:rPr>
      </w:pPr>
    </w:p>
    <w:p w:rsidR="005D5AFE" w:rsidRDefault="00AA3F5C">
      <w:pPr>
        <w:jc w:val="center"/>
        <w:rPr>
          <w:sz w:val="28"/>
          <w:szCs w:val="28"/>
        </w:rPr>
      </w:pPr>
      <w:r>
        <w:rPr>
          <w:b/>
          <w:color w:val="000000"/>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4.2. Контроль за полнотой и качеством предоставления муниципальной услуги включает в себя проведение плановых и внеплановых проверок.</w:t>
      </w:r>
    </w:p>
    <w:p w:rsidR="005D5AFE" w:rsidRDefault="00AA3F5C">
      <w:pPr>
        <w:jc w:val="both"/>
        <w:rPr>
          <w:sz w:val="28"/>
          <w:szCs w:val="28"/>
        </w:rPr>
      </w:pPr>
      <w:r>
        <w:rPr>
          <w:color w:val="000000"/>
          <w:sz w:val="28"/>
        </w:rPr>
        <w:tab/>
        <w:t xml:space="preserve">4.3. Плановые проверки осуществляются на основании годовых планов работы </w:t>
      </w:r>
      <w:r w:rsidR="002C72AB" w:rsidRPr="002C72AB">
        <w:rPr>
          <w:color w:val="000000"/>
          <w:sz w:val="28"/>
        </w:rPr>
        <w:t xml:space="preserve">Администрации города Сосновоборска, </w:t>
      </w:r>
      <w:r>
        <w:rPr>
          <w:color w:val="000000"/>
          <w:sz w:val="28"/>
        </w:rPr>
        <w:t>утверждаемых руководителем уполномоченного органа.</w:t>
      </w:r>
    </w:p>
    <w:p w:rsidR="005D5AFE" w:rsidRDefault="00AA3F5C">
      <w:pPr>
        <w:jc w:val="both"/>
        <w:rPr>
          <w:sz w:val="28"/>
          <w:szCs w:val="28"/>
        </w:rPr>
      </w:pPr>
      <w:r>
        <w:rPr>
          <w:color w:val="000000"/>
          <w:sz w:val="28"/>
        </w:rPr>
        <w:t>При плановой проверке полноты и качества предоставления муниципальной услуги контролю подлежат:</w:t>
      </w:r>
    </w:p>
    <w:p w:rsidR="005D5AFE" w:rsidRDefault="00AA3F5C">
      <w:pPr>
        <w:jc w:val="both"/>
        <w:rPr>
          <w:sz w:val="28"/>
          <w:szCs w:val="28"/>
        </w:rPr>
      </w:pPr>
      <w:r>
        <w:rPr>
          <w:color w:val="000000"/>
          <w:sz w:val="28"/>
        </w:rPr>
        <w:tab/>
        <w:t>соблюдение сроков предоставления муниципальной услуги;</w:t>
      </w:r>
    </w:p>
    <w:p w:rsidR="005D5AFE" w:rsidRDefault="00AA3F5C">
      <w:pPr>
        <w:jc w:val="both"/>
        <w:rPr>
          <w:sz w:val="28"/>
          <w:szCs w:val="28"/>
        </w:rPr>
      </w:pPr>
      <w:r>
        <w:rPr>
          <w:color w:val="000000"/>
          <w:sz w:val="28"/>
        </w:rPr>
        <w:tab/>
        <w:t>соблюдение положений настоящего Административного регламента;</w:t>
      </w:r>
    </w:p>
    <w:p w:rsidR="005D5AFE" w:rsidRDefault="00AA3F5C">
      <w:pPr>
        <w:jc w:val="both"/>
        <w:rPr>
          <w:sz w:val="28"/>
          <w:szCs w:val="28"/>
        </w:rPr>
      </w:pPr>
      <w:r>
        <w:rPr>
          <w:color w:val="000000"/>
          <w:sz w:val="28"/>
        </w:rPr>
        <w:tab/>
        <w:t>правильность и обоснованность принятого решения об отказе в предоставлении муниципальной услуги.</w:t>
      </w:r>
    </w:p>
    <w:p w:rsidR="005D5AFE" w:rsidRDefault="00AA3F5C">
      <w:pPr>
        <w:jc w:val="both"/>
        <w:rPr>
          <w:sz w:val="28"/>
          <w:szCs w:val="28"/>
        </w:rPr>
      </w:pPr>
      <w:r>
        <w:rPr>
          <w:color w:val="000000"/>
          <w:sz w:val="28"/>
        </w:rPr>
        <w:tab/>
        <w:t>Основанием для проведения внеплановых проверок являются:</w:t>
      </w:r>
    </w:p>
    <w:p w:rsidR="009B7C1A" w:rsidRDefault="00AA3F5C">
      <w:pPr>
        <w:jc w:val="both"/>
        <w:rPr>
          <w:sz w:val="28"/>
          <w:szCs w:val="28"/>
        </w:rPr>
      </w:pPr>
      <w:r>
        <w:rPr>
          <w:color w:val="000000"/>
          <w:sz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w:t>
      </w:r>
      <w:r w:rsidR="002C72AB">
        <w:rPr>
          <w:iCs/>
          <w:color w:val="000000" w:themeColor="text1"/>
          <w:sz w:val="28"/>
          <w:szCs w:val="28"/>
        </w:rPr>
        <w:t>Сосновоборска</w:t>
      </w:r>
      <w:r>
        <w:rPr>
          <w:iCs/>
          <w:color w:val="000000" w:themeColor="text1"/>
          <w:sz w:val="28"/>
          <w:szCs w:val="28"/>
        </w:rPr>
        <w:t xml:space="preserve">, </w:t>
      </w:r>
      <w:r w:rsidR="009B7C1A" w:rsidRPr="009B7C1A">
        <w:rPr>
          <w:sz w:val="28"/>
          <w:szCs w:val="28"/>
        </w:rPr>
        <w:t>нормативных правовых актов органа местного самоуправления администрации города Сосновоборска</w:t>
      </w:r>
    </w:p>
    <w:p w:rsidR="005D5AFE" w:rsidRDefault="00AA3F5C">
      <w:pPr>
        <w:jc w:val="both"/>
        <w:rPr>
          <w:sz w:val="28"/>
          <w:szCs w:val="28"/>
        </w:rPr>
      </w:pPr>
      <w:r>
        <w:rPr>
          <w:color w:val="000000"/>
          <w:sz w:val="28"/>
        </w:rPr>
        <w:lastRenderedPageBreak/>
        <w:tab/>
        <w:t>обращения граждан и юридических лиц на нарушения законодательства, в том числе на качество предоставления муниципальной услуги.</w:t>
      </w:r>
    </w:p>
    <w:p w:rsidR="005D5AFE" w:rsidRDefault="005D5AFE">
      <w:pPr>
        <w:jc w:val="both"/>
        <w:rPr>
          <w:color w:val="000000"/>
          <w:sz w:val="28"/>
        </w:rPr>
      </w:pPr>
    </w:p>
    <w:p w:rsidR="005D5AFE" w:rsidRDefault="00AA3F5C">
      <w:pPr>
        <w:jc w:val="center"/>
        <w:rPr>
          <w:sz w:val="28"/>
          <w:szCs w:val="28"/>
        </w:rPr>
      </w:pPr>
      <w:r>
        <w:rPr>
          <w:b/>
          <w:color w:val="000000"/>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w:t>
      </w:r>
      <w:r w:rsidR="002C72AB">
        <w:rPr>
          <w:iCs/>
          <w:color w:val="000000" w:themeColor="text1"/>
          <w:sz w:val="28"/>
          <w:szCs w:val="28"/>
        </w:rPr>
        <w:t>Сосновоборска</w:t>
      </w:r>
      <w:r>
        <w:rPr>
          <w:iCs/>
          <w:color w:val="000000" w:themeColor="text1"/>
          <w:sz w:val="28"/>
          <w:szCs w:val="28"/>
        </w:rPr>
        <w:t xml:space="preserve">, </w:t>
      </w:r>
      <w:r>
        <w:rPr>
          <w:sz w:val="28"/>
          <w:szCs w:val="28"/>
        </w:rPr>
        <w:t>нормативных</w:t>
      </w:r>
      <w:r>
        <w:rPr>
          <w:color w:val="000000" w:themeColor="text1"/>
          <w:sz w:val="28"/>
          <w:szCs w:val="28"/>
        </w:rPr>
        <w:t xml:space="preserve"> правовых актов</w:t>
      </w:r>
      <w:r>
        <w:rPr>
          <w:iCs/>
          <w:color w:val="000000" w:themeColor="text1"/>
          <w:sz w:val="28"/>
          <w:szCs w:val="28"/>
        </w:rPr>
        <w:t xml:space="preserve"> </w:t>
      </w:r>
      <w:r w:rsidR="002C72AB" w:rsidRPr="002C72AB">
        <w:rPr>
          <w:sz w:val="28"/>
        </w:rPr>
        <w:t xml:space="preserve">органа местного самоуправления администрации города Сосновоборска </w:t>
      </w:r>
      <w:r>
        <w:rPr>
          <w:color w:val="000000"/>
          <w:sz w:val="28"/>
        </w:rPr>
        <w:t>осуществляется привлечение виновных лиц к ответственности в соответствии с законодательством Российской Федерации.</w:t>
      </w:r>
    </w:p>
    <w:p w:rsidR="005D5AFE" w:rsidRDefault="00AA3F5C">
      <w:pPr>
        <w:jc w:val="both"/>
        <w:rPr>
          <w:sz w:val="28"/>
          <w:szCs w:val="28"/>
        </w:rPr>
      </w:pPr>
      <w:r>
        <w:rPr>
          <w:color w:val="000000"/>
          <w:sz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5AFE" w:rsidRDefault="005D5AFE">
      <w:pPr>
        <w:jc w:val="both"/>
        <w:rPr>
          <w:color w:val="000000"/>
          <w:sz w:val="28"/>
        </w:rPr>
      </w:pPr>
    </w:p>
    <w:p w:rsidR="005D5AFE" w:rsidRDefault="00AA3F5C">
      <w:pPr>
        <w:jc w:val="center"/>
        <w:rPr>
          <w:sz w:val="28"/>
          <w:szCs w:val="28"/>
        </w:rPr>
      </w:pPr>
      <w:r>
        <w:rPr>
          <w:b/>
          <w:color w:val="000000"/>
          <w:sz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D5AFE" w:rsidRDefault="005D5AFE">
      <w:pPr>
        <w:jc w:val="both"/>
        <w:rPr>
          <w:b/>
          <w:color w:val="000000"/>
          <w:sz w:val="28"/>
        </w:rPr>
      </w:pPr>
    </w:p>
    <w:p w:rsidR="005D5AFE" w:rsidRDefault="00AA3F5C">
      <w:pPr>
        <w:jc w:val="both"/>
        <w:rPr>
          <w:sz w:val="28"/>
          <w:szCs w:val="28"/>
        </w:rPr>
      </w:pPr>
      <w:r>
        <w:rPr>
          <w:color w:val="000000"/>
          <w:sz w:val="28"/>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5AFE" w:rsidRDefault="00AA3F5C">
      <w:pPr>
        <w:jc w:val="both"/>
        <w:rPr>
          <w:sz w:val="28"/>
          <w:szCs w:val="28"/>
        </w:rPr>
      </w:pPr>
      <w:r>
        <w:rPr>
          <w:color w:val="000000"/>
          <w:sz w:val="28"/>
        </w:rPr>
        <w:tab/>
        <w:t>Граждане, их объединения и организации также имеют право:</w:t>
      </w:r>
    </w:p>
    <w:p w:rsidR="005D5AFE" w:rsidRDefault="00AA3F5C">
      <w:pPr>
        <w:jc w:val="both"/>
        <w:rPr>
          <w:sz w:val="28"/>
          <w:szCs w:val="28"/>
        </w:rPr>
      </w:pPr>
      <w:r>
        <w:rPr>
          <w:color w:val="000000"/>
          <w:sz w:val="28"/>
        </w:rPr>
        <w:tab/>
        <w:t>направлять замечания и предложения по улучшению доступности и качества предоставления муниципальной услуги;</w:t>
      </w:r>
    </w:p>
    <w:p w:rsidR="005D5AFE" w:rsidRDefault="00AA3F5C">
      <w:pPr>
        <w:jc w:val="both"/>
        <w:rPr>
          <w:sz w:val="28"/>
          <w:szCs w:val="28"/>
        </w:rPr>
      </w:pPr>
      <w:r>
        <w:rPr>
          <w:color w:val="000000"/>
          <w:sz w:val="28"/>
        </w:rPr>
        <w:tab/>
        <w:t>вносить предложения о мерах по устранению нарушений настоящего Административного регламента.</w:t>
      </w:r>
    </w:p>
    <w:p w:rsidR="005D5AFE" w:rsidRDefault="00AA3F5C">
      <w:pPr>
        <w:jc w:val="both"/>
        <w:rPr>
          <w:sz w:val="28"/>
          <w:szCs w:val="28"/>
        </w:rPr>
      </w:pPr>
      <w:r>
        <w:rPr>
          <w:color w:val="000000"/>
          <w:sz w:val="28"/>
        </w:rPr>
        <w:tab/>
        <w:t xml:space="preserve">4.7. Должностные лица </w:t>
      </w:r>
      <w:r w:rsidR="009B7C1A" w:rsidRPr="009B7C1A">
        <w:rPr>
          <w:color w:val="000000"/>
          <w:sz w:val="28"/>
        </w:rPr>
        <w:t xml:space="preserve">Администрации города Сосновоборска, </w:t>
      </w:r>
      <w:r w:rsidR="009B7C1A">
        <w:rPr>
          <w:color w:val="000000"/>
          <w:sz w:val="28"/>
        </w:rPr>
        <w:t xml:space="preserve">ОАГ </w:t>
      </w:r>
      <w:r w:rsidR="009B7C1A" w:rsidRPr="009B7C1A">
        <w:rPr>
          <w:color w:val="000000"/>
          <w:sz w:val="28"/>
        </w:rPr>
        <w:t xml:space="preserve">УГИЗО администрации города Сосновоборска </w:t>
      </w:r>
      <w:r>
        <w:rPr>
          <w:color w:val="000000"/>
          <w:sz w:val="28"/>
        </w:rPr>
        <w:t>принимают меры к прекращению допущенных нарушений, устраняют причины и условия, способствующие совершению нарушений.</w:t>
      </w:r>
    </w:p>
    <w:p w:rsidR="005D5AFE" w:rsidRDefault="00AA3F5C">
      <w:pPr>
        <w:jc w:val="both"/>
        <w:rPr>
          <w:sz w:val="28"/>
          <w:szCs w:val="28"/>
        </w:rPr>
      </w:pPr>
      <w:r>
        <w:rPr>
          <w:color w:val="000000"/>
          <w:sz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5AFE" w:rsidRDefault="005D5AFE">
      <w:pPr>
        <w:jc w:val="both"/>
        <w:rPr>
          <w:color w:val="000000"/>
          <w:sz w:val="28"/>
        </w:rPr>
      </w:pPr>
    </w:p>
    <w:p w:rsidR="005D5AFE" w:rsidRDefault="00AA3F5C">
      <w:pPr>
        <w:jc w:val="center"/>
        <w:rPr>
          <w:sz w:val="28"/>
          <w:szCs w:val="28"/>
        </w:rPr>
      </w:pPr>
      <w:r>
        <w:rPr>
          <w:b/>
          <w:color w:val="000000"/>
          <w:sz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D5AFE" w:rsidRDefault="005D5AFE">
      <w:pPr>
        <w:jc w:val="both"/>
        <w:rPr>
          <w:color w:val="000000"/>
          <w:sz w:val="28"/>
        </w:rPr>
      </w:pPr>
    </w:p>
    <w:p w:rsidR="005D5AFE" w:rsidRDefault="00AA3F5C">
      <w:pPr>
        <w:jc w:val="both"/>
        <w:rPr>
          <w:sz w:val="28"/>
          <w:szCs w:val="28"/>
        </w:rPr>
      </w:pPr>
      <w:r>
        <w:rPr>
          <w:color w:val="000000"/>
          <w:sz w:val="28"/>
        </w:rPr>
        <w:lastRenderedPageBreak/>
        <w:tab/>
        <w:t xml:space="preserve">5.1. Заявитель имеет право на обжалование решения и (или) действий (бездействия) </w:t>
      </w:r>
      <w:r w:rsidR="009B7C1A" w:rsidRPr="009B7C1A">
        <w:rPr>
          <w:color w:val="000000"/>
          <w:sz w:val="28"/>
        </w:rPr>
        <w:t xml:space="preserve">Администрации города Сосновоборска, </w:t>
      </w:r>
      <w:r w:rsidR="009B7C1A">
        <w:rPr>
          <w:color w:val="000000"/>
          <w:sz w:val="28"/>
        </w:rPr>
        <w:t xml:space="preserve">ОАГ </w:t>
      </w:r>
      <w:r w:rsidR="009B7C1A" w:rsidRPr="009B7C1A">
        <w:rPr>
          <w:color w:val="000000"/>
          <w:sz w:val="28"/>
        </w:rPr>
        <w:t>УГИЗО администрации города Сосновоборска</w:t>
      </w:r>
      <w:r>
        <w:rPr>
          <w:color w:val="000000"/>
          <w:sz w:val="28"/>
        </w:rPr>
        <w:t xml:space="preserve">, должностных лиц </w:t>
      </w:r>
      <w:r w:rsidR="009B7C1A" w:rsidRPr="009B7C1A">
        <w:rPr>
          <w:color w:val="000000"/>
          <w:sz w:val="28"/>
        </w:rPr>
        <w:t xml:space="preserve">Администрации города Сосновоборска, </w:t>
      </w:r>
      <w:r w:rsidR="009B7C1A">
        <w:rPr>
          <w:color w:val="000000"/>
          <w:sz w:val="28"/>
        </w:rPr>
        <w:t xml:space="preserve">ОАГ </w:t>
      </w:r>
      <w:r w:rsidR="009B7C1A" w:rsidRPr="009B7C1A">
        <w:rPr>
          <w:color w:val="000000"/>
          <w:sz w:val="28"/>
        </w:rPr>
        <w:t>УГИЗО администрации города Сосновоборска</w:t>
      </w:r>
      <w:r>
        <w:rPr>
          <w:color w:val="000000"/>
          <w:sz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D5AFE" w:rsidRDefault="005D5AFE">
      <w:pPr>
        <w:jc w:val="both"/>
        <w:rPr>
          <w:color w:val="000000"/>
          <w:sz w:val="28"/>
        </w:rPr>
      </w:pPr>
    </w:p>
    <w:p w:rsidR="005D5AFE" w:rsidRDefault="00AA3F5C">
      <w:pPr>
        <w:jc w:val="center"/>
        <w:rPr>
          <w:sz w:val="28"/>
          <w:szCs w:val="28"/>
        </w:rPr>
      </w:pPr>
      <w:r>
        <w:rPr>
          <w:b/>
          <w:color w:val="000000"/>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AFE" w:rsidRDefault="005D5AFE">
      <w:pPr>
        <w:jc w:val="both"/>
        <w:rPr>
          <w:b/>
          <w:color w:val="000000"/>
          <w:sz w:val="28"/>
        </w:rPr>
      </w:pPr>
    </w:p>
    <w:p w:rsidR="005D5AFE" w:rsidRDefault="00AA3F5C">
      <w:pPr>
        <w:jc w:val="both"/>
        <w:rPr>
          <w:sz w:val="28"/>
          <w:szCs w:val="28"/>
        </w:rPr>
      </w:pPr>
      <w:r>
        <w:rPr>
          <w:color w:val="000000"/>
          <w:sz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5AFE" w:rsidRDefault="00AA3F5C">
      <w:pPr>
        <w:jc w:val="both"/>
        <w:rPr>
          <w:sz w:val="28"/>
          <w:szCs w:val="28"/>
        </w:rPr>
      </w:pPr>
      <w:r>
        <w:rPr>
          <w:color w:val="000000"/>
          <w:sz w:val="28"/>
        </w:rPr>
        <w:tab/>
        <w:t xml:space="preserve">в </w:t>
      </w:r>
      <w:r w:rsidR="009B7C1A" w:rsidRPr="009B7C1A">
        <w:rPr>
          <w:color w:val="000000"/>
          <w:sz w:val="28"/>
        </w:rPr>
        <w:t xml:space="preserve">ОАГ УГИЗО администрации города Сосновоборска </w:t>
      </w:r>
      <w:r>
        <w:rPr>
          <w:color w:val="000000"/>
          <w:sz w:val="28"/>
        </w:rPr>
        <w:t xml:space="preserve">– на решение и (или) действия (бездействие) должностного лица, руководителя </w:t>
      </w:r>
      <w:r w:rsidR="009B7C1A" w:rsidRPr="009B7C1A">
        <w:rPr>
          <w:color w:val="000000"/>
          <w:sz w:val="28"/>
        </w:rPr>
        <w:t>ОАГ УГИЗО администрации города Сосновоборска</w:t>
      </w:r>
      <w:r>
        <w:rPr>
          <w:color w:val="000000"/>
          <w:sz w:val="28"/>
        </w:rPr>
        <w:t xml:space="preserve">, на решение и действия (бездействие) </w:t>
      </w:r>
      <w:r w:rsidR="009B7C1A">
        <w:rPr>
          <w:color w:val="000000"/>
          <w:sz w:val="28"/>
        </w:rPr>
        <w:t>Администрации города Сосновоборска</w:t>
      </w:r>
      <w:r>
        <w:rPr>
          <w:color w:val="000000"/>
          <w:sz w:val="28"/>
        </w:rPr>
        <w:t xml:space="preserve">, руководителя </w:t>
      </w:r>
      <w:r w:rsidR="009B7C1A">
        <w:rPr>
          <w:color w:val="000000"/>
          <w:sz w:val="28"/>
        </w:rPr>
        <w:t>Администрации города Сосновоборска</w:t>
      </w:r>
      <w:r>
        <w:rPr>
          <w:color w:val="000000"/>
          <w:sz w:val="28"/>
        </w:rPr>
        <w:t>;</w:t>
      </w:r>
    </w:p>
    <w:p w:rsidR="005D5AFE" w:rsidRDefault="00AA3F5C">
      <w:pPr>
        <w:jc w:val="both"/>
        <w:rPr>
          <w:sz w:val="28"/>
          <w:szCs w:val="28"/>
        </w:rPr>
      </w:pPr>
      <w:r>
        <w:rPr>
          <w:color w:val="000000"/>
          <w:sz w:val="28"/>
        </w:rPr>
        <w:tab/>
        <w:t xml:space="preserve">в вышестоящий орган на решение и (или) действия (бездействие) должностного лица, руководителя </w:t>
      </w:r>
      <w:r w:rsidR="009B7C1A" w:rsidRPr="009B7C1A">
        <w:rPr>
          <w:color w:val="000000"/>
          <w:sz w:val="28"/>
        </w:rPr>
        <w:t>ОАГ УГИЗО администрации города Сосновоборска</w:t>
      </w:r>
      <w:r>
        <w:rPr>
          <w:color w:val="000000"/>
          <w:sz w:val="28"/>
        </w:rPr>
        <w:t>;</w:t>
      </w:r>
    </w:p>
    <w:p w:rsidR="005D5AFE" w:rsidRDefault="00AA3F5C">
      <w:pPr>
        <w:jc w:val="both"/>
        <w:rPr>
          <w:sz w:val="28"/>
          <w:szCs w:val="28"/>
        </w:rPr>
      </w:pPr>
      <w:r>
        <w:rPr>
          <w:color w:val="000000"/>
          <w:sz w:val="28"/>
        </w:rPr>
        <w:tab/>
        <w:t>к руководителю многофункционального центра – на решения и действия (бездействие) работника многофункционального центра;</w:t>
      </w:r>
    </w:p>
    <w:p w:rsidR="005D5AFE" w:rsidRDefault="00AA3F5C">
      <w:pPr>
        <w:jc w:val="both"/>
        <w:rPr>
          <w:sz w:val="28"/>
          <w:szCs w:val="28"/>
        </w:rPr>
      </w:pPr>
      <w:r>
        <w:rPr>
          <w:color w:val="000000"/>
          <w:sz w:val="28"/>
        </w:rPr>
        <w:tab/>
        <w:t>к учредителю многофункционального центра – на решение и действия (бездействие) многофункционального центра.</w:t>
      </w:r>
    </w:p>
    <w:p w:rsidR="005D5AFE" w:rsidRDefault="00AA3F5C">
      <w:pPr>
        <w:jc w:val="both"/>
        <w:rPr>
          <w:sz w:val="28"/>
          <w:szCs w:val="28"/>
        </w:rPr>
      </w:pPr>
      <w:r>
        <w:rPr>
          <w:color w:val="000000"/>
          <w:sz w:val="28"/>
        </w:rPr>
        <w:tab/>
        <w:t xml:space="preserve">В </w:t>
      </w:r>
      <w:r w:rsidR="009B7C1A">
        <w:rPr>
          <w:color w:val="000000"/>
          <w:sz w:val="28"/>
        </w:rPr>
        <w:t>А</w:t>
      </w:r>
      <w:r w:rsidR="009B7C1A" w:rsidRPr="009B7C1A">
        <w:rPr>
          <w:color w:val="000000"/>
          <w:sz w:val="28"/>
        </w:rPr>
        <w:t>дминистрации города Сосновоборска</w:t>
      </w:r>
      <w:r>
        <w:rPr>
          <w:color w:val="000000"/>
          <w:sz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D5AFE" w:rsidRDefault="005D5AFE">
      <w:pPr>
        <w:jc w:val="both"/>
        <w:rPr>
          <w:color w:val="000000"/>
          <w:sz w:val="28"/>
        </w:rPr>
      </w:pPr>
    </w:p>
    <w:p w:rsidR="005D5AFE" w:rsidRDefault="00AA3F5C">
      <w:pPr>
        <w:jc w:val="center"/>
        <w:rPr>
          <w:sz w:val="28"/>
          <w:szCs w:val="28"/>
        </w:rPr>
      </w:pPr>
      <w:r>
        <w:rPr>
          <w:b/>
          <w:color w:val="000000"/>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AFE" w:rsidRDefault="005D5AFE">
      <w:pPr>
        <w:jc w:val="both"/>
        <w:rPr>
          <w:color w:val="000000"/>
          <w:sz w:val="28"/>
        </w:rPr>
      </w:pPr>
    </w:p>
    <w:p w:rsidR="005D5AFE" w:rsidRDefault="00AA3F5C">
      <w:pPr>
        <w:jc w:val="both"/>
        <w:rPr>
          <w:sz w:val="28"/>
          <w:szCs w:val="28"/>
        </w:rPr>
      </w:pPr>
      <w:r>
        <w:rPr>
          <w:color w:val="000000"/>
          <w:sz w:val="28"/>
        </w:rPr>
        <w:tab/>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2261F">
        <w:rPr>
          <w:color w:val="000000"/>
          <w:sz w:val="28"/>
        </w:rPr>
        <w:t>Администрации города Сосновоборска</w:t>
      </w:r>
      <w:r>
        <w:rPr>
          <w:color w:val="000000"/>
          <w:sz w:val="28"/>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D5AFE" w:rsidRDefault="005D5AFE">
      <w:pPr>
        <w:jc w:val="both"/>
        <w:rPr>
          <w:color w:val="000000"/>
          <w:sz w:val="28"/>
        </w:rPr>
      </w:pPr>
    </w:p>
    <w:p w:rsidR="005D5AFE" w:rsidRDefault="00AA3F5C">
      <w:pPr>
        <w:jc w:val="center"/>
        <w:rPr>
          <w:sz w:val="28"/>
          <w:szCs w:val="28"/>
        </w:rPr>
      </w:pPr>
      <w:r>
        <w:rPr>
          <w:b/>
          <w:color w:val="000000"/>
          <w:sz w:val="28"/>
        </w:rPr>
        <w:t xml:space="preserve">Перечень нормативных правовых актов, регулирующих порядок досудебного (внесудебного) обжалования действий (бездействия) и (или) </w:t>
      </w:r>
      <w:r>
        <w:rPr>
          <w:b/>
          <w:color w:val="000000"/>
          <w:sz w:val="28"/>
        </w:rPr>
        <w:lastRenderedPageBreak/>
        <w:t>решений, принятых (осуществленных) в ходе предоставления муниципальной услуги</w:t>
      </w:r>
    </w:p>
    <w:p w:rsidR="005D5AFE" w:rsidRDefault="005D5AFE">
      <w:pPr>
        <w:jc w:val="both"/>
        <w:rPr>
          <w:color w:val="000000"/>
          <w:sz w:val="28"/>
        </w:rPr>
      </w:pPr>
    </w:p>
    <w:p w:rsidR="005D5AFE" w:rsidRDefault="00AA3F5C">
      <w:pPr>
        <w:jc w:val="both"/>
        <w:rPr>
          <w:sz w:val="28"/>
          <w:szCs w:val="28"/>
        </w:rPr>
      </w:pPr>
      <w:r>
        <w:rPr>
          <w:color w:val="000000"/>
          <w:sz w:val="28"/>
        </w:rPr>
        <w:tab/>
        <w:t xml:space="preserve">5.4. Порядок досудебного (внесудебного) обжалования решений и действий (бездействия) </w:t>
      </w:r>
      <w:r w:rsidR="00EC10B1">
        <w:rPr>
          <w:color w:val="000000"/>
          <w:sz w:val="28"/>
        </w:rPr>
        <w:t>Администрации города Сосновоборска</w:t>
      </w:r>
      <w:r>
        <w:rPr>
          <w:color w:val="000000"/>
          <w:sz w:val="28"/>
        </w:rPr>
        <w:t>, предоставляющего муниципальную услугу, а также его должностных лиц регулируется:</w:t>
      </w:r>
    </w:p>
    <w:p w:rsidR="005D5AFE" w:rsidRDefault="00AA3F5C">
      <w:pPr>
        <w:jc w:val="both"/>
        <w:rPr>
          <w:sz w:val="28"/>
          <w:szCs w:val="28"/>
        </w:rPr>
      </w:pPr>
      <w:r>
        <w:rPr>
          <w:color w:val="000000"/>
          <w:sz w:val="28"/>
        </w:rPr>
        <w:tab/>
        <w:t xml:space="preserve">- </w:t>
      </w:r>
      <w:hyperlink r:id="rId7">
        <w:r>
          <w:rPr>
            <w:color w:val="000000" w:themeColor="text1"/>
            <w:sz w:val="28"/>
            <w:szCs w:val="28"/>
          </w:rPr>
          <w:t xml:space="preserve">Федеральный закон от 27.07.2010 </w:t>
        </w:r>
        <w:r w:rsidR="009C41EE">
          <w:rPr>
            <w:color w:val="000000" w:themeColor="text1"/>
            <w:sz w:val="28"/>
            <w:szCs w:val="28"/>
          </w:rPr>
          <w:t>№</w:t>
        </w:r>
        <w:r>
          <w:rPr>
            <w:color w:val="000000" w:themeColor="text1"/>
            <w:sz w:val="28"/>
            <w:szCs w:val="28"/>
          </w:rPr>
          <w:t xml:space="preserve"> 210-ФЗ "Об организации предоставления государственных и муниципальных услуг";</w:t>
        </w:r>
      </w:hyperlink>
    </w:p>
    <w:p w:rsidR="005D5AFE" w:rsidRDefault="00AA3F5C">
      <w:pPr>
        <w:jc w:val="both"/>
      </w:pPr>
      <w:r>
        <w:rPr>
          <w:color w:val="000000"/>
          <w:sz w:val="28"/>
        </w:rPr>
        <w:tab/>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5AFE" w:rsidRDefault="00BA5F57">
      <w:pPr>
        <w:ind w:firstLine="567"/>
        <w:jc w:val="both"/>
      </w:pPr>
      <w:hyperlink r:id="rId8">
        <w:proofErr w:type="gramStart"/>
        <w:r w:rsidR="00AA3F5C">
          <w:rPr>
            <w:color w:val="000000"/>
            <w:sz w:val="28"/>
            <w:szCs w:val="28"/>
          </w:rPr>
          <w:t xml:space="preserve">- Постановлением Правительства РФ от 16 августа 2012 г. </w:t>
        </w:r>
        <w:r w:rsidR="009C41EE">
          <w:rPr>
            <w:color w:val="000000"/>
            <w:sz w:val="28"/>
            <w:szCs w:val="28"/>
          </w:rPr>
          <w:t>№</w:t>
        </w:r>
        <w:r w:rsidR="00AA3F5C">
          <w:rPr>
            <w:color w:val="000000"/>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00AA3F5C">
          <w:rPr>
            <w:color w:val="000000"/>
            <w:sz w:val="28"/>
            <w:szCs w:val="28"/>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5D5AFE" w:rsidRDefault="005D5AFE">
      <w:pPr>
        <w:jc w:val="both"/>
        <w:rPr>
          <w:color w:val="000000"/>
          <w:sz w:val="28"/>
        </w:rPr>
      </w:pPr>
    </w:p>
    <w:p w:rsidR="005D5AFE" w:rsidRDefault="00AA3F5C">
      <w:pPr>
        <w:jc w:val="center"/>
        <w:rPr>
          <w:sz w:val="28"/>
          <w:szCs w:val="28"/>
        </w:rPr>
      </w:pPr>
      <w:r>
        <w:rPr>
          <w:b/>
          <w:color w:val="000000"/>
          <w:sz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5D5AFE" w:rsidRDefault="005D5AFE">
      <w:pPr>
        <w:jc w:val="center"/>
        <w:rPr>
          <w:b/>
          <w:color w:val="000000"/>
          <w:sz w:val="28"/>
        </w:rPr>
      </w:pPr>
    </w:p>
    <w:p w:rsidR="005D5AFE" w:rsidRDefault="00AA3F5C">
      <w:pPr>
        <w:jc w:val="center"/>
        <w:rPr>
          <w:sz w:val="28"/>
          <w:szCs w:val="28"/>
        </w:rPr>
      </w:pPr>
      <w:r>
        <w:rPr>
          <w:b/>
          <w:color w:val="000000"/>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D5AFE" w:rsidRDefault="005D5AFE">
      <w:pPr>
        <w:jc w:val="both"/>
        <w:rPr>
          <w:b/>
          <w:color w:val="000000"/>
          <w:sz w:val="28"/>
        </w:rPr>
      </w:pPr>
    </w:p>
    <w:p w:rsidR="005D5AFE" w:rsidRDefault="00AA3F5C">
      <w:pPr>
        <w:jc w:val="both"/>
        <w:rPr>
          <w:sz w:val="28"/>
          <w:szCs w:val="28"/>
        </w:rPr>
      </w:pPr>
      <w:r>
        <w:rPr>
          <w:color w:val="000000"/>
          <w:sz w:val="28"/>
        </w:rPr>
        <w:tab/>
        <w:t>6.1 Многофункциональный центр осуществляет:</w:t>
      </w:r>
    </w:p>
    <w:p w:rsidR="005D5AFE" w:rsidRDefault="00AA3F5C">
      <w:pPr>
        <w:jc w:val="both"/>
        <w:rPr>
          <w:sz w:val="28"/>
          <w:szCs w:val="28"/>
        </w:rPr>
      </w:pPr>
      <w:r>
        <w:rPr>
          <w:color w:val="000000"/>
          <w:sz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D5AFE" w:rsidRDefault="00AA3F5C">
      <w:pPr>
        <w:jc w:val="both"/>
        <w:rPr>
          <w:sz w:val="28"/>
          <w:szCs w:val="28"/>
        </w:rPr>
      </w:pPr>
      <w:r>
        <w:rPr>
          <w:color w:val="000000"/>
          <w:sz w:val="28"/>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w:t>
      </w:r>
      <w:r>
        <w:rPr>
          <w:color w:val="000000"/>
          <w:sz w:val="28"/>
        </w:rPr>
        <w:lastRenderedPageBreak/>
        <w:t>составление на бумажном носителе и заверение выписок из информационных систем органов, предоставляющих муниципальную услугу;</w:t>
      </w:r>
    </w:p>
    <w:p w:rsidR="005D5AFE" w:rsidRDefault="00AA3F5C">
      <w:pPr>
        <w:jc w:val="both"/>
        <w:rPr>
          <w:sz w:val="28"/>
          <w:szCs w:val="28"/>
        </w:rPr>
      </w:pPr>
      <w:r>
        <w:rPr>
          <w:color w:val="000000"/>
          <w:sz w:val="28"/>
        </w:rPr>
        <w:tab/>
        <w:t>иные процедуры и действия, предусмотренные Федеральным законом № 210-ФЗ.</w:t>
      </w:r>
    </w:p>
    <w:p w:rsidR="005D5AFE" w:rsidRDefault="00AA3F5C">
      <w:pPr>
        <w:jc w:val="both"/>
        <w:rPr>
          <w:sz w:val="28"/>
          <w:szCs w:val="28"/>
        </w:rPr>
      </w:pPr>
      <w:r>
        <w:rPr>
          <w:color w:val="000000"/>
          <w:sz w:val="28"/>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5AFE" w:rsidRDefault="005D5AFE">
      <w:pPr>
        <w:jc w:val="both"/>
        <w:rPr>
          <w:color w:val="000000"/>
          <w:sz w:val="28"/>
        </w:rPr>
      </w:pPr>
    </w:p>
    <w:p w:rsidR="005D5AFE" w:rsidRDefault="00AA3F5C">
      <w:pPr>
        <w:jc w:val="center"/>
        <w:rPr>
          <w:sz w:val="28"/>
          <w:szCs w:val="28"/>
        </w:rPr>
      </w:pPr>
      <w:r>
        <w:rPr>
          <w:b/>
          <w:color w:val="000000"/>
          <w:sz w:val="28"/>
        </w:rPr>
        <w:t>Информирование заявителей</w:t>
      </w:r>
    </w:p>
    <w:p w:rsidR="005D5AFE" w:rsidRDefault="005D5AFE">
      <w:pPr>
        <w:jc w:val="both"/>
        <w:rPr>
          <w:b/>
          <w:color w:val="000000"/>
          <w:sz w:val="28"/>
        </w:rPr>
      </w:pPr>
    </w:p>
    <w:p w:rsidR="005D5AFE" w:rsidRDefault="00AA3F5C">
      <w:pPr>
        <w:jc w:val="both"/>
        <w:rPr>
          <w:sz w:val="28"/>
          <w:szCs w:val="28"/>
        </w:rPr>
      </w:pPr>
      <w:r>
        <w:rPr>
          <w:color w:val="000000"/>
          <w:sz w:val="28"/>
        </w:rPr>
        <w:tab/>
        <w:t>6.2. Информирование заявителя многофункциональными центрами осуществляется следующими способами:</w:t>
      </w:r>
    </w:p>
    <w:p w:rsidR="005D5AFE" w:rsidRDefault="00AA3F5C">
      <w:pPr>
        <w:jc w:val="both"/>
        <w:rPr>
          <w:sz w:val="28"/>
          <w:szCs w:val="28"/>
        </w:rPr>
      </w:pPr>
      <w:r>
        <w:rPr>
          <w:color w:val="000000"/>
          <w:sz w:val="28"/>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D5AFE" w:rsidRDefault="00AA3F5C">
      <w:pPr>
        <w:jc w:val="both"/>
        <w:rPr>
          <w:sz w:val="28"/>
          <w:szCs w:val="28"/>
        </w:rPr>
      </w:pPr>
      <w:r>
        <w:rPr>
          <w:color w:val="000000"/>
          <w:sz w:val="28"/>
        </w:rPr>
        <w:tab/>
        <w:t>б) при обращении заявителя в многофункциональный центр лично, по телефону, посредством почтовых отправлений, либо по электронной почте.</w:t>
      </w:r>
    </w:p>
    <w:p w:rsidR="005D5AFE" w:rsidRDefault="00AA3F5C">
      <w:pPr>
        <w:jc w:val="both"/>
        <w:rPr>
          <w:sz w:val="28"/>
          <w:szCs w:val="28"/>
        </w:rPr>
      </w:pPr>
      <w:r>
        <w:rPr>
          <w:color w:val="000000"/>
          <w:sz w:val="28"/>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D5AFE" w:rsidRDefault="00AA3F5C">
      <w:pPr>
        <w:jc w:val="both"/>
        <w:rPr>
          <w:sz w:val="28"/>
          <w:szCs w:val="28"/>
        </w:rPr>
      </w:pPr>
      <w:r>
        <w:rPr>
          <w:color w:val="000000"/>
          <w:sz w:val="28"/>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5AFE" w:rsidRDefault="00AA3F5C">
      <w:pPr>
        <w:jc w:val="both"/>
        <w:rPr>
          <w:sz w:val="28"/>
          <w:szCs w:val="28"/>
        </w:rPr>
      </w:pPr>
      <w:r>
        <w:rPr>
          <w:color w:val="000000"/>
          <w:sz w:val="28"/>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5AFE" w:rsidRDefault="00AA3F5C">
      <w:pPr>
        <w:jc w:val="both"/>
        <w:rPr>
          <w:sz w:val="28"/>
          <w:szCs w:val="28"/>
        </w:rPr>
      </w:pPr>
      <w:r>
        <w:rPr>
          <w:color w:val="000000"/>
          <w:sz w:val="28"/>
        </w:rPr>
        <w:tab/>
        <w:t>изложить обращение в письменной форме (ответ направляется Заявителю в соответствии со способом, указанным в обращении);</w:t>
      </w:r>
    </w:p>
    <w:p w:rsidR="005D5AFE" w:rsidRDefault="00AA3F5C">
      <w:pPr>
        <w:jc w:val="both"/>
        <w:rPr>
          <w:sz w:val="28"/>
          <w:szCs w:val="28"/>
        </w:rPr>
      </w:pPr>
      <w:r>
        <w:rPr>
          <w:color w:val="000000"/>
          <w:sz w:val="28"/>
        </w:rPr>
        <w:tab/>
        <w:t>назначить другое время для консультаций.</w:t>
      </w:r>
    </w:p>
    <w:p w:rsidR="005D5AFE" w:rsidRDefault="00AA3F5C">
      <w:pPr>
        <w:jc w:val="both"/>
        <w:rPr>
          <w:sz w:val="28"/>
          <w:szCs w:val="28"/>
        </w:rPr>
      </w:pPr>
      <w:r>
        <w:rPr>
          <w:color w:val="000000"/>
          <w:sz w:val="28"/>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D5AFE" w:rsidRDefault="005D5AFE">
      <w:pPr>
        <w:jc w:val="both"/>
        <w:rPr>
          <w:color w:val="000000"/>
          <w:sz w:val="28"/>
        </w:rPr>
      </w:pPr>
    </w:p>
    <w:p w:rsidR="005D5AFE" w:rsidRDefault="00AA3F5C">
      <w:pPr>
        <w:jc w:val="center"/>
        <w:rPr>
          <w:sz w:val="28"/>
          <w:szCs w:val="28"/>
        </w:rPr>
      </w:pPr>
      <w:r>
        <w:rPr>
          <w:b/>
          <w:color w:val="000000"/>
          <w:sz w:val="28"/>
        </w:rPr>
        <w:t>Выдача заявителю результата предоставления муниципальной услуги</w:t>
      </w:r>
    </w:p>
    <w:p w:rsidR="005D5AFE" w:rsidRDefault="005D5AFE">
      <w:pPr>
        <w:jc w:val="both"/>
        <w:rPr>
          <w:b/>
          <w:color w:val="000000"/>
          <w:sz w:val="28"/>
        </w:rPr>
      </w:pPr>
    </w:p>
    <w:p w:rsidR="005D5AFE" w:rsidRDefault="00AA3F5C">
      <w:pPr>
        <w:jc w:val="both"/>
        <w:rPr>
          <w:sz w:val="28"/>
          <w:szCs w:val="28"/>
        </w:rPr>
      </w:pPr>
      <w:r>
        <w:rPr>
          <w:color w:val="000000"/>
          <w:sz w:val="28"/>
        </w:rPr>
        <w:tab/>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EC10B1">
        <w:rPr>
          <w:color w:val="000000"/>
          <w:sz w:val="28"/>
        </w:rPr>
        <w:t>Администрация города Сосновоборска</w:t>
      </w:r>
      <w:r>
        <w:rPr>
          <w:color w:val="000000"/>
          <w:sz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D5AFE" w:rsidRDefault="00AA3F5C">
      <w:pPr>
        <w:jc w:val="both"/>
        <w:rPr>
          <w:sz w:val="28"/>
          <w:szCs w:val="28"/>
        </w:rPr>
      </w:pPr>
      <w:r>
        <w:rPr>
          <w:color w:val="000000"/>
          <w:sz w:val="28"/>
        </w:rPr>
        <w:tab/>
        <w:t xml:space="preserve">Порядок и сроки передачи </w:t>
      </w:r>
      <w:r w:rsidR="00EC10B1">
        <w:rPr>
          <w:color w:val="000000"/>
          <w:sz w:val="28"/>
        </w:rPr>
        <w:t xml:space="preserve">Администрацией города Сосновоборска </w:t>
      </w:r>
      <w:r>
        <w:rPr>
          <w:color w:val="000000"/>
          <w:sz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D5AFE" w:rsidRDefault="00AA3F5C">
      <w:pPr>
        <w:jc w:val="both"/>
        <w:rPr>
          <w:sz w:val="28"/>
          <w:szCs w:val="28"/>
        </w:rPr>
      </w:pPr>
      <w:r>
        <w:rPr>
          <w:color w:val="000000"/>
          <w:sz w:val="28"/>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5AFE" w:rsidRDefault="00AA3F5C">
      <w:pPr>
        <w:jc w:val="both"/>
        <w:rPr>
          <w:sz w:val="28"/>
          <w:szCs w:val="28"/>
        </w:rPr>
      </w:pPr>
      <w:r>
        <w:rPr>
          <w:color w:val="000000"/>
          <w:sz w:val="28"/>
        </w:rPr>
        <w:tab/>
        <w:t>Работник многофункционального центра осуществляет следующие действия:</w:t>
      </w:r>
    </w:p>
    <w:p w:rsidR="005D5AFE" w:rsidRDefault="00AA3F5C">
      <w:pPr>
        <w:jc w:val="both"/>
        <w:rPr>
          <w:sz w:val="28"/>
          <w:szCs w:val="28"/>
        </w:rPr>
      </w:pPr>
      <w:r>
        <w:rPr>
          <w:color w:val="000000"/>
          <w:sz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5AFE" w:rsidRDefault="00AA3F5C">
      <w:pPr>
        <w:jc w:val="both"/>
        <w:rPr>
          <w:sz w:val="28"/>
          <w:szCs w:val="28"/>
        </w:rPr>
      </w:pPr>
      <w:r>
        <w:rPr>
          <w:color w:val="000000"/>
          <w:sz w:val="28"/>
        </w:rPr>
        <w:tab/>
        <w:t>проверяет полномочия представителя заявителя (в случае обращения представителя заявителя);</w:t>
      </w:r>
    </w:p>
    <w:p w:rsidR="005D5AFE" w:rsidRDefault="00AA3F5C">
      <w:pPr>
        <w:jc w:val="both"/>
        <w:rPr>
          <w:sz w:val="28"/>
          <w:szCs w:val="28"/>
        </w:rPr>
      </w:pPr>
      <w:r>
        <w:rPr>
          <w:color w:val="000000"/>
          <w:sz w:val="28"/>
        </w:rPr>
        <w:tab/>
        <w:t>определяет статус исполнения заявления заявителя в ГИС;</w:t>
      </w:r>
    </w:p>
    <w:p w:rsidR="005D5AFE" w:rsidRDefault="00AA3F5C">
      <w:pPr>
        <w:jc w:val="both"/>
        <w:rPr>
          <w:sz w:val="28"/>
          <w:szCs w:val="28"/>
        </w:rPr>
      </w:pPr>
      <w:r>
        <w:rPr>
          <w:color w:val="000000"/>
          <w:sz w:val="28"/>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5AFE" w:rsidRDefault="00AA3F5C">
      <w:pPr>
        <w:jc w:val="both"/>
        <w:rPr>
          <w:sz w:val="28"/>
          <w:szCs w:val="28"/>
        </w:rPr>
      </w:pPr>
      <w:r>
        <w:rPr>
          <w:color w:val="000000"/>
          <w:sz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5AFE" w:rsidRDefault="00AA3F5C">
      <w:pPr>
        <w:jc w:val="both"/>
        <w:rPr>
          <w:sz w:val="28"/>
          <w:szCs w:val="28"/>
        </w:rPr>
      </w:pPr>
      <w:r>
        <w:rPr>
          <w:color w:val="000000"/>
          <w:sz w:val="28"/>
        </w:rPr>
        <w:lastRenderedPageBreak/>
        <w:tab/>
        <w:t>выдает документы заявителю, при необходимости запрашивает у заявителя подписи за каждый выданный документ;</w:t>
      </w:r>
    </w:p>
    <w:p w:rsidR="005D5AFE" w:rsidRDefault="00AA3F5C">
      <w:pPr>
        <w:jc w:val="both"/>
        <w:rPr>
          <w:sz w:val="28"/>
          <w:szCs w:val="28"/>
        </w:rPr>
      </w:pPr>
      <w:r>
        <w:rPr>
          <w:color w:val="000000"/>
          <w:sz w:val="28"/>
        </w:rPr>
        <w:tab/>
        <w:t>запрашивает согласие заявителя на участие в смс-опросе для оценки качества</w:t>
      </w:r>
    </w:p>
    <w:p w:rsidR="005D5AFE" w:rsidRDefault="005D5AFE">
      <w:pPr>
        <w:rPr>
          <w:sz w:val="28"/>
          <w:szCs w:val="28"/>
        </w:rPr>
      </w:pPr>
    </w:p>
    <w:p w:rsidR="005D5AFE" w:rsidRDefault="005D5AFE">
      <w:pPr>
        <w:rPr>
          <w:sz w:val="28"/>
          <w:szCs w:val="28"/>
        </w:rPr>
      </w:pPr>
    </w:p>
    <w:p w:rsidR="005D5AFE" w:rsidRDefault="005D5AFE">
      <w:pPr>
        <w:rPr>
          <w:sz w:val="28"/>
          <w:szCs w:val="28"/>
        </w:rPr>
      </w:pPr>
    </w:p>
    <w:p w:rsidR="005D5AFE" w:rsidRDefault="005D5AF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9C41EE" w:rsidRDefault="009C41EE">
      <w:pPr>
        <w:rPr>
          <w:sz w:val="28"/>
          <w:szCs w:val="28"/>
        </w:rPr>
      </w:pPr>
    </w:p>
    <w:p w:rsidR="005D5AFE" w:rsidRDefault="005D5AFE">
      <w:pPr>
        <w:rPr>
          <w:sz w:val="28"/>
          <w:szCs w:val="28"/>
        </w:rPr>
      </w:pPr>
    </w:p>
    <w:p w:rsidR="005D5AFE" w:rsidRDefault="005D5AFE">
      <w:pPr>
        <w:rPr>
          <w:sz w:val="28"/>
          <w:szCs w:val="28"/>
        </w:rPr>
      </w:pPr>
    </w:p>
    <w:tbl>
      <w:tblPr>
        <w:tblW w:w="9464" w:type="dxa"/>
        <w:tblLayout w:type="fixed"/>
        <w:tblLook w:val="0000" w:firstRow="0" w:lastRow="0" w:firstColumn="0" w:lastColumn="0" w:noHBand="0" w:noVBand="0"/>
      </w:tblPr>
      <w:tblGrid>
        <w:gridCol w:w="4077"/>
        <w:gridCol w:w="5387"/>
      </w:tblGrid>
      <w:tr w:rsidR="005D5AFE" w:rsidTr="00EC10B1">
        <w:tc>
          <w:tcPr>
            <w:tcW w:w="4077" w:type="dxa"/>
          </w:tcPr>
          <w:p w:rsidR="005D5AFE" w:rsidRDefault="005D5AFE">
            <w:pPr>
              <w:widowControl w:val="0"/>
              <w:snapToGrid w:val="0"/>
              <w:jc w:val="both"/>
              <w:rPr>
                <w:sz w:val="28"/>
                <w:szCs w:val="28"/>
              </w:rPr>
            </w:pPr>
          </w:p>
        </w:tc>
        <w:tc>
          <w:tcPr>
            <w:tcW w:w="5387" w:type="dxa"/>
          </w:tcPr>
          <w:p w:rsidR="005D5AFE" w:rsidRDefault="00AA3F5C">
            <w:pPr>
              <w:widowControl w:val="0"/>
              <w:jc w:val="both"/>
              <w:rPr>
                <w:sz w:val="28"/>
                <w:szCs w:val="28"/>
              </w:rPr>
            </w:pPr>
            <w:r>
              <w:t>Приложение 1</w:t>
            </w:r>
          </w:p>
          <w:p w:rsidR="005D5AFE" w:rsidRDefault="00AA3F5C" w:rsidP="00EC10B1">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6216E7">
              <w:t>города Сосновоборск</w:t>
            </w:r>
            <w:r>
              <w:t xml:space="preserve"> Красноярского края</w:t>
            </w:r>
          </w:p>
        </w:tc>
      </w:tr>
    </w:tbl>
    <w:p w:rsidR="005D5AFE" w:rsidRDefault="005D5AFE">
      <w:pPr>
        <w:jc w:val="right"/>
        <w:rPr>
          <w:color w:val="000000"/>
          <w:sz w:val="28"/>
        </w:rPr>
      </w:pPr>
    </w:p>
    <w:p w:rsidR="005D5AFE" w:rsidRDefault="005D5AFE">
      <w:pPr>
        <w:jc w:val="right"/>
        <w:rPr>
          <w:color w:val="000000"/>
          <w:sz w:val="28"/>
        </w:rPr>
      </w:pPr>
    </w:p>
    <w:p w:rsidR="005D5AFE" w:rsidRDefault="005D5AFE">
      <w:pPr>
        <w:jc w:val="right"/>
        <w:rPr>
          <w:sz w:val="28"/>
          <w:szCs w:val="28"/>
        </w:rPr>
      </w:pPr>
    </w:p>
    <w:p w:rsidR="005D5AFE" w:rsidRDefault="00AA3F5C">
      <w:pPr>
        <w:jc w:val="right"/>
        <w:rPr>
          <w:sz w:val="28"/>
          <w:szCs w:val="28"/>
        </w:rPr>
      </w:pPr>
      <w:r>
        <w:rPr>
          <w:color w:val="000000"/>
          <w:sz w:val="28"/>
        </w:rPr>
        <w:t>ФОРМА</w:t>
      </w:r>
    </w:p>
    <w:p w:rsidR="005D5AFE" w:rsidRDefault="00AA3F5C">
      <w:pPr>
        <w:jc w:val="center"/>
        <w:rPr>
          <w:sz w:val="28"/>
          <w:szCs w:val="28"/>
        </w:rPr>
      </w:pPr>
      <w:r>
        <w:rPr>
          <w:b/>
          <w:color w:val="000000"/>
          <w:sz w:val="28"/>
        </w:rPr>
        <w:t>З А Я В Л Е Н И Е</w:t>
      </w:r>
    </w:p>
    <w:p w:rsidR="005D5AFE" w:rsidRDefault="00AA3F5C">
      <w:pPr>
        <w:jc w:val="center"/>
        <w:rPr>
          <w:sz w:val="28"/>
          <w:szCs w:val="28"/>
        </w:rPr>
      </w:pPr>
      <w:r>
        <w:rPr>
          <w:b/>
          <w:color w:val="000000"/>
          <w:sz w:val="28"/>
        </w:rPr>
        <w:t>о выдаче градостроительного плана земельного участка</w:t>
      </w:r>
    </w:p>
    <w:p w:rsidR="005D5AFE" w:rsidRDefault="00AA3F5C">
      <w:pPr>
        <w:jc w:val="right"/>
        <w:rPr>
          <w:sz w:val="28"/>
          <w:szCs w:val="28"/>
        </w:rPr>
      </w:pPr>
      <w:r>
        <w:rPr>
          <w:color w:val="000000"/>
          <w:sz w:val="28"/>
        </w:rPr>
        <w:t>"__" __________ 20___ г.</w:t>
      </w:r>
    </w:p>
    <w:p w:rsidR="005D5AFE" w:rsidRDefault="00AA3F5C">
      <w:pPr>
        <w:rPr>
          <w:sz w:val="28"/>
          <w:szCs w:val="28"/>
        </w:rPr>
      </w:pPr>
      <w:r>
        <w:rPr>
          <w:color w:val="000000"/>
          <w:sz w:val="28"/>
        </w:rPr>
        <w:t>__________________________________________________________________</w:t>
      </w:r>
    </w:p>
    <w:p w:rsidR="005D5AFE" w:rsidRDefault="00AA3F5C">
      <w:pPr>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rsidR="005D5AFE" w:rsidRDefault="005D5AFE">
      <w:pPr>
        <w:rPr>
          <w:color w:val="000000"/>
        </w:rPr>
      </w:pPr>
    </w:p>
    <w:p w:rsidR="005D5AFE" w:rsidRDefault="00AA3F5C">
      <w:pPr>
        <w:jc w:val="center"/>
        <w:rPr>
          <w:sz w:val="28"/>
          <w:szCs w:val="28"/>
        </w:rPr>
      </w:pPr>
      <w:r>
        <w:rPr>
          <w:color w:val="000000"/>
        </w:rPr>
        <w:t>1. Сведения о заявителе</w:t>
      </w:r>
      <w:r>
        <w:rPr>
          <w:color w:val="000000"/>
          <w:vertAlign w:val="superscript"/>
        </w:rPr>
        <w:t>1</w:t>
      </w:r>
    </w:p>
    <w:p w:rsidR="005D5AFE" w:rsidRDefault="005D5AFE">
      <w:pPr>
        <w:rPr>
          <w:color w:val="000000"/>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900"/>
        <w:gridCol w:w="3805"/>
        <w:gridCol w:w="4933"/>
      </w:tblGrid>
      <w:tr w:rsidR="005D5AFE">
        <w:tc>
          <w:tcPr>
            <w:tcW w:w="900"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w:t>
            </w:r>
          </w:p>
        </w:tc>
        <w:tc>
          <w:tcPr>
            <w:tcW w:w="3805"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Сведения о физическом лице, в случае если заявителем является физическое лицо:</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1.1.1</w:t>
            </w:r>
          </w:p>
        </w:tc>
        <w:tc>
          <w:tcPr>
            <w:tcW w:w="3805"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Фамилия, имя, отчество (при наличии)</w:t>
            </w:r>
          </w:p>
        </w:tc>
        <w:tc>
          <w:tcPr>
            <w:tcW w:w="4933"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1.1.2</w:t>
            </w:r>
          </w:p>
        </w:tc>
        <w:tc>
          <w:tcPr>
            <w:tcW w:w="3805"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1.1.3</w:t>
            </w:r>
          </w:p>
        </w:tc>
        <w:tc>
          <w:tcPr>
            <w:tcW w:w="3805"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w:t>
            </w:r>
          </w:p>
        </w:tc>
        <w:tc>
          <w:tcPr>
            <w:tcW w:w="3805"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Сведения о юридическом лице, в случае если заявителем является юридическое лицо</w:t>
            </w:r>
          </w:p>
        </w:tc>
        <w:tc>
          <w:tcPr>
            <w:tcW w:w="4933"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1.2.1</w:t>
            </w:r>
          </w:p>
        </w:tc>
        <w:tc>
          <w:tcPr>
            <w:tcW w:w="3805"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Полное наименование</w:t>
            </w:r>
          </w:p>
        </w:tc>
        <w:tc>
          <w:tcPr>
            <w:tcW w:w="4933"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1.2.2</w:t>
            </w:r>
          </w:p>
        </w:tc>
        <w:tc>
          <w:tcPr>
            <w:tcW w:w="3805"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1.2.3</w:t>
            </w:r>
          </w:p>
        </w:tc>
        <w:tc>
          <w:tcPr>
            <w:tcW w:w="3805"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bl>
    <w:p w:rsidR="005D5AFE" w:rsidRDefault="005D5AFE">
      <w:pPr>
        <w:spacing w:line="276" w:lineRule="auto"/>
        <w:rPr>
          <w:sz w:val="20"/>
          <w:szCs w:val="20"/>
        </w:rPr>
      </w:pPr>
    </w:p>
    <w:p w:rsidR="005D5AFE" w:rsidRDefault="00AA3F5C">
      <w:pPr>
        <w:spacing w:line="276" w:lineRule="auto"/>
        <w:rPr>
          <w:sz w:val="28"/>
          <w:szCs w:val="28"/>
        </w:rPr>
      </w:pPr>
      <w:r>
        <w:rPr>
          <w:sz w:val="20"/>
          <w:szCs w:val="20"/>
        </w:rPr>
        <w:t>___________________________</w:t>
      </w:r>
    </w:p>
    <w:p w:rsidR="005D5AFE" w:rsidRDefault="00AA3F5C">
      <w:pPr>
        <w:spacing w:line="276" w:lineRule="auto"/>
        <w:rPr>
          <w:sz w:val="28"/>
          <w:szCs w:val="28"/>
        </w:rPr>
      </w:pPr>
      <w:r>
        <w:rPr>
          <w:color w:val="000000"/>
          <w:sz w:val="28"/>
          <w:szCs w:val="28"/>
          <w:vertAlign w:val="superscript"/>
        </w:rPr>
        <w:t>1</w:t>
      </w:r>
      <w:r>
        <w:rPr>
          <w:color w:val="000000"/>
          <w:sz w:val="20"/>
          <w:szCs w:val="20"/>
        </w:rPr>
        <w:t xml:space="preserve"> Заявителями являются правообладатели земельных участков, а также иные лица, указанные в части 1</w:t>
      </w:r>
      <w:r>
        <w:rPr>
          <w:color w:val="000000"/>
          <w:sz w:val="20"/>
          <w:szCs w:val="20"/>
          <w:vertAlign w:val="superscript"/>
        </w:rPr>
        <w:t>1</w:t>
      </w:r>
      <w:r>
        <w:rPr>
          <w:color w:val="000000"/>
          <w:sz w:val="20"/>
          <w:szCs w:val="20"/>
        </w:rPr>
        <w:t xml:space="preserve"> статьи 57</w:t>
      </w:r>
      <w:r>
        <w:rPr>
          <w:color w:val="000000"/>
          <w:sz w:val="20"/>
          <w:szCs w:val="20"/>
          <w:vertAlign w:val="superscript"/>
        </w:rPr>
        <w:t xml:space="preserve">3 </w:t>
      </w:r>
      <w:r>
        <w:rPr>
          <w:color w:val="000000"/>
          <w:sz w:val="20"/>
          <w:szCs w:val="20"/>
        </w:rPr>
        <w:t>Градостроительного кодекса Российской Федерации</w:t>
      </w:r>
    </w:p>
    <w:p w:rsidR="005D5AFE" w:rsidRDefault="00AA3F5C">
      <w:pPr>
        <w:jc w:val="center"/>
        <w:rPr>
          <w:sz w:val="28"/>
          <w:szCs w:val="28"/>
        </w:rPr>
      </w:pPr>
      <w:r>
        <w:rPr>
          <w:color w:val="000000"/>
          <w:sz w:val="28"/>
        </w:rPr>
        <w:lastRenderedPageBreak/>
        <w:t>2. Сведения о земельном участке</w:t>
      </w:r>
    </w:p>
    <w:p w:rsidR="005D5AFE" w:rsidRDefault="005D5AFE">
      <w:pPr>
        <w:rPr>
          <w:color w:val="000000"/>
          <w:sz w:val="12"/>
          <w:szCs w:val="12"/>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900"/>
        <w:gridCol w:w="3800"/>
        <w:gridCol w:w="4938"/>
      </w:tblGrid>
      <w:tr w:rsidR="005D5AFE">
        <w:tc>
          <w:tcPr>
            <w:tcW w:w="900"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2.1</w:t>
            </w:r>
          </w:p>
        </w:tc>
        <w:tc>
          <w:tcPr>
            <w:tcW w:w="3800"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Кадастровый номер земельного участка</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2.2</w:t>
            </w:r>
          </w:p>
        </w:tc>
        <w:tc>
          <w:tcPr>
            <w:tcW w:w="3800"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color w:val="000000"/>
              </w:rPr>
              <w:t>(указываются в случае, предусмотренном частью 1.</w:t>
            </w:r>
            <w:r>
              <w:rPr>
                <w:i/>
                <w:color w:val="000000"/>
                <w:sz w:val="28"/>
                <w:szCs w:val="28"/>
              </w:rPr>
              <w:t>1</w:t>
            </w:r>
            <w:r>
              <w:rPr>
                <w:i/>
                <w:color w:val="000000"/>
                <w:sz w:val="28"/>
                <w:szCs w:val="28"/>
                <w:vertAlign w:val="superscript"/>
              </w:rPr>
              <w:t xml:space="preserve"> </w:t>
            </w:r>
            <w:r>
              <w:rPr>
                <w:i/>
                <w:color w:val="000000"/>
              </w:rPr>
              <w:t>статьи 57.</w:t>
            </w:r>
            <w:r>
              <w:rPr>
                <w:i/>
                <w:color w:val="000000"/>
                <w:sz w:val="28"/>
                <w:szCs w:val="28"/>
              </w:rPr>
              <w:t>3.</w:t>
            </w:r>
            <w:r>
              <w:rPr>
                <w:i/>
                <w:color w:val="000000"/>
                <w:sz w:val="28"/>
                <w:szCs w:val="28"/>
                <w:vertAlign w:val="superscript"/>
              </w:rPr>
              <w:t xml:space="preserve"> </w:t>
            </w:r>
            <w:r>
              <w:rPr>
                <w:i/>
                <w:color w:val="000000"/>
              </w:rPr>
              <w:t>Градостроительного кодекса Российской Федерации)</w:t>
            </w:r>
          </w:p>
        </w:tc>
        <w:tc>
          <w:tcPr>
            <w:tcW w:w="49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2.3</w:t>
            </w:r>
          </w:p>
        </w:tc>
        <w:tc>
          <w:tcPr>
            <w:tcW w:w="3800"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Цель использования земельного участка</w:t>
            </w:r>
          </w:p>
        </w:tc>
        <w:tc>
          <w:tcPr>
            <w:tcW w:w="49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2.4</w:t>
            </w:r>
          </w:p>
        </w:tc>
        <w:tc>
          <w:tcPr>
            <w:tcW w:w="3800"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 xml:space="preserve">Адрес или описание местоположения земельного участка </w:t>
            </w:r>
            <w:r>
              <w:rPr>
                <w:i/>
                <w:color w:val="000000"/>
              </w:rPr>
              <w:t>(указываются в случае, предусмотренном частью 1</w:t>
            </w:r>
            <w:r>
              <w:rPr>
                <w:i/>
                <w:color w:val="000000"/>
                <w:sz w:val="28"/>
                <w:szCs w:val="28"/>
                <w:vertAlign w:val="superscript"/>
              </w:rPr>
              <w:t xml:space="preserve">1 </w:t>
            </w:r>
            <w:r>
              <w:rPr>
                <w:i/>
                <w:color w:val="000000"/>
              </w:rPr>
              <w:t>статьи 57.</w:t>
            </w:r>
            <w:r>
              <w:rPr>
                <w:i/>
                <w:color w:val="000000"/>
                <w:sz w:val="28"/>
                <w:szCs w:val="28"/>
              </w:rPr>
              <w:t>3.</w:t>
            </w:r>
            <w:r>
              <w:rPr>
                <w:i/>
                <w:color w:val="000000"/>
                <w:sz w:val="28"/>
                <w:szCs w:val="28"/>
                <w:vertAlign w:val="superscript"/>
              </w:rPr>
              <w:t xml:space="preserve"> </w:t>
            </w:r>
            <w:r>
              <w:rPr>
                <w:i/>
                <w:color w:val="000000"/>
              </w:rPr>
              <w:t>Градостроительного кодекса</w:t>
            </w:r>
          </w:p>
          <w:p w:rsidR="005D5AFE" w:rsidRDefault="00AA3F5C">
            <w:pPr>
              <w:widowControl w:val="0"/>
              <w:jc w:val="both"/>
              <w:rPr>
                <w:color w:val="000000"/>
              </w:rPr>
            </w:pPr>
            <w:r>
              <w:rPr>
                <w:i/>
                <w:color w:val="000000"/>
              </w:rPr>
              <w:t>Российской Федерации)</w:t>
            </w:r>
          </w:p>
        </w:tc>
        <w:tc>
          <w:tcPr>
            <w:tcW w:w="49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bl>
    <w:p w:rsidR="005D5AFE" w:rsidRDefault="00AA3F5C">
      <w:pPr>
        <w:spacing w:line="276" w:lineRule="auto"/>
        <w:jc w:val="center"/>
        <w:rPr>
          <w:sz w:val="28"/>
          <w:szCs w:val="28"/>
        </w:rPr>
      </w:pPr>
      <w:r>
        <w:rPr>
          <w:color w:val="000000"/>
          <w:sz w:val="28"/>
        </w:rPr>
        <w:t>Прошу выдать градостроительный план земельного участка.</w:t>
      </w:r>
    </w:p>
    <w:p w:rsidR="005D5AFE" w:rsidRDefault="00AA3F5C">
      <w:pPr>
        <w:spacing w:line="276" w:lineRule="auto"/>
        <w:rPr>
          <w:sz w:val="28"/>
          <w:szCs w:val="28"/>
        </w:rPr>
      </w:pPr>
      <w:r>
        <w:rPr>
          <w:color w:val="000000"/>
          <w:sz w:val="28"/>
        </w:rPr>
        <w:t>Приложение: _________________________________________________________</w:t>
      </w:r>
    </w:p>
    <w:p w:rsidR="005D5AFE" w:rsidRDefault="00AA3F5C">
      <w:pPr>
        <w:spacing w:line="276" w:lineRule="auto"/>
        <w:rPr>
          <w:sz w:val="28"/>
          <w:szCs w:val="28"/>
        </w:rPr>
      </w:pPr>
      <w:r>
        <w:rPr>
          <w:color w:val="000000"/>
          <w:sz w:val="28"/>
        </w:rPr>
        <w:t>Номер телефона и адрес электронной почты для связи: ____________________</w:t>
      </w:r>
    </w:p>
    <w:p w:rsidR="005D5AFE" w:rsidRDefault="00AA3F5C">
      <w:pPr>
        <w:spacing w:line="360" w:lineRule="auto"/>
        <w:rPr>
          <w:sz w:val="28"/>
          <w:szCs w:val="28"/>
        </w:rPr>
      </w:pPr>
      <w:r>
        <w:rPr>
          <w:color w:val="000000"/>
          <w:sz w:val="28"/>
        </w:rPr>
        <w:t>Результат предоставления услуги прошу:</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467"/>
        <w:gridCol w:w="1171"/>
      </w:tblGrid>
      <w:tr w:rsidR="005D5AFE">
        <w:tc>
          <w:tcPr>
            <w:tcW w:w="8466"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8466"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выдать на бумажном носителе при личном обращении в</w:t>
            </w:r>
          </w:p>
          <w:p w:rsidR="005D5AFE" w:rsidRDefault="00AA3F5C">
            <w:pPr>
              <w:widowControl w:val="0"/>
              <w:jc w:val="both"/>
              <w:rPr>
                <w:sz w:val="28"/>
                <w:szCs w:val="28"/>
              </w:rPr>
            </w:pPr>
            <w:r>
              <w:rPr>
                <w:color w:val="000000"/>
              </w:rPr>
              <w:t>уполномоченный орган государственной власти, орган местного</w:t>
            </w:r>
          </w:p>
          <w:p w:rsidR="005D5AFE" w:rsidRDefault="00AA3F5C">
            <w:pPr>
              <w:widowControl w:val="0"/>
              <w:jc w:val="both"/>
              <w:rPr>
                <w:sz w:val="28"/>
                <w:szCs w:val="28"/>
              </w:rPr>
            </w:pPr>
            <w:r>
              <w:rPr>
                <w:color w:val="000000"/>
              </w:rPr>
              <w:t>самоуправления либо в многофункциональный центр предоставления</w:t>
            </w:r>
          </w:p>
          <w:p w:rsidR="005D5AFE" w:rsidRDefault="00AA3F5C">
            <w:pPr>
              <w:widowControl w:val="0"/>
              <w:jc w:val="both"/>
              <w:rPr>
                <w:color w:val="000000"/>
              </w:rPr>
            </w:pPr>
            <w:r>
              <w:rPr>
                <w:color w:val="000000"/>
              </w:rPr>
              <w:t>государственных и муниципальных услуг, расположенный по адресу:</w:t>
            </w:r>
          </w:p>
          <w:p w:rsidR="005D5AFE" w:rsidRDefault="00AA3F5C">
            <w:pPr>
              <w:widowControl w:val="0"/>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8466" w:type="dxa"/>
            <w:tcBorders>
              <w:left w:val="single" w:sz="4" w:space="0" w:color="000000"/>
              <w:bottom w:val="single" w:sz="4" w:space="0" w:color="000000"/>
            </w:tcBorders>
            <w:shd w:val="clear" w:color="auto" w:fill="auto"/>
          </w:tcPr>
          <w:p w:rsidR="005D5AFE" w:rsidRDefault="00AA3F5C">
            <w:pPr>
              <w:widowControl w:val="0"/>
              <w:jc w:val="both"/>
              <w:rPr>
                <w:color w:val="000000"/>
              </w:rPr>
            </w:pPr>
            <w:r>
              <w:rPr>
                <w:color w:val="000000"/>
              </w:rPr>
              <w:t>направить на бумажном носителе на почтовый адрес:</w:t>
            </w:r>
          </w:p>
          <w:p w:rsidR="005D5AFE" w:rsidRDefault="00AA3F5C">
            <w:pPr>
              <w:widowControl w:val="0"/>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637" w:type="dxa"/>
            <w:gridSpan w:val="2"/>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rPr>
            </w:pPr>
            <w:r>
              <w:rPr>
                <w:i/>
                <w:color w:val="000000"/>
              </w:rPr>
              <w:t>Указывается один из перечисленных способов</w:t>
            </w:r>
          </w:p>
        </w:tc>
      </w:tr>
    </w:tbl>
    <w:p w:rsidR="009C41EE" w:rsidRDefault="009C41EE" w:rsidP="009C41EE">
      <w:pPr>
        <w:spacing w:line="276" w:lineRule="auto"/>
        <w:rPr>
          <w:color w:val="000000"/>
          <w:sz w:val="28"/>
        </w:rPr>
      </w:pPr>
    </w:p>
    <w:p w:rsidR="005D5AFE" w:rsidRDefault="00AA3F5C" w:rsidP="009C41EE">
      <w:pPr>
        <w:spacing w:line="276" w:lineRule="auto"/>
        <w:rPr>
          <w:color w:val="000000"/>
          <w:sz w:val="28"/>
        </w:rPr>
      </w:pPr>
      <w:r>
        <w:rPr>
          <w:color w:val="000000"/>
          <w:sz w:val="28"/>
        </w:rPr>
        <w:t>_______________</w:t>
      </w:r>
      <w:r>
        <w:rPr>
          <w:color w:val="000000"/>
          <w:sz w:val="28"/>
        </w:rPr>
        <w:tab/>
      </w:r>
      <w:r>
        <w:rPr>
          <w:color w:val="000000"/>
          <w:sz w:val="28"/>
        </w:rPr>
        <w:tab/>
        <w:t>_____________________________</w:t>
      </w:r>
    </w:p>
    <w:p w:rsidR="005D5AFE" w:rsidRDefault="009C41EE">
      <w:pPr>
        <w:spacing w:line="276" w:lineRule="auto"/>
        <w:rPr>
          <w:sz w:val="28"/>
          <w:szCs w:val="28"/>
        </w:rPr>
      </w:pPr>
      <w:r>
        <w:rPr>
          <w:color w:val="000000"/>
          <w:sz w:val="28"/>
        </w:rPr>
        <w:t xml:space="preserve">     </w:t>
      </w:r>
      <w:proofErr w:type="gramStart"/>
      <w:r w:rsidR="00AA3F5C">
        <w:rPr>
          <w:color w:val="000000"/>
          <w:sz w:val="32"/>
          <w:szCs w:val="32"/>
          <w:vertAlign w:val="superscript"/>
        </w:rPr>
        <w:t>(Подпись)</w:t>
      </w:r>
      <w:r w:rsidR="00AA3F5C">
        <w:rPr>
          <w:color w:val="000000"/>
          <w:sz w:val="32"/>
          <w:szCs w:val="32"/>
          <w:vertAlign w:val="superscript"/>
        </w:rPr>
        <w:tab/>
      </w:r>
      <w:r w:rsidR="00AA3F5C">
        <w:rPr>
          <w:color w:val="000000"/>
          <w:sz w:val="32"/>
          <w:szCs w:val="32"/>
          <w:vertAlign w:val="superscript"/>
        </w:rPr>
        <w:tab/>
      </w:r>
      <w:r w:rsidR="00AA3F5C">
        <w:rPr>
          <w:color w:val="000000"/>
          <w:sz w:val="32"/>
          <w:szCs w:val="32"/>
          <w:vertAlign w:val="superscript"/>
        </w:rPr>
        <w:tab/>
        <w:t xml:space="preserve">    (Фамилия, имя, отчество (при наличии)</w:t>
      </w:r>
      <w:r w:rsidR="00AA3F5C">
        <w:br w:type="page"/>
      </w:r>
      <w:proofErr w:type="gramEnd"/>
    </w:p>
    <w:tbl>
      <w:tblPr>
        <w:tblW w:w="9464" w:type="dxa"/>
        <w:tblLayout w:type="fixed"/>
        <w:tblLook w:val="0000" w:firstRow="0" w:lastRow="0" w:firstColumn="0" w:lastColumn="0" w:noHBand="0" w:noVBand="0"/>
      </w:tblPr>
      <w:tblGrid>
        <w:gridCol w:w="4077"/>
        <w:gridCol w:w="5387"/>
      </w:tblGrid>
      <w:tr w:rsidR="005D5AFE">
        <w:tc>
          <w:tcPr>
            <w:tcW w:w="4077" w:type="dxa"/>
          </w:tcPr>
          <w:p w:rsidR="005D5AFE" w:rsidRDefault="005D5AFE">
            <w:pPr>
              <w:pageBreakBefore/>
              <w:widowControl w:val="0"/>
              <w:snapToGrid w:val="0"/>
              <w:jc w:val="both"/>
              <w:rPr>
                <w:sz w:val="28"/>
                <w:szCs w:val="28"/>
              </w:rPr>
            </w:pPr>
          </w:p>
        </w:tc>
        <w:tc>
          <w:tcPr>
            <w:tcW w:w="5386" w:type="dxa"/>
          </w:tcPr>
          <w:p w:rsidR="005D5AFE" w:rsidRDefault="00AA3F5C">
            <w:pPr>
              <w:widowControl w:val="0"/>
              <w:jc w:val="both"/>
              <w:rPr>
                <w:sz w:val="28"/>
                <w:szCs w:val="28"/>
              </w:rPr>
            </w:pPr>
            <w:r>
              <w:t>Приложение 2</w:t>
            </w:r>
          </w:p>
          <w:p w:rsidR="005D5AFE" w:rsidRDefault="00AA3F5C" w:rsidP="00EC10B1">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6216E7">
              <w:t>города Сосновоборск</w:t>
            </w:r>
            <w:r>
              <w:t xml:space="preserve"> Красноярского края</w:t>
            </w:r>
          </w:p>
        </w:tc>
      </w:tr>
    </w:tbl>
    <w:p w:rsidR="005D5AFE" w:rsidRDefault="005D5AFE">
      <w:pPr>
        <w:jc w:val="right"/>
        <w:rPr>
          <w:color w:val="000000"/>
          <w:sz w:val="28"/>
        </w:rPr>
      </w:pPr>
    </w:p>
    <w:p w:rsidR="005D5AFE" w:rsidRDefault="00AA3F5C">
      <w:pPr>
        <w:jc w:val="right"/>
        <w:rPr>
          <w:sz w:val="28"/>
          <w:szCs w:val="28"/>
        </w:rPr>
      </w:pPr>
      <w:r>
        <w:rPr>
          <w:color w:val="000000"/>
          <w:sz w:val="28"/>
        </w:rPr>
        <w:t>ФОРМА</w:t>
      </w:r>
    </w:p>
    <w:p w:rsidR="005D5AFE" w:rsidRDefault="00AA3F5C">
      <w:pPr>
        <w:jc w:val="right"/>
        <w:rPr>
          <w:sz w:val="28"/>
          <w:szCs w:val="28"/>
        </w:rPr>
      </w:pPr>
      <w:r>
        <w:rPr>
          <w:color w:val="000000"/>
          <w:sz w:val="28"/>
        </w:rPr>
        <w:t xml:space="preserve">Кому </w:t>
      </w:r>
      <w:r>
        <w:rPr>
          <w:color w:val="000000"/>
          <w:sz w:val="27"/>
        </w:rPr>
        <w:t>____________________________________</w:t>
      </w:r>
    </w:p>
    <w:p w:rsidR="005D5AFE" w:rsidRDefault="00AA3F5C">
      <w:pPr>
        <w:jc w:val="right"/>
        <w:rPr>
          <w:sz w:val="28"/>
          <w:szCs w:val="28"/>
        </w:rPr>
      </w:pPr>
      <w:r>
        <w:rPr>
          <w:color w:val="000000"/>
          <w:sz w:val="16"/>
          <w:szCs w:val="16"/>
        </w:rPr>
        <w:t>(фамилия, имя, отчество (при наличии) заявителя</w:t>
      </w:r>
      <w:r>
        <w:rPr>
          <w:color w:val="000000"/>
          <w:sz w:val="16"/>
          <w:szCs w:val="16"/>
          <w:vertAlign w:val="superscript"/>
        </w:rPr>
        <w:t>2,</w:t>
      </w:r>
      <w:r>
        <w:rPr>
          <w:color w:val="000000"/>
          <w:sz w:val="16"/>
          <w:szCs w:val="16"/>
        </w:rPr>
        <w:t xml:space="preserve"> ОГРНИП            </w:t>
      </w:r>
    </w:p>
    <w:p w:rsidR="005D5AFE" w:rsidRDefault="00AA3F5C">
      <w:pPr>
        <w:jc w:val="right"/>
        <w:rPr>
          <w:sz w:val="16"/>
          <w:szCs w:val="16"/>
        </w:rPr>
      </w:pPr>
      <w:r>
        <w:rPr>
          <w:color w:val="000000"/>
          <w:sz w:val="16"/>
          <w:szCs w:val="16"/>
        </w:rPr>
        <w:t xml:space="preserve">(для физического лица, зарегистрированного в качестве                 </w:t>
      </w:r>
    </w:p>
    <w:p w:rsidR="005D5AFE" w:rsidRDefault="00AA3F5C">
      <w:pPr>
        <w:jc w:val="right"/>
        <w:rPr>
          <w:sz w:val="16"/>
          <w:szCs w:val="16"/>
        </w:rPr>
      </w:pPr>
      <w:r>
        <w:rPr>
          <w:color w:val="000000"/>
          <w:sz w:val="16"/>
          <w:szCs w:val="16"/>
        </w:rPr>
        <w:t xml:space="preserve">индивидуального предпринимателя) – для физического                 </w:t>
      </w:r>
    </w:p>
    <w:p w:rsidR="005D5AFE" w:rsidRDefault="00AA3F5C">
      <w:pPr>
        <w:jc w:val="right"/>
        <w:rPr>
          <w:sz w:val="16"/>
          <w:szCs w:val="16"/>
        </w:rPr>
      </w:pPr>
      <w:r>
        <w:rPr>
          <w:color w:val="000000"/>
          <w:sz w:val="16"/>
          <w:szCs w:val="16"/>
        </w:rPr>
        <w:t xml:space="preserve">лица, полное наименование заявителя, ИНН, ОГРН – для               </w:t>
      </w:r>
    </w:p>
    <w:p w:rsidR="005D5AFE" w:rsidRDefault="00AA3F5C">
      <w:pPr>
        <w:jc w:val="right"/>
        <w:rPr>
          <w:sz w:val="16"/>
          <w:szCs w:val="16"/>
        </w:rPr>
      </w:pPr>
      <w:r>
        <w:rPr>
          <w:color w:val="000000"/>
          <w:sz w:val="16"/>
          <w:szCs w:val="16"/>
        </w:rPr>
        <w:t xml:space="preserve">юридического лица,                                              </w:t>
      </w:r>
    </w:p>
    <w:p w:rsidR="005D5AFE" w:rsidRDefault="00AA3F5C">
      <w:pPr>
        <w:jc w:val="right"/>
        <w:rPr>
          <w:sz w:val="28"/>
          <w:szCs w:val="28"/>
        </w:rPr>
      </w:pPr>
      <w:r>
        <w:rPr>
          <w:color w:val="000000"/>
          <w:sz w:val="27"/>
        </w:rPr>
        <w:t>_________________________________________</w:t>
      </w:r>
    </w:p>
    <w:p w:rsidR="005D5AFE" w:rsidRDefault="00AA3F5C">
      <w:pPr>
        <w:jc w:val="right"/>
        <w:rPr>
          <w:sz w:val="28"/>
          <w:szCs w:val="28"/>
        </w:rPr>
      </w:pPr>
      <w:r>
        <w:rPr>
          <w:color w:val="000000"/>
          <w:sz w:val="20"/>
        </w:rPr>
        <w:t>почтовый индекс и адрес, телефон, адрес электронной почты)</w:t>
      </w:r>
    </w:p>
    <w:p w:rsidR="005D5AFE" w:rsidRDefault="005D5AFE">
      <w:pPr>
        <w:spacing w:line="276" w:lineRule="auto"/>
        <w:rPr>
          <w:color w:val="000000"/>
          <w:sz w:val="28"/>
        </w:rPr>
      </w:pPr>
    </w:p>
    <w:p w:rsidR="005D5AFE" w:rsidRDefault="00AA3F5C">
      <w:pPr>
        <w:spacing w:line="276" w:lineRule="auto"/>
        <w:jc w:val="center"/>
        <w:rPr>
          <w:sz w:val="28"/>
          <w:szCs w:val="28"/>
        </w:rPr>
      </w:pPr>
      <w:r>
        <w:rPr>
          <w:b/>
          <w:color w:val="000000"/>
          <w:sz w:val="28"/>
        </w:rPr>
        <w:t>Р Е Ш Е Н И Е</w:t>
      </w:r>
    </w:p>
    <w:p w:rsidR="005D5AFE" w:rsidRDefault="00AA3F5C">
      <w:pPr>
        <w:spacing w:line="276" w:lineRule="auto"/>
        <w:jc w:val="center"/>
        <w:rPr>
          <w:sz w:val="28"/>
          <w:szCs w:val="28"/>
        </w:rPr>
      </w:pPr>
      <w:r>
        <w:rPr>
          <w:b/>
          <w:color w:val="000000"/>
          <w:sz w:val="28"/>
        </w:rPr>
        <w:t>об отказе в приеме документов</w:t>
      </w:r>
    </w:p>
    <w:p w:rsidR="005D5AFE" w:rsidRDefault="00AA3F5C">
      <w:pPr>
        <w:spacing w:line="276" w:lineRule="auto"/>
        <w:rPr>
          <w:sz w:val="28"/>
          <w:szCs w:val="28"/>
        </w:rPr>
      </w:pPr>
      <w:r>
        <w:rPr>
          <w:color w:val="000000"/>
          <w:sz w:val="28"/>
        </w:rPr>
        <w:t>__________________________________________________________________</w:t>
      </w:r>
    </w:p>
    <w:p w:rsidR="005D5AFE" w:rsidRDefault="00AA3F5C">
      <w:pPr>
        <w:spacing w:line="276" w:lineRule="auto"/>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rsidR="005D5AFE" w:rsidRDefault="005D5AFE">
      <w:pPr>
        <w:spacing w:line="276" w:lineRule="auto"/>
        <w:rPr>
          <w:rFonts w:ascii="LiberationSerif" w:hAnsi="LiberationSerif" w:hint="eastAsia"/>
          <w:color w:val="000000"/>
          <w:sz w:val="28"/>
        </w:rPr>
      </w:pPr>
    </w:p>
    <w:p w:rsidR="005D5AFE" w:rsidRDefault="00AA3F5C">
      <w:pPr>
        <w:spacing w:line="276" w:lineRule="auto"/>
        <w:jc w:val="both"/>
        <w:rPr>
          <w:sz w:val="28"/>
          <w:szCs w:val="28"/>
        </w:rPr>
      </w:pPr>
      <w:r>
        <w:rPr>
          <w:rFonts w:ascii="LiberationSerif" w:hAnsi="LiberationSerif"/>
          <w:color w:val="000000"/>
          <w:sz w:val="28"/>
        </w:rPr>
        <w:tab/>
      </w:r>
      <w:r>
        <w:rPr>
          <w:color w:val="000000"/>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137"/>
        <w:gridCol w:w="5288"/>
        <w:gridCol w:w="3213"/>
      </w:tblGrid>
      <w:tr w:rsidR="005D5AFE">
        <w:tc>
          <w:tcPr>
            <w:tcW w:w="1137"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color w:val="000000"/>
              </w:rPr>
            </w:pPr>
            <w:r>
              <w:rPr>
                <w:color w:val="000000"/>
              </w:rPr>
              <w:t>№ пункта Административного регламента</w:t>
            </w:r>
          </w:p>
        </w:tc>
        <w:tc>
          <w:tcPr>
            <w:tcW w:w="5288"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sz w:val="28"/>
                <w:szCs w:val="28"/>
              </w:rPr>
            </w:pPr>
            <w:r>
              <w:rPr>
                <w:color w:val="000000"/>
              </w:rPr>
              <w:t>Наименование основания для отказа в</w:t>
            </w:r>
          </w:p>
          <w:p w:rsidR="005D5AFE" w:rsidRDefault="00AA3F5C">
            <w:pPr>
              <w:widowControl w:val="0"/>
              <w:jc w:val="center"/>
              <w:rPr>
                <w:sz w:val="28"/>
                <w:szCs w:val="28"/>
              </w:rPr>
            </w:pPr>
            <w:r>
              <w:rPr>
                <w:color w:val="000000"/>
              </w:rPr>
              <w:t>соответствии с Административным</w:t>
            </w:r>
          </w:p>
          <w:p w:rsidR="005D5AFE" w:rsidRDefault="00AA3F5C">
            <w:pPr>
              <w:widowControl w:val="0"/>
              <w:jc w:val="center"/>
              <w:rPr>
                <w:color w:val="000000"/>
              </w:rPr>
            </w:pPr>
            <w:r>
              <w:rPr>
                <w:color w:val="000000"/>
              </w:rPr>
              <w:t>регламентом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widowControl w:val="0"/>
              <w:jc w:val="center"/>
              <w:rPr>
                <w:sz w:val="28"/>
                <w:szCs w:val="28"/>
              </w:rPr>
            </w:pPr>
            <w:r>
              <w:rPr>
                <w:color w:val="000000"/>
              </w:rPr>
              <w:t>Разъяснение причин отказа в приеме</w:t>
            </w:r>
          </w:p>
          <w:p w:rsidR="005D5AFE" w:rsidRDefault="00AA3F5C">
            <w:pPr>
              <w:widowControl w:val="0"/>
              <w:jc w:val="center"/>
              <w:rPr>
                <w:color w:val="000000"/>
              </w:rPr>
            </w:pPr>
            <w:r>
              <w:rPr>
                <w:color w:val="000000"/>
              </w:rPr>
              <w:t>документов</w:t>
            </w:r>
          </w:p>
        </w:tc>
      </w:tr>
      <w:tr w:rsidR="005D5AFE">
        <w:tc>
          <w:tcPr>
            <w:tcW w:w="1137" w:type="dxa"/>
            <w:tcBorders>
              <w:left w:val="single" w:sz="4" w:space="0" w:color="000000"/>
              <w:bottom w:val="single" w:sz="4" w:space="0" w:color="000000"/>
            </w:tcBorders>
            <w:shd w:val="clear" w:color="auto" w:fill="auto"/>
          </w:tcPr>
          <w:p w:rsidR="005D5AFE" w:rsidRDefault="00AA3F5C">
            <w:pPr>
              <w:widowControl w:val="0"/>
              <w:jc w:val="center"/>
              <w:rPr>
                <w:color w:val="000000"/>
              </w:rPr>
            </w:pPr>
            <w:r>
              <w:rPr>
                <w:color w:val="000000"/>
              </w:rPr>
              <w:t>подпункт "а" пункта 2.13</w:t>
            </w:r>
          </w:p>
        </w:tc>
        <w:tc>
          <w:tcPr>
            <w:tcW w:w="5288" w:type="dxa"/>
            <w:tcBorders>
              <w:left w:val="single" w:sz="4" w:space="0" w:color="000000"/>
              <w:bottom w:val="single" w:sz="4" w:space="0" w:color="000000"/>
            </w:tcBorders>
            <w:shd w:val="clear" w:color="auto" w:fill="auto"/>
          </w:tcPr>
          <w:p w:rsidR="005D5AFE" w:rsidRDefault="00AA3F5C">
            <w:pPr>
              <w:widowControl w:val="0"/>
              <w:jc w:val="center"/>
              <w:rPr>
                <w:color w:val="000000"/>
              </w:rPr>
            </w:pPr>
            <w:r>
              <w:rPr>
                <w:color w:val="00000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rPr>
            </w:pPr>
            <w:r>
              <w:rPr>
                <w:i/>
                <w:color w:val="000000"/>
              </w:rPr>
              <w:t>Указывается, какое ведомство предоставляет услугу, информация о его местонахождении</w:t>
            </w:r>
          </w:p>
        </w:tc>
      </w:tr>
      <w:tr w:rsidR="005D5AFE">
        <w:tc>
          <w:tcPr>
            <w:tcW w:w="1137" w:type="dxa"/>
            <w:tcBorders>
              <w:left w:val="single" w:sz="4" w:space="0" w:color="000000"/>
              <w:bottom w:val="single" w:sz="4" w:space="0" w:color="000000"/>
            </w:tcBorders>
            <w:shd w:val="clear" w:color="auto" w:fill="auto"/>
          </w:tcPr>
          <w:p w:rsidR="005D5AFE" w:rsidRDefault="00AA3F5C">
            <w:pPr>
              <w:widowControl w:val="0"/>
              <w:jc w:val="both"/>
              <w:rPr>
                <w:color w:val="000000"/>
              </w:rPr>
            </w:pPr>
            <w:r>
              <w:rPr>
                <w:color w:val="000000"/>
              </w:rPr>
              <w:t>подпункт "б" пункта 2.13</w:t>
            </w:r>
          </w:p>
        </w:tc>
        <w:tc>
          <w:tcPr>
            <w:tcW w:w="5288" w:type="dxa"/>
            <w:tcBorders>
              <w:left w:val="single" w:sz="4" w:space="0" w:color="000000"/>
              <w:bottom w:val="single" w:sz="4" w:space="0" w:color="000000"/>
            </w:tcBorders>
            <w:shd w:val="clear" w:color="auto" w:fill="auto"/>
          </w:tcPr>
          <w:p w:rsidR="005D5AFE" w:rsidRDefault="00AA3F5C">
            <w:pPr>
              <w:widowControl w:val="0"/>
              <w:jc w:val="both"/>
              <w:rPr>
                <w:color w:val="000000"/>
              </w:rPr>
            </w:pPr>
            <w:r>
              <w:rPr>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color w:val="000000"/>
              </w:rPr>
            </w:pPr>
            <w:r>
              <w:rPr>
                <w:i/>
                <w:color w:val="000000"/>
              </w:rPr>
              <w:t>Указываются основания такого вывода</w:t>
            </w:r>
          </w:p>
        </w:tc>
      </w:tr>
      <w:tr w:rsidR="005D5AFE">
        <w:tc>
          <w:tcPr>
            <w:tcW w:w="1137" w:type="dxa"/>
            <w:tcBorders>
              <w:left w:val="single" w:sz="4" w:space="0" w:color="000000"/>
              <w:bottom w:val="single" w:sz="4" w:space="0" w:color="000000"/>
            </w:tcBorders>
            <w:shd w:val="clear" w:color="auto" w:fill="auto"/>
          </w:tcPr>
          <w:p w:rsidR="005D5AFE" w:rsidRDefault="00AA3F5C">
            <w:pPr>
              <w:widowControl w:val="0"/>
              <w:jc w:val="both"/>
              <w:rPr>
                <w:color w:val="000000"/>
              </w:rPr>
            </w:pPr>
            <w:r>
              <w:rPr>
                <w:color w:val="000000"/>
              </w:rPr>
              <w:t>подпункт "в" пункта 2.13</w:t>
            </w:r>
          </w:p>
        </w:tc>
        <w:tc>
          <w:tcPr>
            <w:tcW w:w="5288" w:type="dxa"/>
            <w:tcBorders>
              <w:left w:val="single" w:sz="4" w:space="0" w:color="000000"/>
              <w:bottom w:val="single" w:sz="4" w:space="0" w:color="000000"/>
            </w:tcBorders>
            <w:shd w:val="clear" w:color="auto" w:fill="auto"/>
          </w:tcPr>
          <w:p w:rsidR="005D5AFE" w:rsidRDefault="00AA3F5C">
            <w:pPr>
              <w:widowControl w:val="0"/>
              <w:jc w:val="both"/>
              <w:rPr>
                <w:color w:val="000000"/>
              </w:rPr>
            </w:pPr>
            <w:r>
              <w:rPr>
                <w:color w:val="000000"/>
              </w:rPr>
              <w:t>непредставление документов, предусмотренных подпунктами "а" — "в" пункта 2.8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color w:val="000000"/>
              </w:rPr>
            </w:pPr>
            <w:r>
              <w:rPr>
                <w:i/>
                <w:color w:val="000000"/>
              </w:rPr>
              <w:t>Указывается исчерпывающий перечень документов, не представленных заявителем</w:t>
            </w:r>
          </w:p>
        </w:tc>
      </w:tr>
    </w:tbl>
    <w:p w:rsidR="005D5AFE" w:rsidRDefault="005D5AFE">
      <w:pPr>
        <w:spacing w:line="276" w:lineRule="auto"/>
        <w:jc w:val="both"/>
        <w:rPr>
          <w:sz w:val="28"/>
          <w:szCs w:val="28"/>
        </w:rPr>
      </w:pPr>
    </w:p>
    <w:p w:rsidR="005D5AFE" w:rsidRDefault="00AA3F5C">
      <w:pPr>
        <w:spacing w:line="57" w:lineRule="atLeast"/>
        <w:jc w:val="both"/>
        <w:rPr>
          <w:sz w:val="28"/>
          <w:szCs w:val="28"/>
        </w:rPr>
      </w:pPr>
      <w:r>
        <w:rPr>
          <w:rFonts w:ascii="LiberationSerif" w:hAnsi="LiberationSerif"/>
          <w:color w:val="000000"/>
          <w:sz w:val="28"/>
        </w:rPr>
        <w:t>_____________________</w:t>
      </w:r>
    </w:p>
    <w:p w:rsidR="005D5AFE" w:rsidRDefault="00AA3F5C">
      <w:pPr>
        <w:spacing w:line="340" w:lineRule="exact"/>
        <w:jc w:val="both"/>
        <w:rPr>
          <w:sz w:val="28"/>
          <w:szCs w:val="28"/>
        </w:rPr>
      </w:pPr>
      <w:r>
        <w:rPr>
          <w:rFonts w:ascii="LiberationSerif" w:hAnsi="LiberationSerif"/>
          <w:color w:val="000000"/>
          <w:sz w:val="28"/>
          <w:szCs w:val="28"/>
          <w:vertAlign w:val="superscript"/>
        </w:rPr>
        <w:lastRenderedPageBreak/>
        <w:t xml:space="preserve">2 </w:t>
      </w:r>
      <w:r>
        <w:rPr>
          <w:rFonts w:ascii="LiberationSerif" w:hAnsi="LiberationSerif"/>
          <w:color w:val="000000"/>
          <w:sz w:val="20"/>
        </w:rPr>
        <w:t>Заявителями являются правообладатели земельных участков, а также иные лица, указанные в части 1</w:t>
      </w:r>
      <w:r>
        <w:rPr>
          <w:rFonts w:ascii="LiberationSerif" w:hAnsi="LiberationSerif"/>
          <w:color w:val="000000"/>
          <w:sz w:val="28"/>
          <w:szCs w:val="28"/>
          <w:vertAlign w:val="superscript"/>
        </w:rPr>
        <w:t>1</w:t>
      </w:r>
      <w:r>
        <w:rPr>
          <w:rFonts w:ascii="LiberationSerif" w:hAnsi="LiberationSerif"/>
          <w:color w:val="000000"/>
          <w:sz w:val="20"/>
        </w:rPr>
        <w:t>статьи 57</w:t>
      </w:r>
      <w:r>
        <w:rPr>
          <w:rFonts w:ascii="LiberationSerif" w:hAnsi="LiberationSerif"/>
          <w:color w:val="000000"/>
          <w:sz w:val="28"/>
          <w:szCs w:val="28"/>
          <w:vertAlign w:val="superscript"/>
        </w:rPr>
        <w:t>3</w:t>
      </w:r>
      <w:r>
        <w:rPr>
          <w:rFonts w:ascii="LiberationSerif" w:hAnsi="LiberationSerif"/>
          <w:color w:val="000000"/>
          <w:sz w:val="20"/>
        </w:rPr>
        <w:t>Градостроительного кодекса Российской Федерации</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118"/>
        <w:gridCol w:w="5307"/>
        <w:gridCol w:w="3213"/>
      </w:tblGrid>
      <w:tr w:rsidR="005D5AFE">
        <w:tc>
          <w:tcPr>
            <w:tcW w:w="1118"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подпункт "г" пункта</w:t>
            </w:r>
          </w:p>
          <w:p w:rsidR="005D5AFE" w:rsidRDefault="00AA3F5C">
            <w:pPr>
              <w:widowControl w:val="0"/>
              <w:jc w:val="both"/>
              <w:rPr>
                <w:color w:val="000000"/>
              </w:rPr>
            </w:pPr>
            <w:r>
              <w:rPr>
                <w:color w:val="000000"/>
              </w:rPr>
              <w:t>2.13</w:t>
            </w:r>
          </w:p>
        </w:tc>
        <w:tc>
          <w:tcPr>
            <w:tcW w:w="5307"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i/>
                <w:color w:val="000000"/>
              </w:rPr>
              <w:t>Указывается исчерпывающий перечень документов, утративших силу</w:t>
            </w:r>
          </w:p>
        </w:tc>
      </w:tr>
      <w:tr w:rsidR="005D5AFE">
        <w:tc>
          <w:tcPr>
            <w:tcW w:w="1118"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подпункт "д" пункта 2.13</w:t>
            </w:r>
          </w:p>
        </w:tc>
        <w:tc>
          <w:tcPr>
            <w:tcW w:w="530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представленные документы содержат подчистки и исправления текста</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i/>
                <w:color w:val="000000"/>
              </w:rPr>
              <w:t>Указывается исчерпывающий перечень документов, содержащих подчистки и исправления текста</w:t>
            </w:r>
          </w:p>
        </w:tc>
      </w:tr>
      <w:tr w:rsidR="005D5AFE">
        <w:tc>
          <w:tcPr>
            <w:tcW w:w="1118"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подпункт "е" пункта 2.13</w:t>
            </w:r>
          </w:p>
        </w:tc>
        <w:tc>
          <w:tcPr>
            <w:tcW w:w="530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i/>
                <w:color w:val="000000"/>
              </w:rPr>
              <w:t>Указывается исчерпывающий перечень документов, содержащих повреждения</w:t>
            </w:r>
          </w:p>
        </w:tc>
      </w:tr>
      <w:tr w:rsidR="005D5AFE">
        <w:tc>
          <w:tcPr>
            <w:tcW w:w="1118"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подпункт "ж" пункта 2.13</w:t>
            </w:r>
          </w:p>
        </w:tc>
        <w:tc>
          <w:tcPr>
            <w:tcW w:w="530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color w:val="000000"/>
              </w:rPr>
            </w:pPr>
            <w:r>
              <w:rPr>
                <w:i/>
                <w:color w:val="000000"/>
              </w:rPr>
              <w:t>Указываются основания такого вывода</w:t>
            </w:r>
          </w:p>
        </w:tc>
      </w:tr>
      <w:tr w:rsidR="005D5AFE">
        <w:tc>
          <w:tcPr>
            <w:tcW w:w="1118"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подпункт "з" пункта 2.13</w:t>
            </w:r>
          </w:p>
        </w:tc>
        <w:tc>
          <w:tcPr>
            <w:tcW w:w="530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i/>
                <w:color w:val="000000"/>
              </w:rPr>
              <w:t>Указывается исчерпывающий перечень электронных документов, не соответствующих указанному критерию</w:t>
            </w:r>
          </w:p>
        </w:tc>
      </w:tr>
    </w:tbl>
    <w:p w:rsidR="005D5AFE" w:rsidRDefault="005D5AFE">
      <w:pPr>
        <w:spacing w:line="276" w:lineRule="auto"/>
        <w:jc w:val="both"/>
        <w:rPr>
          <w:rFonts w:ascii="LiberationSerif" w:hAnsi="LiberationSerif" w:hint="eastAsia"/>
          <w:color w:val="000000"/>
          <w:sz w:val="28"/>
        </w:rPr>
      </w:pPr>
    </w:p>
    <w:p w:rsidR="005D5AFE" w:rsidRDefault="00AA3F5C">
      <w:pPr>
        <w:spacing w:line="276" w:lineRule="auto"/>
        <w:jc w:val="both"/>
        <w:rPr>
          <w:sz w:val="28"/>
          <w:szCs w:val="28"/>
        </w:rPr>
      </w:pPr>
      <w:r>
        <w:rPr>
          <w:rFonts w:ascii="LiberationSerif" w:hAnsi="LiberationSerif"/>
          <w:color w:val="000000"/>
          <w:sz w:val="28"/>
        </w:rPr>
        <w:tab/>
        <w:t>Дополнительно информируем:    ____________________________________________________________________________________________________________________________________.</w:t>
      </w:r>
    </w:p>
    <w:p w:rsidR="005D5AFE" w:rsidRDefault="00AA3F5C">
      <w:pPr>
        <w:spacing w:line="283" w:lineRule="exact"/>
        <w:jc w:val="center"/>
        <w:rPr>
          <w:sz w:val="28"/>
          <w:szCs w:val="28"/>
          <w:vertAlign w:val="superscript"/>
        </w:rPr>
      </w:pPr>
      <w:r>
        <w:rPr>
          <w:color w:val="000000"/>
          <w:sz w:val="28"/>
          <w:szCs w:val="28"/>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D5AFE" w:rsidRDefault="005D5AFE">
      <w:pPr>
        <w:spacing w:line="283" w:lineRule="exact"/>
        <w:jc w:val="center"/>
        <w:rPr>
          <w:color w:val="000000"/>
        </w:rPr>
      </w:pPr>
    </w:p>
    <w:p w:rsidR="005D5AFE" w:rsidRDefault="00AA3F5C">
      <w:pPr>
        <w:spacing w:line="283" w:lineRule="exact"/>
        <w:rPr>
          <w:sz w:val="28"/>
          <w:szCs w:val="28"/>
        </w:rPr>
      </w:pPr>
      <w:r>
        <w:rPr>
          <w:color w:val="000000"/>
          <w:sz w:val="28"/>
          <w:szCs w:val="28"/>
        </w:rPr>
        <w:t>____________________   ___________________   __________________________</w:t>
      </w:r>
    </w:p>
    <w:p w:rsidR="005D5AFE" w:rsidRDefault="00AA3F5C">
      <w:pPr>
        <w:spacing w:line="283" w:lineRule="exact"/>
        <w:rPr>
          <w:sz w:val="28"/>
          <w:szCs w:val="28"/>
          <w:vertAlign w:val="superscript"/>
        </w:rPr>
      </w:pPr>
      <w:r>
        <w:rPr>
          <w:color w:val="000000"/>
          <w:sz w:val="28"/>
          <w:szCs w:val="28"/>
          <w:vertAlign w:val="superscript"/>
        </w:rPr>
        <w:t xml:space="preserve"> </w:t>
      </w:r>
      <w:proofErr w:type="gramStart"/>
      <w:r>
        <w:rPr>
          <w:color w:val="000000"/>
          <w:sz w:val="28"/>
          <w:szCs w:val="28"/>
          <w:vertAlign w:val="superscript"/>
        </w:rPr>
        <w:t>(должность)</w:t>
      </w:r>
      <w:r>
        <w:rPr>
          <w:color w:val="000000"/>
          <w:sz w:val="28"/>
          <w:szCs w:val="28"/>
          <w:vertAlign w:val="superscript"/>
        </w:rPr>
        <w:tab/>
      </w:r>
      <w:r>
        <w:rPr>
          <w:color w:val="000000"/>
          <w:sz w:val="28"/>
          <w:szCs w:val="28"/>
          <w:vertAlign w:val="superscript"/>
        </w:rPr>
        <w:tab/>
        <w:t xml:space="preserve">                             (подпись)</w:t>
      </w:r>
      <w:r>
        <w:rPr>
          <w:color w:val="000000"/>
          <w:sz w:val="28"/>
          <w:szCs w:val="28"/>
          <w:vertAlign w:val="superscript"/>
        </w:rPr>
        <w:tab/>
      </w:r>
      <w:r>
        <w:rPr>
          <w:color w:val="000000"/>
          <w:sz w:val="28"/>
          <w:szCs w:val="28"/>
          <w:vertAlign w:val="superscript"/>
        </w:rPr>
        <w:tab/>
        <w:t xml:space="preserve">               (фамилия, имя, отчество (при наличии)</w:t>
      </w:r>
      <w:proofErr w:type="gramEnd"/>
    </w:p>
    <w:p w:rsidR="005D5AFE" w:rsidRDefault="005D5AFE">
      <w:pPr>
        <w:spacing w:line="283" w:lineRule="exact"/>
        <w:rPr>
          <w:color w:val="000000"/>
        </w:rPr>
      </w:pPr>
    </w:p>
    <w:p w:rsidR="005D5AFE" w:rsidRDefault="005D5AFE">
      <w:pPr>
        <w:spacing w:line="283" w:lineRule="exact"/>
        <w:rPr>
          <w:color w:val="000000"/>
        </w:rPr>
      </w:pPr>
    </w:p>
    <w:p w:rsidR="005D5AFE" w:rsidRDefault="005D5AFE">
      <w:pPr>
        <w:spacing w:line="283" w:lineRule="exact"/>
        <w:rPr>
          <w:color w:val="000000"/>
        </w:rPr>
      </w:pPr>
    </w:p>
    <w:p w:rsidR="005D5AFE" w:rsidRDefault="005D5AFE">
      <w:pPr>
        <w:spacing w:line="283" w:lineRule="exact"/>
        <w:rPr>
          <w:color w:val="000000"/>
        </w:rPr>
      </w:pPr>
    </w:p>
    <w:p w:rsidR="005D5AFE" w:rsidRDefault="005D5AFE">
      <w:pPr>
        <w:spacing w:line="283" w:lineRule="exact"/>
        <w:rPr>
          <w:color w:val="000000"/>
        </w:rPr>
      </w:pPr>
    </w:p>
    <w:p w:rsidR="005D5AFE" w:rsidRDefault="005D5AFE">
      <w:pPr>
        <w:spacing w:line="57" w:lineRule="atLeast"/>
        <w:jc w:val="both"/>
        <w:rPr>
          <w:rFonts w:ascii="LiberationSerif" w:hAnsi="LiberationSerif" w:hint="eastAsia"/>
          <w:color w:val="000000"/>
          <w:sz w:val="20"/>
        </w:rPr>
      </w:pPr>
    </w:p>
    <w:p w:rsidR="009C41EE" w:rsidRDefault="009C41EE">
      <w:pPr>
        <w:spacing w:line="57" w:lineRule="atLeast"/>
        <w:jc w:val="both"/>
        <w:rPr>
          <w:rFonts w:ascii="LiberationSerif" w:hAnsi="LiberationSerif" w:hint="eastAsia"/>
          <w:color w:val="000000"/>
          <w:sz w:val="20"/>
        </w:rPr>
      </w:pPr>
    </w:p>
    <w:p w:rsidR="005D5AFE" w:rsidRDefault="005D5AFE">
      <w:pPr>
        <w:spacing w:line="276" w:lineRule="auto"/>
        <w:jc w:val="both"/>
        <w:rPr>
          <w:rFonts w:ascii="LiberationSerif" w:hAnsi="LiberationSerif" w:hint="eastAsia"/>
          <w:color w:val="000000"/>
          <w:sz w:val="28"/>
        </w:rPr>
      </w:pPr>
    </w:p>
    <w:tbl>
      <w:tblPr>
        <w:tblW w:w="9464" w:type="dxa"/>
        <w:tblLayout w:type="fixed"/>
        <w:tblLook w:val="0000" w:firstRow="0" w:lastRow="0" w:firstColumn="0" w:lastColumn="0" w:noHBand="0" w:noVBand="0"/>
      </w:tblPr>
      <w:tblGrid>
        <w:gridCol w:w="4077"/>
        <w:gridCol w:w="5387"/>
      </w:tblGrid>
      <w:tr w:rsidR="005D5AFE">
        <w:tc>
          <w:tcPr>
            <w:tcW w:w="4077" w:type="dxa"/>
          </w:tcPr>
          <w:p w:rsidR="005D5AFE" w:rsidRDefault="005D5AFE">
            <w:pPr>
              <w:widowControl w:val="0"/>
              <w:snapToGrid w:val="0"/>
              <w:jc w:val="both"/>
              <w:rPr>
                <w:sz w:val="28"/>
                <w:szCs w:val="28"/>
              </w:rPr>
            </w:pPr>
          </w:p>
        </w:tc>
        <w:tc>
          <w:tcPr>
            <w:tcW w:w="5386" w:type="dxa"/>
          </w:tcPr>
          <w:p w:rsidR="005D5AFE" w:rsidRDefault="00AA3F5C">
            <w:pPr>
              <w:widowControl w:val="0"/>
              <w:jc w:val="both"/>
              <w:rPr>
                <w:sz w:val="28"/>
                <w:szCs w:val="28"/>
              </w:rPr>
            </w:pPr>
            <w:r>
              <w:t>Приложение 3</w:t>
            </w:r>
          </w:p>
          <w:p w:rsidR="005D5AFE" w:rsidRDefault="00AA3F5C" w:rsidP="0077345C">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6216E7">
              <w:t xml:space="preserve">города Сосновоборск </w:t>
            </w:r>
            <w:r>
              <w:t>Красноярского края</w:t>
            </w:r>
          </w:p>
        </w:tc>
      </w:tr>
    </w:tbl>
    <w:p w:rsidR="005D5AFE" w:rsidRDefault="005D5AFE">
      <w:pPr>
        <w:jc w:val="right"/>
        <w:rPr>
          <w:color w:val="000000"/>
          <w:sz w:val="28"/>
        </w:rPr>
      </w:pPr>
    </w:p>
    <w:p w:rsidR="005D5AFE" w:rsidRDefault="00AA3F5C">
      <w:pPr>
        <w:jc w:val="right"/>
        <w:rPr>
          <w:sz w:val="28"/>
          <w:szCs w:val="28"/>
        </w:rPr>
      </w:pPr>
      <w:r>
        <w:rPr>
          <w:color w:val="000000"/>
          <w:sz w:val="28"/>
        </w:rPr>
        <w:t>ФОРМА</w:t>
      </w:r>
    </w:p>
    <w:p w:rsidR="005D5AFE" w:rsidRDefault="00AA3F5C">
      <w:pPr>
        <w:jc w:val="right"/>
        <w:rPr>
          <w:sz w:val="28"/>
          <w:szCs w:val="28"/>
        </w:rPr>
      </w:pPr>
      <w:r>
        <w:rPr>
          <w:color w:val="000000"/>
          <w:sz w:val="28"/>
        </w:rPr>
        <w:t xml:space="preserve">Кому </w:t>
      </w:r>
      <w:r>
        <w:rPr>
          <w:color w:val="000000"/>
          <w:sz w:val="27"/>
        </w:rPr>
        <w:t>____________________________________</w:t>
      </w:r>
    </w:p>
    <w:p w:rsidR="005D5AFE" w:rsidRDefault="00AA3F5C">
      <w:pPr>
        <w:jc w:val="right"/>
        <w:rPr>
          <w:sz w:val="28"/>
          <w:szCs w:val="28"/>
        </w:rPr>
      </w:pPr>
      <w:r>
        <w:rPr>
          <w:color w:val="000000"/>
          <w:sz w:val="16"/>
          <w:szCs w:val="16"/>
        </w:rPr>
        <w:t>(фамилия, имя, отчество (при наличии) заявителя</w:t>
      </w:r>
      <w:r>
        <w:rPr>
          <w:color w:val="000000"/>
          <w:sz w:val="16"/>
          <w:szCs w:val="16"/>
          <w:vertAlign w:val="superscript"/>
        </w:rPr>
        <w:t>3,</w:t>
      </w:r>
      <w:r>
        <w:rPr>
          <w:color w:val="000000"/>
          <w:sz w:val="16"/>
          <w:szCs w:val="16"/>
        </w:rPr>
        <w:t xml:space="preserve"> ОГРНИП            </w:t>
      </w:r>
    </w:p>
    <w:p w:rsidR="005D5AFE" w:rsidRDefault="00AA3F5C">
      <w:pPr>
        <w:jc w:val="right"/>
        <w:rPr>
          <w:sz w:val="16"/>
          <w:szCs w:val="16"/>
        </w:rPr>
      </w:pPr>
      <w:r>
        <w:rPr>
          <w:color w:val="000000"/>
          <w:sz w:val="16"/>
          <w:szCs w:val="16"/>
        </w:rPr>
        <w:t xml:space="preserve">(для физического лица, зарегистрированного в качестве                 </w:t>
      </w:r>
    </w:p>
    <w:p w:rsidR="005D5AFE" w:rsidRDefault="00AA3F5C">
      <w:pPr>
        <w:jc w:val="right"/>
        <w:rPr>
          <w:sz w:val="16"/>
          <w:szCs w:val="16"/>
        </w:rPr>
      </w:pPr>
      <w:r>
        <w:rPr>
          <w:color w:val="000000"/>
          <w:sz w:val="16"/>
          <w:szCs w:val="16"/>
        </w:rPr>
        <w:t xml:space="preserve">индивидуального предпринимателя) – для физического                 </w:t>
      </w:r>
    </w:p>
    <w:p w:rsidR="005D5AFE" w:rsidRDefault="00AA3F5C">
      <w:pPr>
        <w:jc w:val="right"/>
        <w:rPr>
          <w:sz w:val="16"/>
          <w:szCs w:val="16"/>
        </w:rPr>
      </w:pPr>
      <w:r>
        <w:rPr>
          <w:color w:val="000000"/>
          <w:sz w:val="16"/>
          <w:szCs w:val="16"/>
        </w:rPr>
        <w:t xml:space="preserve">лица, полное наименование заявителя, ИНН, ОГРН – для               </w:t>
      </w:r>
    </w:p>
    <w:p w:rsidR="005D5AFE" w:rsidRDefault="00AA3F5C">
      <w:pPr>
        <w:jc w:val="right"/>
        <w:rPr>
          <w:sz w:val="16"/>
          <w:szCs w:val="16"/>
        </w:rPr>
      </w:pPr>
      <w:r>
        <w:rPr>
          <w:color w:val="000000"/>
          <w:sz w:val="16"/>
          <w:szCs w:val="16"/>
        </w:rPr>
        <w:t xml:space="preserve">юридического лица,                                              </w:t>
      </w:r>
    </w:p>
    <w:p w:rsidR="005D5AFE" w:rsidRDefault="00AA3F5C">
      <w:pPr>
        <w:jc w:val="right"/>
        <w:rPr>
          <w:sz w:val="28"/>
          <w:szCs w:val="28"/>
        </w:rPr>
      </w:pPr>
      <w:r>
        <w:rPr>
          <w:color w:val="000000"/>
          <w:sz w:val="27"/>
        </w:rPr>
        <w:t>_________________________________________</w:t>
      </w:r>
    </w:p>
    <w:p w:rsidR="005D5AFE" w:rsidRDefault="00AA3F5C">
      <w:pPr>
        <w:jc w:val="right"/>
        <w:rPr>
          <w:sz w:val="28"/>
          <w:szCs w:val="28"/>
        </w:rPr>
      </w:pPr>
      <w:r>
        <w:rPr>
          <w:color w:val="000000"/>
          <w:sz w:val="20"/>
        </w:rPr>
        <w:t>почтовый индекс и адрес, телефон, адрес электронной почты)</w:t>
      </w:r>
    </w:p>
    <w:p w:rsidR="005D5AFE" w:rsidRDefault="005D5AFE">
      <w:pPr>
        <w:spacing w:line="276" w:lineRule="auto"/>
        <w:rPr>
          <w:rFonts w:ascii="LiberationSerif" w:hAnsi="LiberationSerif" w:hint="eastAsia"/>
          <w:color w:val="000000"/>
          <w:sz w:val="28"/>
        </w:rPr>
      </w:pPr>
    </w:p>
    <w:p w:rsidR="005D5AFE" w:rsidRDefault="00AA3F5C">
      <w:pPr>
        <w:spacing w:line="276" w:lineRule="auto"/>
        <w:jc w:val="center"/>
        <w:rPr>
          <w:sz w:val="28"/>
          <w:szCs w:val="28"/>
        </w:rPr>
      </w:pPr>
      <w:r>
        <w:rPr>
          <w:rFonts w:ascii="LiberationSerif-Bold" w:hAnsi="LiberationSerif-Bold"/>
          <w:b/>
          <w:color w:val="000000"/>
          <w:sz w:val="28"/>
        </w:rPr>
        <w:t>Р Е Ш Е Н И Е</w:t>
      </w:r>
    </w:p>
    <w:p w:rsidR="005D5AFE" w:rsidRDefault="00AA3F5C">
      <w:pPr>
        <w:spacing w:line="276" w:lineRule="auto"/>
        <w:jc w:val="center"/>
        <w:rPr>
          <w:sz w:val="28"/>
          <w:szCs w:val="28"/>
        </w:rPr>
      </w:pPr>
      <w:r>
        <w:rPr>
          <w:rFonts w:ascii="LiberationSerif-Bold" w:hAnsi="LiberationSerif-Bold"/>
          <w:b/>
          <w:color w:val="000000"/>
          <w:sz w:val="28"/>
        </w:rPr>
        <w:t>об отказе в выдаче градостроительного плана земельного участка</w:t>
      </w:r>
    </w:p>
    <w:p w:rsidR="005D5AFE" w:rsidRDefault="00AA3F5C">
      <w:pPr>
        <w:spacing w:line="276" w:lineRule="auto"/>
        <w:rPr>
          <w:sz w:val="28"/>
          <w:szCs w:val="28"/>
        </w:rPr>
      </w:pPr>
      <w:r>
        <w:rPr>
          <w:rFonts w:ascii="LiberationSerif" w:hAnsi="LiberationSerif"/>
          <w:color w:val="000000"/>
          <w:sz w:val="28"/>
        </w:rPr>
        <w:t>____________________________________________________________________</w:t>
      </w:r>
    </w:p>
    <w:p w:rsidR="005D5AFE" w:rsidRDefault="00AA3F5C">
      <w:pPr>
        <w:spacing w:line="276" w:lineRule="auto"/>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rsidR="005D5AFE" w:rsidRDefault="00AA3F5C">
      <w:pPr>
        <w:spacing w:line="276" w:lineRule="auto"/>
        <w:jc w:val="both"/>
        <w:rPr>
          <w:sz w:val="28"/>
          <w:szCs w:val="28"/>
        </w:rPr>
      </w:pPr>
      <w:r>
        <w:rPr>
          <w:rFonts w:ascii="LiberationSerif" w:hAnsi="LiberationSerif"/>
          <w:color w:val="000000"/>
          <w:sz w:val="28"/>
        </w:rPr>
        <w:t>п</w:t>
      </w:r>
      <w:r>
        <w:rPr>
          <w:color w:val="000000"/>
          <w:sz w:val="28"/>
        </w:rPr>
        <w:t>о результатам рассмотрения заявления о выдаче градостроительного плана</w:t>
      </w:r>
    </w:p>
    <w:p w:rsidR="005D5AFE" w:rsidRDefault="00AA3F5C">
      <w:pPr>
        <w:rPr>
          <w:sz w:val="28"/>
          <w:szCs w:val="28"/>
        </w:rPr>
      </w:pPr>
      <w:r>
        <w:rPr>
          <w:color w:val="000000"/>
          <w:sz w:val="28"/>
        </w:rPr>
        <w:t>земельного участка от __________ № __________ принято решение об</w:t>
      </w:r>
    </w:p>
    <w:p w:rsidR="005D5AFE" w:rsidRDefault="00AA3F5C">
      <w:pPr>
        <w:rPr>
          <w:sz w:val="28"/>
          <w:szCs w:val="28"/>
        </w:rPr>
      </w:pPr>
      <w:r>
        <w:rPr>
          <w:color w:val="000000"/>
          <w:sz w:val="28"/>
        </w:rPr>
        <w:t xml:space="preserve">отказе </w:t>
      </w:r>
      <w:r>
        <w:rPr>
          <w:color w:val="000000"/>
          <w:sz w:val="28"/>
        </w:rPr>
        <w:tab/>
      </w:r>
      <w:r>
        <w:rPr>
          <w:color w:val="000000"/>
          <w:sz w:val="28"/>
        </w:rPr>
        <w:tab/>
      </w:r>
      <w:r>
        <w:rPr>
          <w:color w:val="000000"/>
          <w:sz w:val="28"/>
        </w:rPr>
        <w:tab/>
      </w:r>
      <w:r>
        <w:rPr>
          <w:color w:val="000000"/>
          <w:sz w:val="28"/>
        </w:rPr>
        <w:tab/>
      </w:r>
      <w:r>
        <w:rPr>
          <w:color w:val="000000"/>
          <w:sz w:val="20"/>
        </w:rPr>
        <w:t>(дата и номер регистрации)</w:t>
      </w:r>
    </w:p>
    <w:p w:rsidR="005D5AFE" w:rsidRDefault="00AA3F5C">
      <w:pPr>
        <w:spacing w:line="276" w:lineRule="auto"/>
        <w:jc w:val="both"/>
        <w:rPr>
          <w:rFonts w:ascii="LiberationSerif" w:hAnsi="LiberationSerif" w:hint="eastAsia"/>
          <w:color w:val="000000"/>
          <w:sz w:val="28"/>
        </w:rPr>
      </w:pPr>
      <w:r>
        <w:rPr>
          <w:color w:val="000000"/>
          <w:sz w:val="28"/>
        </w:rPr>
        <w:t>выдаче градостроительного плана земельного участка</w:t>
      </w:r>
    </w:p>
    <w:p w:rsidR="005D5AFE" w:rsidRDefault="005D5AFE">
      <w:pPr>
        <w:spacing w:line="276" w:lineRule="auto"/>
        <w:jc w:val="both"/>
        <w:rPr>
          <w:rFonts w:ascii="LiberationSerif" w:hAnsi="LiberationSerif" w:hint="eastAsia"/>
          <w:color w:val="000000"/>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174"/>
        <w:gridCol w:w="4889"/>
        <w:gridCol w:w="3575"/>
      </w:tblGrid>
      <w:tr w:rsidR="005D5AFE">
        <w:tc>
          <w:tcPr>
            <w:tcW w:w="1174"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sz w:val="28"/>
                <w:szCs w:val="28"/>
              </w:rPr>
            </w:pPr>
            <w:r>
              <w:rPr>
                <w:color w:val="000000"/>
              </w:rPr>
              <w:t>№ пункта Административного регламента</w:t>
            </w:r>
          </w:p>
        </w:tc>
        <w:tc>
          <w:tcPr>
            <w:tcW w:w="4889"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Наименование основания для отказа в соответствии с Административным регламентом</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Разъяснение причин отказа в выдаче градостроительного плана земельного участка</w:t>
            </w:r>
          </w:p>
        </w:tc>
      </w:tr>
      <w:tr w:rsidR="005D5AFE">
        <w:tc>
          <w:tcPr>
            <w:tcW w:w="1174"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подпункт "а" пункта 2.19</w:t>
            </w:r>
          </w:p>
        </w:tc>
        <w:tc>
          <w:tcPr>
            <w:tcW w:w="488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8"/>
                <w:szCs w:val="28"/>
                <w:vertAlign w:val="superscript"/>
              </w:rPr>
              <w:t>1</w:t>
            </w:r>
            <w:r>
              <w:rPr>
                <w:color w:val="000000"/>
              </w:rPr>
              <w:t xml:space="preserve"> статьи 57</w:t>
            </w:r>
            <w:r>
              <w:rPr>
                <w:color w:val="000000"/>
                <w:sz w:val="28"/>
                <w:szCs w:val="28"/>
                <w:vertAlign w:val="superscript"/>
              </w:rPr>
              <w:t>3</w:t>
            </w:r>
            <w:r>
              <w:rPr>
                <w:color w:val="000000"/>
              </w:rPr>
              <w:t xml:space="preserve"> Градостроительного кодекса Российской Федерации</w:t>
            </w:r>
          </w:p>
        </w:tc>
        <w:tc>
          <w:tcPr>
            <w:tcW w:w="3575"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rFonts w:ascii="Liberation Serif" w:hAnsi="Liberation Serif"/>
                <w:color w:val="000000"/>
              </w:rPr>
            </w:pPr>
            <w:r>
              <w:rPr>
                <w:i/>
                <w:color w:val="000000"/>
              </w:rPr>
              <w:t>Указываются основания такого вывода</w:t>
            </w:r>
          </w:p>
        </w:tc>
      </w:tr>
      <w:tr w:rsidR="005D5AFE">
        <w:tc>
          <w:tcPr>
            <w:tcW w:w="1174" w:type="dxa"/>
            <w:tcBorders>
              <w:left w:val="single" w:sz="4" w:space="0" w:color="000000"/>
              <w:bottom w:val="single" w:sz="4" w:space="0" w:color="000000"/>
            </w:tcBorders>
            <w:shd w:val="clear" w:color="auto" w:fill="auto"/>
          </w:tcPr>
          <w:p w:rsidR="005D5AFE" w:rsidRDefault="00AA3F5C">
            <w:pPr>
              <w:pStyle w:val="a8"/>
              <w:widowControl w:val="0"/>
              <w:jc w:val="center"/>
              <w:rPr>
                <w:sz w:val="28"/>
                <w:szCs w:val="28"/>
              </w:rPr>
            </w:pPr>
            <w:r>
              <w:rPr>
                <w:color w:val="000000"/>
              </w:rPr>
              <w:t>подпункт "</w:t>
            </w:r>
            <w:proofErr w:type="spellStart"/>
            <w:r>
              <w:rPr>
                <w:color w:val="000000"/>
              </w:rPr>
              <w:t>б"пункта</w:t>
            </w:r>
            <w:proofErr w:type="spellEnd"/>
            <w:r>
              <w:rPr>
                <w:color w:val="000000"/>
              </w:rPr>
              <w:t xml:space="preserve"> 2.19</w:t>
            </w:r>
          </w:p>
        </w:tc>
        <w:tc>
          <w:tcPr>
            <w:tcW w:w="488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75" w:type="dxa"/>
            <w:tcBorders>
              <w:left w:val="single" w:sz="4" w:space="0" w:color="000000"/>
              <w:bottom w:val="single" w:sz="4" w:space="0" w:color="000000"/>
              <w:right w:val="single" w:sz="4" w:space="0" w:color="000000"/>
            </w:tcBorders>
            <w:shd w:val="clear" w:color="auto" w:fill="auto"/>
          </w:tcPr>
          <w:p w:rsidR="005D5AFE" w:rsidRDefault="00AA3F5C">
            <w:pPr>
              <w:pStyle w:val="a8"/>
              <w:widowControl w:val="0"/>
              <w:jc w:val="center"/>
              <w:rPr>
                <w:sz w:val="28"/>
                <w:szCs w:val="28"/>
              </w:rPr>
            </w:pPr>
            <w:r>
              <w:rPr>
                <w:color w:val="000000"/>
              </w:rPr>
              <w:t xml:space="preserve">Указывается конкретное </w:t>
            </w:r>
            <w:r>
              <w:rPr>
                <w:i/>
                <w:color w:val="000000"/>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D5AFE">
        <w:tc>
          <w:tcPr>
            <w:tcW w:w="1174"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lastRenderedPageBreak/>
              <w:t>подпункт</w:t>
            </w:r>
          </w:p>
          <w:p w:rsidR="005D5AFE" w:rsidRDefault="00AA3F5C">
            <w:pPr>
              <w:widowControl w:val="0"/>
              <w:jc w:val="both"/>
              <w:rPr>
                <w:sz w:val="28"/>
                <w:szCs w:val="28"/>
              </w:rPr>
            </w:pPr>
            <w:r>
              <w:rPr>
                <w:color w:val="000000"/>
              </w:rPr>
              <w:t>"в" пункта</w:t>
            </w:r>
          </w:p>
          <w:p w:rsidR="005D5AFE" w:rsidRDefault="00AA3F5C">
            <w:pPr>
              <w:widowControl w:val="0"/>
              <w:jc w:val="both"/>
              <w:rPr>
                <w:rFonts w:ascii="Liberation Serif" w:hAnsi="Liberation Serif"/>
                <w:color w:val="000000"/>
              </w:rPr>
            </w:pPr>
            <w:r>
              <w:rPr>
                <w:color w:val="000000"/>
              </w:rPr>
              <w:t>2.19</w:t>
            </w:r>
          </w:p>
        </w:tc>
        <w:tc>
          <w:tcPr>
            <w:tcW w:w="488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границы земельного участка не</w:t>
            </w:r>
          </w:p>
          <w:p w:rsidR="005D5AFE" w:rsidRDefault="00AA3F5C">
            <w:pPr>
              <w:widowControl w:val="0"/>
              <w:jc w:val="both"/>
              <w:rPr>
                <w:sz w:val="28"/>
                <w:szCs w:val="28"/>
              </w:rPr>
            </w:pPr>
            <w:r>
              <w:rPr>
                <w:color w:val="000000"/>
              </w:rPr>
              <w:t>установлены в соответствии с</w:t>
            </w:r>
          </w:p>
          <w:p w:rsidR="005D5AFE" w:rsidRDefault="00AA3F5C">
            <w:pPr>
              <w:widowControl w:val="0"/>
              <w:jc w:val="both"/>
              <w:rPr>
                <w:sz w:val="28"/>
                <w:szCs w:val="28"/>
              </w:rPr>
            </w:pPr>
            <w:r>
              <w:rPr>
                <w:color w:val="000000"/>
              </w:rPr>
              <w:t>требованиями законодательства Российской</w:t>
            </w:r>
          </w:p>
          <w:p w:rsidR="005D5AFE" w:rsidRDefault="00AA3F5C">
            <w:pPr>
              <w:widowControl w:val="0"/>
              <w:jc w:val="both"/>
              <w:rPr>
                <w:sz w:val="28"/>
                <w:szCs w:val="28"/>
              </w:rPr>
            </w:pPr>
            <w:r>
              <w:rPr>
                <w:color w:val="000000"/>
              </w:rPr>
              <w:t>Федерации, за исключением случая,</w:t>
            </w:r>
          </w:p>
          <w:p w:rsidR="005D5AFE" w:rsidRDefault="00AA3F5C">
            <w:pPr>
              <w:widowControl w:val="0"/>
              <w:jc w:val="both"/>
              <w:rPr>
                <w:sz w:val="28"/>
                <w:szCs w:val="28"/>
              </w:rPr>
            </w:pPr>
            <w:r>
              <w:rPr>
                <w:color w:val="000000"/>
              </w:rPr>
              <w:t>предусмотренного частью 1</w:t>
            </w:r>
            <w:r>
              <w:rPr>
                <w:color w:val="000000"/>
                <w:vertAlign w:val="superscript"/>
              </w:rPr>
              <w:t>1</w:t>
            </w:r>
            <w:r>
              <w:rPr>
                <w:color w:val="000000"/>
              </w:rPr>
              <w:t xml:space="preserve"> статьи 57</w:t>
            </w:r>
            <w:r>
              <w:rPr>
                <w:color w:val="000000"/>
                <w:vertAlign w:val="superscript"/>
              </w:rPr>
              <w:t>3</w:t>
            </w:r>
          </w:p>
          <w:p w:rsidR="005D5AFE" w:rsidRDefault="00AA3F5C">
            <w:pPr>
              <w:widowControl w:val="0"/>
              <w:jc w:val="both"/>
              <w:rPr>
                <w:sz w:val="28"/>
                <w:szCs w:val="28"/>
              </w:rPr>
            </w:pPr>
            <w:r>
              <w:rPr>
                <w:color w:val="000000"/>
              </w:rPr>
              <w:t>Градостроительного кодекса Российской</w:t>
            </w:r>
          </w:p>
          <w:p w:rsidR="005D5AFE" w:rsidRDefault="00AA3F5C">
            <w:pPr>
              <w:widowControl w:val="0"/>
              <w:jc w:val="both"/>
              <w:rPr>
                <w:rFonts w:ascii="Liberation Serif" w:hAnsi="Liberation Serif"/>
                <w:color w:val="000000"/>
              </w:rPr>
            </w:pPr>
            <w:r>
              <w:rPr>
                <w:color w:val="000000"/>
              </w:rPr>
              <w:t>Федерации</w:t>
            </w:r>
          </w:p>
        </w:tc>
        <w:tc>
          <w:tcPr>
            <w:tcW w:w="3575"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i/>
                <w:color w:val="000000"/>
              </w:rPr>
              <w:t>Указываются основания такого вывода</w:t>
            </w:r>
          </w:p>
        </w:tc>
      </w:tr>
    </w:tbl>
    <w:p w:rsidR="005D5AFE" w:rsidRDefault="005D5AFE">
      <w:pPr>
        <w:spacing w:line="276" w:lineRule="auto"/>
        <w:jc w:val="both"/>
        <w:rPr>
          <w:rFonts w:ascii="LiberationSerif" w:hAnsi="LiberationSerif" w:hint="eastAsia"/>
          <w:color w:val="000000"/>
          <w:sz w:val="28"/>
        </w:rPr>
      </w:pPr>
    </w:p>
    <w:p w:rsidR="005D5AFE" w:rsidRDefault="00AA3F5C">
      <w:pPr>
        <w:spacing w:line="276" w:lineRule="auto"/>
        <w:jc w:val="both"/>
        <w:rPr>
          <w:sz w:val="28"/>
          <w:szCs w:val="28"/>
        </w:rPr>
      </w:pPr>
      <w:r>
        <w:rPr>
          <w:rFonts w:ascii="LiberationSerif" w:hAnsi="LiberationSerif"/>
          <w:color w:val="000000"/>
          <w:sz w:val="28"/>
        </w:rPr>
        <w:t>__________________</w:t>
      </w:r>
    </w:p>
    <w:p w:rsidR="005D5AFE" w:rsidRDefault="00AA3F5C">
      <w:pPr>
        <w:spacing w:line="340" w:lineRule="exact"/>
        <w:jc w:val="both"/>
        <w:rPr>
          <w:sz w:val="28"/>
          <w:szCs w:val="28"/>
        </w:rPr>
      </w:pPr>
      <w:r>
        <w:rPr>
          <w:color w:val="000000"/>
          <w:sz w:val="28"/>
          <w:szCs w:val="28"/>
          <w:vertAlign w:val="superscript"/>
        </w:rPr>
        <w:t xml:space="preserve">3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rsidR="005D5AFE" w:rsidRDefault="005D5AFE">
      <w:pPr>
        <w:spacing w:line="340" w:lineRule="exact"/>
        <w:jc w:val="both"/>
        <w:rPr>
          <w:color w:val="000000"/>
          <w:sz w:val="20"/>
        </w:rPr>
      </w:pPr>
    </w:p>
    <w:p w:rsidR="005D5AFE" w:rsidRDefault="00AA3F5C">
      <w:pPr>
        <w:spacing w:line="276" w:lineRule="auto"/>
        <w:jc w:val="both"/>
        <w:rPr>
          <w:sz w:val="28"/>
          <w:szCs w:val="28"/>
        </w:rPr>
      </w:pPr>
      <w:r>
        <w:rPr>
          <w:color w:val="000000"/>
          <w:sz w:val="28"/>
        </w:rPr>
        <w:tab/>
      </w:r>
      <w:r>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5D5AFE" w:rsidRDefault="00AA3F5C">
      <w:pPr>
        <w:rPr>
          <w:sz w:val="28"/>
          <w:szCs w:val="28"/>
        </w:rPr>
      </w:pPr>
      <w:r>
        <w:rPr>
          <w:color w:val="000000"/>
          <w:sz w:val="28"/>
          <w:szCs w:val="28"/>
        </w:rPr>
        <w:t>Данный отказ может быть обжалован в досудебном порядке путем направления жалобы в ___________________________________________________________,</w:t>
      </w:r>
    </w:p>
    <w:p w:rsidR="005D5AFE" w:rsidRDefault="00AA3F5C">
      <w:pPr>
        <w:spacing w:line="454" w:lineRule="exact"/>
        <w:rPr>
          <w:sz w:val="28"/>
          <w:szCs w:val="28"/>
        </w:rPr>
      </w:pPr>
      <w:r>
        <w:rPr>
          <w:color w:val="000000"/>
          <w:sz w:val="28"/>
          <w:szCs w:val="28"/>
        </w:rPr>
        <w:t>а также в судебном порядке.</w:t>
      </w:r>
    </w:p>
    <w:p w:rsidR="005D5AFE" w:rsidRDefault="00AA3F5C">
      <w:pPr>
        <w:spacing w:line="397" w:lineRule="exact"/>
        <w:rPr>
          <w:sz w:val="28"/>
          <w:szCs w:val="28"/>
        </w:rPr>
      </w:pPr>
      <w:r>
        <w:rPr>
          <w:color w:val="000000"/>
          <w:sz w:val="28"/>
          <w:szCs w:val="28"/>
        </w:rPr>
        <w:tab/>
        <w:t>Дополнительно информируем: ____________________________________________________________________________________________________________________________________.</w:t>
      </w:r>
    </w:p>
    <w:p w:rsidR="005D5AFE" w:rsidRDefault="00AA3F5C">
      <w:pPr>
        <w:spacing w:line="283" w:lineRule="exact"/>
        <w:jc w:val="center"/>
        <w:rPr>
          <w:sz w:val="28"/>
          <w:szCs w:val="28"/>
        </w:rPr>
      </w:pPr>
      <w:r>
        <w:rPr>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5D5AFE" w:rsidRDefault="005D5AFE">
      <w:pPr>
        <w:spacing w:line="276" w:lineRule="auto"/>
        <w:jc w:val="both"/>
        <w:rPr>
          <w:rFonts w:ascii="LiberationSerif" w:hAnsi="LiberationSerif" w:hint="eastAsia"/>
          <w:color w:val="000000"/>
          <w:sz w:val="28"/>
        </w:rPr>
      </w:pPr>
    </w:p>
    <w:p w:rsidR="009C41EE" w:rsidRDefault="009C41EE">
      <w:pPr>
        <w:spacing w:line="276" w:lineRule="auto"/>
        <w:jc w:val="both"/>
        <w:rPr>
          <w:rFonts w:ascii="LiberationSerif" w:hAnsi="LiberationSerif" w:hint="eastAsia"/>
          <w:color w:val="000000"/>
          <w:sz w:val="28"/>
        </w:rPr>
      </w:pPr>
    </w:p>
    <w:p w:rsidR="009C41EE" w:rsidRDefault="009C41EE">
      <w:pPr>
        <w:spacing w:line="276" w:lineRule="auto"/>
        <w:jc w:val="both"/>
        <w:rPr>
          <w:rFonts w:ascii="LiberationSerif" w:hAnsi="LiberationSerif" w:hint="eastAsia"/>
          <w:color w:val="000000"/>
          <w:sz w:val="28"/>
        </w:rPr>
      </w:pPr>
    </w:p>
    <w:p w:rsidR="005D5AFE" w:rsidRDefault="009C41EE">
      <w:pPr>
        <w:spacing w:line="276" w:lineRule="auto"/>
        <w:jc w:val="both"/>
        <w:rPr>
          <w:vertAlign w:val="superscript"/>
        </w:rPr>
      </w:pPr>
      <w:r>
        <w:rPr>
          <w:color w:val="000000"/>
          <w:sz w:val="28"/>
          <w:vertAlign w:val="superscript"/>
        </w:rPr>
        <w:t xml:space="preserve"> </w:t>
      </w:r>
      <w:proofErr w:type="gramStart"/>
      <w:r w:rsidR="00AA3F5C">
        <w:rPr>
          <w:color w:val="000000"/>
          <w:sz w:val="28"/>
          <w:vertAlign w:val="superscript"/>
        </w:rPr>
        <w:t>(должность)                                                       (подпись)                                             (фамилия, имя, отчество (при наличии)</w:t>
      </w:r>
      <w:proofErr w:type="gramEnd"/>
    </w:p>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Дата</w:t>
      </w: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9C41EE" w:rsidRDefault="009C41E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tbl>
      <w:tblPr>
        <w:tblW w:w="9464" w:type="dxa"/>
        <w:tblLayout w:type="fixed"/>
        <w:tblLook w:val="0000" w:firstRow="0" w:lastRow="0" w:firstColumn="0" w:lastColumn="0" w:noHBand="0" w:noVBand="0"/>
      </w:tblPr>
      <w:tblGrid>
        <w:gridCol w:w="4077"/>
        <w:gridCol w:w="5387"/>
      </w:tblGrid>
      <w:tr w:rsidR="005D5AFE">
        <w:tc>
          <w:tcPr>
            <w:tcW w:w="4077" w:type="dxa"/>
          </w:tcPr>
          <w:p w:rsidR="005D5AFE" w:rsidRDefault="005D5AFE">
            <w:pPr>
              <w:widowControl w:val="0"/>
              <w:snapToGrid w:val="0"/>
              <w:jc w:val="both"/>
              <w:rPr>
                <w:sz w:val="28"/>
                <w:szCs w:val="28"/>
              </w:rPr>
            </w:pPr>
          </w:p>
        </w:tc>
        <w:tc>
          <w:tcPr>
            <w:tcW w:w="5386" w:type="dxa"/>
          </w:tcPr>
          <w:p w:rsidR="005D5AFE" w:rsidRDefault="00AA3F5C">
            <w:pPr>
              <w:widowControl w:val="0"/>
              <w:jc w:val="both"/>
              <w:rPr>
                <w:sz w:val="28"/>
                <w:szCs w:val="28"/>
              </w:rPr>
            </w:pPr>
            <w:r>
              <w:t>Приложение 4</w:t>
            </w:r>
          </w:p>
          <w:p w:rsidR="005D5AFE" w:rsidRDefault="00AA3F5C" w:rsidP="0077345C">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6216E7">
              <w:t>города Сосновоборск</w:t>
            </w:r>
            <w:r w:rsidR="0077345C">
              <w:t xml:space="preserve"> </w:t>
            </w:r>
            <w:r>
              <w:t xml:space="preserve"> Красноярского края</w:t>
            </w:r>
          </w:p>
        </w:tc>
      </w:tr>
    </w:tbl>
    <w:p w:rsidR="005D5AFE" w:rsidRDefault="005D5AFE">
      <w:pPr>
        <w:jc w:val="right"/>
        <w:rPr>
          <w:color w:val="000000"/>
          <w:sz w:val="28"/>
        </w:rPr>
      </w:pPr>
    </w:p>
    <w:p w:rsidR="005D5AFE" w:rsidRDefault="00AA3F5C">
      <w:pPr>
        <w:jc w:val="right"/>
        <w:rPr>
          <w:sz w:val="28"/>
          <w:szCs w:val="28"/>
        </w:rPr>
      </w:pPr>
      <w:r>
        <w:rPr>
          <w:color w:val="000000"/>
          <w:sz w:val="28"/>
        </w:rPr>
        <w:t>ФОРМА</w:t>
      </w:r>
    </w:p>
    <w:p w:rsidR="005D5AFE" w:rsidRDefault="005D5AFE">
      <w:pPr>
        <w:jc w:val="right"/>
        <w:rPr>
          <w:color w:val="000000"/>
          <w:sz w:val="20"/>
        </w:rPr>
      </w:pPr>
    </w:p>
    <w:p w:rsidR="005D5AFE" w:rsidRDefault="005D5AFE">
      <w:pPr>
        <w:spacing w:line="276" w:lineRule="auto"/>
        <w:rPr>
          <w:rFonts w:ascii="LiberationSerif" w:hAnsi="LiberationSerif" w:hint="eastAsia"/>
          <w:color w:val="000000"/>
          <w:sz w:val="28"/>
        </w:rPr>
      </w:pPr>
    </w:p>
    <w:p w:rsidR="005D5AFE" w:rsidRDefault="00AA3F5C">
      <w:pPr>
        <w:spacing w:line="276" w:lineRule="auto"/>
        <w:jc w:val="center"/>
        <w:rPr>
          <w:sz w:val="28"/>
          <w:szCs w:val="28"/>
        </w:rPr>
      </w:pPr>
      <w:r>
        <w:rPr>
          <w:b/>
          <w:color w:val="000000"/>
          <w:sz w:val="28"/>
        </w:rPr>
        <w:t>З А Я В Л Е Н И Е</w:t>
      </w:r>
    </w:p>
    <w:p w:rsidR="005D5AFE" w:rsidRDefault="00AA3F5C">
      <w:pPr>
        <w:spacing w:line="276" w:lineRule="auto"/>
        <w:jc w:val="center"/>
        <w:rPr>
          <w:sz w:val="28"/>
          <w:szCs w:val="28"/>
        </w:rPr>
      </w:pPr>
      <w:r>
        <w:rPr>
          <w:b/>
          <w:color w:val="000000"/>
          <w:sz w:val="28"/>
        </w:rPr>
        <w:t>об исправлении допущенных опечаток и ошибок в градостроительном плане земельного участка</w:t>
      </w:r>
    </w:p>
    <w:p w:rsidR="005D5AFE" w:rsidRDefault="005D5AFE">
      <w:pPr>
        <w:spacing w:line="276" w:lineRule="auto"/>
        <w:jc w:val="both"/>
        <w:rPr>
          <w:color w:val="000000"/>
          <w:sz w:val="28"/>
        </w:rPr>
      </w:pPr>
    </w:p>
    <w:p w:rsidR="005D5AFE" w:rsidRDefault="00AA3F5C">
      <w:pPr>
        <w:spacing w:line="276" w:lineRule="auto"/>
        <w:jc w:val="right"/>
        <w:rPr>
          <w:sz w:val="28"/>
          <w:szCs w:val="28"/>
        </w:rPr>
      </w:pPr>
      <w:r>
        <w:rPr>
          <w:color w:val="000000"/>
          <w:sz w:val="28"/>
        </w:rPr>
        <w:t>«___»  ____________ 20___г.</w:t>
      </w:r>
    </w:p>
    <w:p w:rsidR="005D5AFE" w:rsidRDefault="00AA3F5C">
      <w:pPr>
        <w:spacing w:line="276" w:lineRule="auto"/>
        <w:jc w:val="both"/>
        <w:rPr>
          <w:sz w:val="28"/>
          <w:szCs w:val="28"/>
        </w:rPr>
      </w:pPr>
      <w:r>
        <w:rPr>
          <w:color w:val="000000"/>
          <w:sz w:val="28"/>
        </w:rPr>
        <w:t>____________________________________________________________________________________________________________________________________</w:t>
      </w:r>
    </w:p>
    <w:p w:rsidR="005D5AFE" w:rsidRDefault="00AA3F5C">
      <w:pPr>
        <w:spacing w:line="276" w:lineRule="auto"/>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rsidR="005D5AFE" w:rsidRDefault="005D5AFE">
      <w:pPr>
        <w:spacing w:line="276" w:lineRule="auto"/>
        <w:jc w:val="both"/>
        <w:rPr>
          <w:color w:val="000000"/>
          <w:sz w:val="28"/>
        </w:rPr>
      </w:pPr>
    </w:p>
    <w:p w:rsidR="005D5AFE" w:rsidRDefault="00AA3F5C">
      <w:pPr>
        <w:spacing w:line="276" w:lineRule="auto"/>
        <w:jc w:val="center"/>
        <w:rPr>
          <w:sz w:val="28"/>
          <w:szCs w:val="28"/>
        </w:rPr>
      </w:pPr>
      <w:r>
        <w:rPr>
          <w:color w:val="000000"/>
          <w:sz w:val="28"/>
        </w:rPr>
        <w:t>1. Сведения о заявителе</w:t>
      </w:r>
      <w:r>
        <w:rPr>
          <w:color w:val="000000"/>
          <w:sz w:val="28"/>
          <w:vertAlign w:val="superscript"/>
        </w:rPr>
        <w:t>4</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900"/>
        <w:gridCol w:w="5167"/>
        <w:gridCol w:w="3571"/>
      </w:tblGrid>
      <w:tr w:rsidR="005D5AFE">
        <w:tc>
          <w:tcPr>
            <w:tcW w:w="900"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w:t>
            </w:r>
          </w:p>
        </w:tc>
        <w:tc>
          <w:tcPr>
            <w:tcW w:w="5167"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Сведения о физическом лице, в случае если заявителем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1.1.1</w:t>
            </w:r>
          </w:p>
        </w:tc>
        <w:tc>
          <w:tcPr>
            <w:tcW w:w="51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Фамилия, имя, отчество (при наличии)</w:t>
            </w:r>
          </w:p>
        </w:tc>
        <w:tc>
          <w:tcPr>
            <w:tcW w:w="35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1.1.2</w:t>
            </w:r>
          </w:p>
        </w:tc>
        <w:tc>
          <w:tcPr>
            <w:tcW w:w="51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1.1.3</w:t>
            </w:r>
          </w:p>
        </w:tc>
        <w:tc>
          <w:tcPr>
            <w:tcW w:w="51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w:t>
            </w:r>
          </w:p>
        </w:tc>
        <w:tc>
          <w:tcPr>
            <w:tcW w:w="51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Сведения о юридическом лице, в случае если заявителем является юридическое лицо:</w:t>
            </w:r>
          </w:p>
        </w:tc>
        <w:tc>
          <w:tcPr>
            <w:tcW w:w="35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1.2.1</w:t>
            </w:r>
          </w:p>
        </w:tc>
        <w:tc>
          <w:tcPr>
            <w:tcW w:w="51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t>Полное наименование</w:t>
            </w:r>
          </w:p>
        </w:tc>
        <w:tc>
          <w:tcPr>
            <w:tcW w:w="35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1.2.2</w:t>
            </w:r>
          </w:p>
        </w:tc>
        <w:tc>
          <w:tcPr>
            <w:tcW w:w="51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t>Основной государственный регистрационный номер</w:t>
            </w:r>
          </w:p>
        </w:tc>
        <w:tc>
          <w:tcPr>
            <w:tcW w:w="35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900"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1.2.3</w:t>
            </w:r>
          </w:p>
        </w:tc>
        <w:tc>
          <w:tcPr>
            <w:tcW w:w="51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Идентификационный номер налогоплательщика - юридического лица</w:t>
            </w:r>
          </w:p>
        </w:tc>
        <w:tc>
          <w:tcPr>
            <w:tcW w:w="35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bl>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________________________</w:t>
      </w:r>
    </w:p>
    <w:p w:rsidR="005D5AFE" w:rsidRDefault="00AA3F5C">
      <w:pPr>
        <w:spacing w:line="276" w:lineRule="auto"/>
        <w:jc w:val="both"/>
        <w:rPr>
          <w:sz w:val="28"/>
          <w:szCs w:val="28"/>
        </w:rPr>
      </w:pPr>
      <w:r>
        <w:rPr>
          <w:color w:val="000000"/>
          <w:sz w:val="28"/>
          <w:szCs w:val="28"/>
          <w:vertAlign w:val="superscript"/>
        </w:rPr>
        <w:t xml:space="preserve">4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rsidR="005D5AFE" w:rsidRDefault="00AA3F5C">
      <w:pPr>
        <w:spacing w:line="276" w:lineRule="auto"/>
        <w:jc w:val="center"/>
        <w:rPr>
          <w:sz w:val="28"/>
          <w:szCs w:val="28"/>
        </w:rPr>
      </w:pPr>
      <w:r>
        <w:rPr>
          <w:color w:val="000000"/>
          <w:sz w:val="28"/>
        </w:rPr>
        <w:t>2. Сведения о выданном градостроительном плане земельного участка,</w:t>
      </w:r>
    </w:p>
    <w:p w:rsidR="005D5AFE" w:rsidRDefault="00AA3F5C">
      <w:pPr>
        <w:spacing w:line="276" w:lineRule="auto"/>
        <w:jc w:val="center"/>
        <w:rPr>
          <w:color w:val="000000"/>
          <w:sz w:val="28"/>
        </w:rPr>
      </w:pPr>
      <w:r>
        <w:rPr>
          <w:color w:val="000000"/>
          <w:sz w:val="28"/>
        </w:rPr>
        <w:t>содержащем опечатку/ ошибку</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065"/>
        <w:gridCol w:w="3755"/>
        <w:gridCol w:w="2410"/>
        <w:gridCol w:w="2408"/>
      </w:tblGrid>
      <w:tr w:rsidR="005D5AFE">
        <w:tc>
          <w:tcPr>
            <w:tcW w:w="1064"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lastRenderedPageBreak/>
              <w:t>№</w:t>
            </w:r>
          </w:p>
        </w:tc>
        <w:tc>
          <w:tcPr>
            <w:tcW w:w="3755"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Орган, выдавший градостроительный план земельного участка</w:t>
            </w:r>
          </w:p>
        </w:tc>
        <w:tc>
          <w:tcPr>
            <w:tcW w:w="2410"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Номер документа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Дата документа</w:t>
            </w:r>
          </w:p>
        </w:tc>
      </w:tr>
      <w:tr w:rsidR="005D5AFE">
        <w:trPr>
          <w:trHeight w:val="764"/>
        </w:trPr>
        <w:tc>
          <w:tcPr>
            <w:tcW w:w="1064" w:type="dxa"/>
            <w:tcBorders>
              <w:left w:val="single" w:sz="4" w:space="0" w:color="000000"/>
              <w:bottom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c>
          <w:tcPr>
            <w:tcW w:w="3755" w:type="dxa"/>
            <w:tcBorders>
              <w:left w:val="single" w:sz="4" w:space="0" w:color="000000"/>
              <w:bottom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c>
          <w:tcPr>
            <w:tcW w:w="2410" w:type="dxa"/>
            <w:tcBorders>
              <w:left w:val="single" w:sz="4" w:space="0" w:color="000000"/>
              <w:bottom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c>
          <w:tcPr>
            <w:tcW w:w="240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bl>
    <w:p w:rsidR="005D5AFE" w:rsidRDefault="005D5AFE">
      <w:pPr>
        <w:spacing w:line="276" w:lineRule="auto"/>
        <w:jc w:val="both"/>
        <w:rPr>
          <w:color w:val="000000"/>
          <w:sz w:val="28"/>
        </w:rPr>
      </w:pPr>
    </w:p>
    <w:p w:rsidR="005D5AFE" w:rsidRDefault="00AA3F5C">
      <w:pPr>
        <w:spacing w:line="276" w:lineRule="auto"/>
        <w:jc w:val="center"/>
        <w:rPr>
          <w:sz w:val="28"/>
          <w:szCs w:val="28"/>
        </w:rPr>
      </w:pPr>
      <w:r>
        <w:rPr>
          <w:color w:val="000000"/>
          <w:sz w:val="28"/>
        </w:rPr>
        <w:t>3. Обоснование для внесения исправлений</w:t>
      </w:r>
    </w:p>
    <w:p w:rsidR="005D5AFE" w:rsidRDefault="00AA3F5C">
      <w:pPr>
        <w:spacing w:line="276" w:lineRule="auto"/>
        <w:jc w:val="center"/>
        <w:rPr>
          <w:color w:val="000000"/>
          <w:sz w:val="28"/>
        </w:rPr>
      </w:pPr>
      <w:r>
        <w:rPr>
          <w:color w:val="000000"/>
          <w:sz w:val="28"/>
        </w:rPr>
        <w:t>в градостроительный план земельного участка</w:t>
      </w:r>
    </w:p>
    <w:p w:rsidR="005D5AFE" w:rsidRDefault="005D5AFE">
      <w:pPr>
        <w:spacing w:line="276" w:lineRule="auto"/>
        <w:jc w:val="both"/>
        <w:rPr>
          <w:color w:val="000000"/>
          <w:sz w:val="28"/>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790"/>
        <w:gridCol w:w="2661"/>
        <w:gridCol w:w="2966"/>
        <w:gridCol w:w="3221"/>
      </w:tblGrid>
      <w:tr w:rsidR="005D5AFE">
        <w:tc>
          <w:tcPr>
            <w:tcW w:w="789"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w:t>
            </w:r>
          </w:p>
        </w:tc>
        <w:tc>
          <w:tcPr>
            <w:tcW w:w="2661"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Данные (сведения), указанные в градостроительном плане земельного участка</w:t>
            </w:r>
          </w:p>
        </w:tc>
        <w:tc>
          <w:tcPr>
            <w:tcW w:w="2966"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Данные (сведения), которые необходимо указать в градостроительном плане земельного участка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Обоснование с указанием реквизита (-</w:t>
            </w:r>
            <w:proofErr w:type="spellStart"/>
            <w:r>
              <w:rPr>
                <w:color w:val="000000"/>
              </w:rPr>
              <w:t>ов</w:t>
            </w:r>
            <w:proofErr w:type="spellEnd"/>
            <w:r>
              <w:rPr>
                <w:color w:val="000000"/>
              </w:rPr>
              <w:t>) документа (-</w:t>
            </w:r>
            <w:proofErr w:type="spellStart"/>
            <w:r>
              <w:rPr>
                <w:color w:val="000000"/>
              </w:rPr>
              <w:t>ов</w:t>
            </w:r>
            <w:proofErr w:type="spellEnd"/>
            <w:r>
              <w:rPr>
                <w:color w:val="000000"/>
              </w:rPr>
              <w:t>), документации, на основании которых принималось решение о выдаче градостроительного плана земельного участка</w:t>
            </w:r>
          </w:p>
        </w:tc>
      </w:tr>
      <w:tr w:rsidR="005D5AFE">
        <w:trPr>
          <w:trHeight w:val="788"/>
        </w:trPr>
        <w:tc>
          <w:tcPr>
            <w:tcW w:w="789" w:type="dxa"/>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661" w:type="dxa"/>
            <w:tcBorders>
              <w:left w:val="single" w:sz="4" w:space="0" w:color="000000"/>
              <w:bottom w:val="single" w:sz="4" w:space="0" w:color="000000"/>
            </w:tcBorders>
            <w:shd w:val="clear" w:color="auto" w:fill="auto"/>
          </w:tcPr>
          <w:p w:rsidR="005D5AFE" w:rsidRDefault="005D5AFE">
            <w:pPr>
              <w:pStyle w:val="a8"/>
              <w:widowControl w:val="0"/>
              <w:rPr>
                <w:color w:val="000000"/>
              </w:rPr>
            </w:pPr>
          </w:p>
        </w:tc>
        <w:tc>
          <w:tcPr>
            <w:tcW w:w="2966" w:type="dxa"/>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322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bl>
    <w:p w:rsidR="005D5AFE" w:rsidRDefault="00AA3F5C">
      <w:pPr>
        <w:spacing w:line="276" w:lineRule="auto"/>
        <w:jc w:val="both"/>
        <w:rPr>
          <w:sz w:val="28"/>
          <w:szCs w:val="28"/>
        </w:rPr>
      </w:pPr>
      <w:r>
        <w:rPr>
          <w:color w:val="000000"/>
          <w:sz w:val="28"/>
        </w:rPr>
        <w:t>Прошу внести исправления в градостроительный план земельного участка, содержащий опечатку/ошибку.</w:t>
      </w:r>
    </w:p>
    <w:p w:rsidR="005D5AFE" w:rsidRDefault="00AA3F5C">
      <w:pPr>
        <w:spacing w:line="276" w:lineRule="auto"/>
        <w:jc w:val="both"/>
        <w:rPr>
          <w:sz w:val="28"/>
          <w:szCs w:val="28"/>
        </w:rPr>
      </w:pPr>
      <w:r>
        <w:rPr>
          <w:color w:val="000000"/>
          <w:sz w:val="28"/>
        </w:rPr>
        <w:t>Приложение: _________________________________________________________</w:t>
      </w:r>
    </w:p>
    <w:p w:rsidR="005D5AFE" w:rsidRDefault="00AA3F5C">
      <w:pPr>
        <w:spacing w:line="276" w:lineRule="auto"/>
        <w:jc w:val="both"/>
        <w:rPr>
          <w:sz w:val="28"/>
          <w:szCs w:val="28"/>
        </w:rPr>
      </w:pPr>
      <w:r>
        <w:rPr>
          <w:color w:val="000000"/>
          <w:sz w:val="28"/>
        </w:rPr>
        <w:t>Номер телефона и адрес электронной почты для связи: _____________________</w:t>
      </w:r>
    </w:p>
    <w:p w:rsidR="005D5AFE" w:rsidRDefault="00AA3F5C">
      <w:pPr>
        <w:rPr>
          <w:sz w:val="28"/>
          <w:szCs w:val="28"/>
        </w:rPr>
      </w:pPr>
      <w:r>
        <w:rPr>
          <w:color w:val="000000"/>
          <w:sz w:val="28"/>
        </w:rPr>
        <w:t>Результат предоставления услуги прошу:</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467"/>
        <w:gridCol w:w="1171"/>
      </w:tblGrid>
      <w:tr w:rsidR="005D5AFE">
        <w:tc>
          <w:tcPr>
            <w:tcW w:w="8466"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8466"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выдать на бумажном носителе при личном обращении в</w:t>
            </w:r>
          </w:p>
          <w:p w:rsidR="005D5AFE" w:rsidRDefault="00AA3F5C">
            <w:pPr>
              <w:widowControl w:val="0"/>
              <w:jc w:val="both"/>
              <w:rPr>
                <w:sz w:val="28"/>
                <w:szCs w:val="28"/>
              </w:rPr>
            </w:pPr>
            <w:r>
              <w:rPr>
                <w:color w:val="000000"/>
              </w:rPr>
              <w:t>уполномоченный орган государственной власти, орган местного</w:t>
            </w:r>
          </w:p>
          <w:p w:rsidR="005D5AFE" w:rsidRDefault="00AA3F5C">
            <w:pPr>
              <w:widowControl w:val="0"/>
              <w:jc w:val="both"/>
              <w:rPr>
                <w:sz w:val="28"/>
                <w:szCs w:val="28"/>
              </w:rPr>
            </w:pPr>
            <w:r>
              <w:rPr>
                <w:color w:val="000000"/>
              </w:rPr>
              <w:t>самоуправления либо в многофункциональный центр предоставления</w:t>
            </w:r>
          </w:p>
          <w:p w:rsidR="005D5AFE" w:rsidRDefault="00AA3F5C">
            <w:pPr>
              <w:widowControl w:val="0"/>
              <w:jc w:val="both"/>
              <w:rPr>
                <w:color w:val="000000"/>
              </w:rPr>
            </w:pPr>
            <w:r>
              <w:rPr>
                <w:color w:val="000000"/>
              </w:rPr>
              <w:t>государственных и муниципальных услуг, расположенный по адресу:</w:t>
            </w:r>
          </w:p>
          <w:p w:rsidR="005D5AFE" w:rsidRDefault="00AA3F5C">
            <w:pPr>
              <w:widowControl w:val="0"/>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8466" w:type="dxa"/>
            <w:tcBorders>
              <w:left w:val="single" w:sz="4" w:space="0" w:color="000000"/>
              <w:bottom w:val="single" w:sz="4" w:space="0" w:color="000000"/>
            </w:tcBorders>
            <w:shd w:val="clear" w:color="auto" w:fill="auto"/>
          </w:tcPr>
          <w:p w:rsidR="005D5AFE" w:rsidRDefault="00AA3F5C">
            <w:pPr>
              <w:widowControl w:val="0"/>
              <w:jc w:val="both"/>
              <w:rPr>
                <w:color w:val="000000"/>
              </w:rPr>
            </w:pPr>
            <w:r>
              <w:rPr>
                <w:color w:val="000000"/>
              </w:rPr>
              <w:t>направить на бумажном носителе на почтовый адрес:</w:t>
            </w:r>
          </w:p>
          <w:p w:rsidR="005D5AFE" w:rsidRDefault="00AA3F5C">
            <w:pPr>
              <w:widowControl w:val="0"/>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637" w:type="dxa"/>
            <w:gridSpan w:val="2"/>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rPr>
            </w:pPr>
            <w:r>
              <w:rPr>
                <w:i/>
                <w:color w:val="000000"/>
              </w:rPr>
              <w:t>Указывается один из перечисленных способов</w:t>
            </w:r>
          </w:p>
        </w:tc>
      </w:tr>
    </w:tbl>
    <w:p w:rsidR="005D5AFE" w:rsidRDefault="005D5AFE">
      <w:pPr>
        <w:spacing w:line="276" w:lineRule="auto"/>
        <w:rPr>
          <w:color w:val="000000"/>
          <w:sz w:val="28"/>
        </w:rPr>
      </w:pPr>
    </w:p>
    <w:p w:rsidR="005D5AFE" w:rsidRDefault="00AA3F5C" w:rsidP="009C41EE">
      <w:pPr>
        <w:spacing w:line="276" w:lineRule="auto"/>
        <w:rPr>
          <w:sz w:val="28"/>
          <w:szCs w:val="28"/>
        </w:rPr>
      </w:pPr>
      <w:r>
        <w:rPr>
          <w:color w:val="000000"/>
          <w:sz w:val="28"/>
        </w:rPr>
        <w:t>_______________</w:t>
      </w:r>
      <w:r>
        <w:rPr>
          <w:color w:val="000000"/>
          <w:sz w:val="28"/>
        </w:rPr>
        <w:tab/>
      </w:r>
      <w:r>
        <w:rPr>
          <w:color w:val="000000"/>
          <w:sz w:val="28"/>
        </w:rPr>
        <w:tab/>
        <w:t>_____________________________</w:t>
      </w:r>
    </w:p>
    <w:p w:rsidR="005D5AFE" w:rsidRDefault="009C41EE">
      <w:pPr>
        <w:spacing w:line="276" w:lineRule="auto"/>
        <w:rPr>
          <w:sz w:val="28"/>
          <w:szCs w:val="28"/>
        </w:rPr>
      </w:pPr>
      <w:r>
        <w:rPr>
          <w:color w:val="000000"/>
          <w:sz w:val="28"/>
        </w:rPr>
        <w:t xml:space="preserve">     </w:t>
      </w:r>
      <w:r>
        <w:rPr>
          <w:color w:val="000000"/>
          <w:sz w:val="32"/>
          <w:szCs w:val="32"/>
          <w:vertAlign w:val="superscript"/>
        </w:rPr>
        <w:t xml:space="preserve"> </w:t>
      </w:r>
      <w:proofErr w:type="gramStart"/>
      <w:r w:rsidR="00AA3F5C">
        <w:rPr>
          <w:color w:val="000000"/>
          <w:sz w:val="32"/>
          <w:szCs w:val="32"/>
          <w:vertAlign w:val="superscript"/>
        </w:rPr>
        <w:t>(Подпись)</w:t>
      </w:r>
      <w:r w:rsidR="00AA3F5C">
        <w:rPr>
          <w:color w:val="000000"/>
          <w:sz w:val="32"/>
          <w:szCs w:val="32"/>
          <w:vertAlign w:val="superscript"/>
        </w:rPr>
        <w:tab/>
      </w:r>
      <w:r w:rsidR="00AA3F5C">
        <w:rPr>
          <w:color w:val="000000"/>
          <w:sz w:val="32"/>
          <w:szCs w:val="32"/>
          <w:vertAlign w:val="superscript"/>
        </w:rPr>
        <w:tab/>
      </w:r>
      <w:r w:rsidR="00AA3F5C">
        <w:rPr>
          <w:color w:val="000000"/>
          <w:sz w:val="32"/>
          <w:szCs w:val="32"/>
          <w:vertAlign w:val="superscript"/>
        </w:rPr>
        <w:tab/>
        <w:t xml:space="preserve">    (Фамилия, имя, отчество (при наличии)</w:t>
      </w:r>
      <w:r w:rsidR="00AA3F5C">
        <w:br w:type="page"/>
      </w:r>
      <w:proofErr w:type="gramEnd"/>
    </w:p>
    <w:tbl>
      <w:tblPr>
        <w:tblW w:w="9464" w:type="dxa"/>
        <w:tblLayout w:type="fixed"/>
        <w:tblLook w:val="0000" w:firstRow="0" w:lastRow="0" w:firstColumn="0" w:lastColumn="0" w:noHBand="0" w:noVBand="0"/>
      </w:tblPr>
      <w:tblGrid>
        <w:gridCol w:w="4077"/>
        <w:gridCol w:w="5387"/>
      </w:tblGrid>
      <w:tr w:rsidR="005D5AFE">
        <w:tc>
          <w:tcPr>
            <w:tcW w:w="4077" w:type="dxa"/>
          </w:tcPr>
          <w:p w:rsidR="005D5AFE" w:rsidRDefault="005D5AFE">
            <w:pPr>
              <w:pageBreakBefore/>
              <w:widowControl w:val="0"/>
              <w:snapToGrid w:val="0"/>
              <w:jc w:val="both"/>
              <w:rPr>
                <w:sz w:val="28"/>
                <w:szCs w:val="28"/>
              </w:rPr>
            </w:pPr>
          </w:p>
        </w:tc>
        <w:tc>
          <w:tcPr>
            <w:tcW w:w="5386" w:type="dxa"/>
          </w:tcPr>
          <w:p w:rsidR="005D5AFE" w:rsidRDefault="00AA3F5C">
            <w:pPr>
              <w:widowControl w:val="0"/>
              <w:jc w:val="both"/>
              <w:rPr>
                <w:sz w:val="28"/>
                <w:szCs w:val="28"/>
              </w:rPr>
            </w:pPr>
            <w:r>
              <w:t>Приложение 5</w:t>
            </w:r>
          </w:p>
          <w:p w:rsidR="005D5AFE" w:rsidRDefault="00AA3F5C" w:rsidP="0077345C">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77345C">
              <w:t xml:space="preserve">города </w:t>
            </w:r>
            <w:r w:rsidR="006216E7">
              <w:t>Сосновоборск</w:t>
            </w:r>
            <w:r>
              <w:t xml:space="preserve"> Красноярского края</w:t>
            </w:r>
          </w:p>
        </w:tc>
      </w:tr>
    </w:tbl>
    <w:p w:rsidR="005D5AFE" w:rsidRDefault="005D5AFE">
      <w:pPr>
        <w:jc w:val="right"/>
        <w:rPr>
          <w:color w:val="000000"/>
          <w:sz w:val="28"/>
        </w:rPr>
      </w:pPr>
    </w:p>
    <w:p w:rsidR="005D5AFE" w:rsidRDefault="00AA3F5C">
      <w:pPr>
        <w:jc w:val="right"/>
        <w:rPr>
          <w:sz w:val="28"/>
          <w:szCs w:val="28"/>
        </w:rPr>
      </w:pPr>
      <w:r>
        <w:rPr>
          <w:color w:val="000000"/>
          <w:sz w:val="28"/>
        </w:rPr>
        <w:t>ФОРМА</w:t>
      </w:r>
    </w:p>
    <w:p w:rsidR="005D5AFE" w:rsidRDefault="005D5AFE">
      <w:pPr>
        <w:jc w:val="right"/>
        <w:rPr>
          <w:color w:val="000000"/>
          <w:sz w:val="28"/>
        </w:rPr>
      </w:pPr>
    </w:p>
    <w:p w:rsidR="005D5AFE" w:rsidRDefault="00AA3F5C">
      <w:pPr>
        <w:jc w:val="right"/>
        <w:rPr>
          <w:sz w:val="28"/>
          <w:szCs w:val="28"/>
        </w:rPr>
      </w:pPr>
      <w:r>
        <w:rPr>
          <w:color w:val="000000"/>
          <w:sz w:val="28"/>
        </w:rPr>
        <w:t xml:space="preserve">Кому </w:t>
      </w:r>
      <w:r>
        <w:rPr>
          <w:color w:val="000000"/>
          <w:sz w:val="27"/>
        </w:rPr>
        <w:t>____________________________________</w:t>
      </w:r>
    </w:p>
    <w:p w:rsidR="005D5AFE" w:rsidRDefault="00AA3F5C">
      <w:pPr>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5</w:t>
      </w:r>
      <w:r>
        <w:rPr>
          <w:color w:val="000000"/>
          <w:sz w:val="16"/>
          <w:szCs w:val="16"/>
          <w:vertAlign w:val="superscript"/>
        </w:rPr>
        <w:t>,</w:t>
      </w:r>
      <w:r>
        <w:rPr>
          <w:color w:val="000000"/>
          <w:sz w:val="16"/>
          <w:szCs w:val="16"/>
        </w:rPr>
        <w:t xml:space="preserve"> ОГРНИП            </w:t>
      </w:r>
    </w:p>
    <w:p w:rsidR="005D5AFE" w:rsidRDefault="00AA3F5C">
      <w:pPr>
        <w:jc w:val="right"/>
        <w:rPr>
          <w:sz w:val="16"/>
          <w:szCs w:val="16"/>
        </w:rPr>
      </w:pPr>
      <w:r>
        <w:rPr>
          <w:color w:val="000000"/>
          <w:sz w:val="16"/>
          <w:szCs w:val="16"/>
        </w:rPr>
        <w:t xml:space="preserve">(для физического лица, зарегистрированного в качестве                 </w:t>
      </w:r>
    </w:p>
    <w:p w:rsidR="005D5AFE" w:rsidRDefault="00AA3F5C">
      <w:pPr>
        <w:jc w:val="right"/>
        <w:rPr>
          <w:sz w:val="16"/>
          <w:szCs w:val="16"/>
        </w:rPr>
      </w:pPr>
      <w:r>
        <w:rPr>
          <w:color w:val="000000"/>
          <w:sz w:val="16"/>
          <w:szCs w:val="16"/>
        </w:rPr>
        <w:t xml:space="preserve">индивидуального предпринимателя) – для физического                 </w:t>
      </w:r>
    </w:p>
    <w:p w:rsidR="005D5AFE" w:rsidRDefault="00AA3F5C">
      <w:pPr>
        <w:jc w:val="right"/>
        <w:rPr>
          <w:sz w:val="16"/>
          <w:szCs w:val="16"/>
        </w:rPr>
      </w:pPr>
      <w:r>
        <w:rPr>
          <w:color w:val="000000"/>
          <w:sz w:val="16"/>
          <w:szCs w:val="16"/>
        </w:rPr>
        <w:t xml:space="preserve">лица, полное наименование заявителя, ИНН, ОГРН – для               </w:t>
      </w:r>
    </w:p>
    <w:p w:rsidR="005D5AFE" w:rsidRDefault="00AA3F5C">
      <w:pPr>
        <w:jc w:val="right"/>
        <w:rPr>
          <w:sz w:val="16"/>
          <w:szCs w:val="16"/>
        </w:rPr>
      </w:pPr>
      <w:r>
        <w:rPr>
          <w:color w:val="000000"/>
          <w:sz w:val="16"/>
          <w:szCs w:val="16"/>
        </w:rPr>
        <w:t xml:space="preserve">юридического лица,                                              </w:t>
      </w:r>
    </w:p>
    <w:p w:rsidR="005D5AFE" w:rsidRDefault="00AA3F5C">
      <w:pPr>
        <w:jc w:val="right"/>
        <w:rPr>
          <w:sz w:val="28"/>
          <w:szCs w:val="28"/>
        </w:rPr>
      </w:pPr>
      <w:r>
        <w:rPr>
          <w:color w:val="000000"/>
          <w:sz w:val="27"/>
        </w:rPr>
        <w:t>_________________________________________</w:t>
      </w:r>
    </w:p>
    <w:p w:rsidR="005D5AFE" w:rsidRDefault="00AA3F5C">
      <w:pPr>
        <w:jc w:val="right"/>
        <w:rPr>
          <w:sz w:val="28"/>
          <w:szCs w:val="28"/>
        </w:rPr>
      </w:pPr>
      <w:r>
        <w:rPr>
          <w:color w:val="000000"/>
          <w:sz w:val="20"/>
        </w:rPr>
        <w:t>почтовый индекс и адрес, телефон, адрес электронной почты)</w:t>
      </w:r>
    </w:p>
    <w:p w:rsidR="005D5AFE" w:rsidRDefault="005D5AFE">
      <w:pPr>
        <w:spacing w:line="276" w:lineRule="auto"/>
        <w:rPr>
          <w:rFonts w:ascii="LiberationSerif" w:hAnsi="LiberationSerif" w:hint="eastAsia"/>
          <w:color w:val="000000"/>
          <w:sz w:val="28"/>
        </w:rPr>
      </w:pPr>
    </w:p>
    <w:p w:rsidR="005D5AFE" w:rsidRDefault="00AA3F5C">
      <w:pPr>
        <w:spacing w:line="276" w:lineRule="auto"/>
        <w:jc w:val="center"/>
        <w:rPr>
          <w:sz w:val="28"/>
          <w:szCs w:val="28"/>
        </w:rPr>
      </w:pPr>
      <w:r>
        <w:rPr>
          <w:b/>
          <w:color w:val="000000"/>
          <w:sz w:val="28"/>
        </w:rPr>
        <w:t>Р Е Ш Е Н И Е</w:t>
      </w:r>
    </w:p>
    <w:p w:rsidR="005D5AFE" w:rsidRDefault="00AA3F5C">
      <w:pPr>
        <w:spacing w:line="276" w:lineRule="auto"/>
        <w:jc w:val="center"/>
        <w:rPr>
          <w:sz w:val="28"/>
          <w:szCs w:val="28"/>
        </w:rPr>
      </w:pPr>
      <w:r>
        <w:rPr>
          <w:b/>
          <w:color w:val="000000"/>
          <w:sz w:val="28"/>
        </w:rPr>
        <w:t>об отказе во внесении исправлений в градостроительный план земельного участка</w:t>
      </w:r>
    </w:p>
    <w:p w:rsidR="005D5AFE" w:rsidRDefault="00AA3F5C">
      <w:pPr>
        <w:spacing w:line="276" w:lineRule="auto"/>
        <w:rPr>
          <w:sz w:val="28"/>
          <w:szCs w:val="28"/>
        </w:rPr>
      </w:pPr>
      <w:r>
        <w:rPr>
          <w:rFonts w:ascii="LiberationSerif" w:hAnsi="LiberationSerif"/>
          <w:color w:val="000000"/>
          <w:sz w:val="28"/>
        </w:rPr>
        <w:t>__________________________________________________________________</w:t>
      </w:r>
    </w:p>
    <w:p w:rsidR="005D5AFE" w:rsidRDefault="00AA3F5C">
      <w:pPr>
        <w:spacing w:line="276" w:lineRule="auto"/>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rsidR="005D5AFE" w:rsidRDefault="00AA3F5C">
      <w:pPr>
        <w:spacing w:line="276" w:lineRule="auto"/>
        <w:jc w:val="both"/>
        <w:rPr>
          <w:sz w:val="28"/>
          <w:szCs w:val="28"/>
        </w:rPr>
      </w:pPr>
      <w:r>
        <w:rPr>
          <w:color w:val="000000"/>
          <w:sz w:val="28"/>
        </w:rPr>
        <w:t>по результатам рассмотрения заявления об исправлении допущенных опечаток и ошибок в градостроительном плане земельного участка от __________________ № _________________ принято решение об отказе во</w:t>
      </w:r>
    </w:p>
    <w:p w:rsidR="005D5AFE" w:rsidRDefault="00AA3F5C">
      <w:pPr>
        <w:spacing w:line="276" w:lineRule="auto"/>
        <w:jc w:val="both"/>
        <w:rPr>
          <w:sz w:val="28"/>
          <w:szCs w:val="28"/>
        </w:rPr>
      </w:pPr>
      <w:r>
        <w:rPr>
          <w:color w:val="000000"/>
          <w:sz w:val="20"/>
        </w:rPr>
        <w:t>(дата и номер регистрации)</w:t>
      </w:r>
    </w:p>
    <w:p w:rsidR="005D5AFE" w:rsidRDefault="00AA3F5C">
      <w:pPr>
        <w:spacing w:line="276" w:lineRule="auto"/>
        <w:jc w:val="both"/>
        <w:rPr>
          <w:sz w:val="28"/>
          <w:szCs w:val="28"/>
        </w:rPr>
      </w:pPr>
      <w:r>
        <w:rPr>
          <w:color w:val="000000"/>
          <w:sz w:val="28"/>
        </w:rPr>
        <w:t>внесении исправлений в градостроительный план земельного участка.</w:t>
      </w:r>
    </w:p>
    <w:p w:rsidR="005D5AFE" w:rsidRDefault="005D5AFE">
      <w:pPr>
        <w:rPr>
          <w:color w:val="000000"/>
          <w:sz w:val="20"/>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641"/>
        <w:gridCol w:w="4784"/>
        <w:gridCol w:w="3213"/>
      </w:tblGrid>
      <w:tr w:rsidR="005D5AFE">
        <w:tc>
          <w:tcPr>
            <w:tcW w:w="1641"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 пункта Административного регламента</w:t>
            </w:r>
          </w:p>
        </w:tc>
        <w:tc>
          <w:tcPr>
            <w:tcW w:w="4784"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Разъяснение причин отказа во внесении исправлений в градостроительный план земельного участка</w:t>
            </w:r>
          </w:p>
        </w:tc>
      </w:tr>
      <w:tr w:rsidR="005D5AFE">
        <w:tc>
          <w:tcPr>
            <w:tcW w:w="1641"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подпункт</w:t>
            </w:r>
          </w:p>
          <w:p w:rsidR="005D5AFE" w:rsidRDefault="00AA3F5C">
            <w:pPr>
              <w:widowControl w:val="0"/>
              <w:jc w:val="both"/>
              <w:rPr>
                <w:sz w:val="28"/>
                <w:szCs w:val="28"/>
              </w:rPr>
            </w:pPr>
            <w:r>
              <w:rPr>
                <w:color w:val="000000"/>
              </w:rPr>
              <w:t>"а" пункта</w:t>
            </w:r>
          </w:p>
          <w:p w:rsidR="005D5AFE" w:rsidRDefault="00AA3F5C">
            <w:pPr>
              <w:widowControl w:val="0"/>
              <w:jc w:val="both"/>
              <w:rPr>
                <w:rFonts w:ascii="Liberation Serif" w:hAnsi="Liberation Serif"/>
                <w:color w:val="000000"/>
              </w:rPr>
            </w:pPr>
            <w:r>
              <w:rPr>
                <w:color w:val="000000"/>
              </w:rPr>
              <w:t>2.25</w:t>
            </w:r>
          </w:p>
        </w:tc>
        <w:tc>
          <w:tcPr>
            <w:tcW w:w="4784"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rFonts w:ascii="Liberation Serif" w:hAnsi="Liberation Serif"/>
                <w:color w:val="000000"/>
              </w:rPr>
            </w:pPr>
            <w:r>
              <w:rPr>
                <w:i/>
                <w:color w:val="000000"/>
              </w:rPr>
              <w:t>Указываются основания такого вывода</w:t>
            </w:r>
          </w:p>
        </w:tc>
      </w:tr>
      <w:tr w:rsidR="005D5AFE">
        <w:tc>
          <w:tcPr>
            <w:tcW w:w="1641"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подпункт</w:t>
            </w:r>
          </w:p>
          <w:p w:rsidR="005D5AFE" w:rsidRDefault="00AA3F5C">
            <w:pPr>
              <w:widowControl w:val="0"/>
              <w:jc w:val="both"/>
              <w:rPr>
                <w:rFonts w:ascii="Liberation Serif" w:hAnsi="Liberation Serif"/>
                <w:color w:val="000000"/>
              </w:rPr>
            </w:pPr>
            <w:r>
              <w:rPr>
                <w:color w:val="000000"/>
              </w:rPr>
              <w:t>"б" пункта</w:t>
            </w:r>
          </w:p>
          <w:p w:rsidR="005D5AFE" w:rsidRDefault="00AA3F5C">
            <w:pPr>
              <w:widowControl w:val="0"/>
              <w:jc w:val="both"/>
              <w:rPr>
                <w:rFonts w:ascii="Liberation Serif" w:hAnsi="Liberation Serif"/>
                <w:color w:val="000000"/>
              </w:rPr>
            </w:pPr>
            <w:r>
              <w:rPr>
                <w:color w:val="000000"/>
              </w:rPr>
              <w:t>2.25</w:t>
            </w:r>
          </w:p>
        </w:tc>
        <w:tc>
          <w:tcPr>
            <w:tcW w:w="4784"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отсутствие факта допущения опечаток и ошибок в градостроительном плане земельного участка</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rFonts w:ascii="Liberation Serif" w:hAnsi="Liberation Serif"/>
                <w:color w:val="000000"/>
              </w:rPr>
            </w:pPr>
            <w:r>
              <w:rPr>
                <w:i/>
                <w:color w:val="000000"/>
              </w:rPr>
              <w:t>Указываются основания такого вывода</w:t>
            </w:r>
          </w:p>
        </w:tc>
      </w:tr>
    </w:tbl>
    <w:p w:rsidR="005D5AFE" w:rsidRDefault="005D5AFE">
      <w:pPr>
        <w:spacing w:line="276" w:lineRule="auto"/>
        <w:jc w:val="both"/>
        <w:rPr>
          <w:rFonts w:ascii="LiberationSerif" w:hAnsi="LiberationSerif" w:hint="eastAsia"/>
          <w:color w:val="000000"/>
          <w:sz w:val="28"/>
        </w:rPr>
      </w:pPr>
    </w:p>
    <w:p w:rsidR="005D5AFE" w:rsidRDefault="005D5AFE">
      <w:pPr>
        <w:spacing w:line="276" w:lineRule="auto"/>
        <w:jc w:val="both"/>
        <w:rPr>
          <w:rFonts w:ascii="LiberationSerif" w:hAnsi="LiberationSerif" w:hint="eastAsia"/>
          <w:color w:val="000000"/>
          <w:sz w:val="28"/>
        </w:rPr>
      </w:pPr>
    </w:p>
    <w:p w:rsidR="005D5AFE" w:rsidRDefault="005D5AFE">
      <w:pPr>
        <w:spacing w:line="276" w:lineRule="auto"/>
        <w:jc w:val="both"/>
        <w:rPr>
          <w:rFonts w:ascii="LiberationSerif" w:hAnsi="LiberationSerif" w:hint="eastAsia"/>
          <w:color w:val="000000"/>
          <w:sz w:val="28"/>
        </w:rPr>
      </w:pPr>
    </w:p>
    <w:p w:rsidR="005D5AFE" w:rsidRDefault="00AA3F5C">
      <w:pPr>
        <w:spacing w:line="276" w:lineRule="auto"/>
        <w:jc w:val="both"/>
        <w:rPr>
          <w:rFonts w:ascii="LiberationSerif" w:hAnsi="LiberationSerif" w:hint="eastAsia"/>
          <w:color w:val="000000"/>
          <w:sz w:val="28"/>
        </w:rPr>
      </w:pPr>
      <w:r>
        <w:rPr>
          <w:rFonts w:ascii="LiberationSerif" w:hAnsi="LiberationSerif"/>
          <w:color w:val="000000"/>
          <w:sz w:val="28"/>
        </w:rPr>
        <w:t>__________________</w:t>
      </w:r>
    </w:p>
    <w:p w:rsidR="005D5AFE" w:rsidRDefault="00AA3F5C">
      <w:pPr>
        <w:spacing w:line="340" w:lineRule="exact"/>
        <w:jc w:val="both"/>
        <w:rPr>
          <w:sz w:val="28"/>
          <w:szCs w:val="28"/>
        </w:rPr>
      </w:pPr>
      <w:r>
        <w:rPr>
          <w:color w:val="000000"/>
          <w:sz w:val="28"/>
          <w:szCs w:val="28"/>
          <w:vertAlign w:val="superscript"/>
        </w:rPr>
        <w:t>5</w:t>
      </w:r>
      <w:r>
        <w:rPr>
          <w:color w:val="00000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rPr>
        <w:t xml:space="preserve"> статьи 57</w:t>
      </w:r>
      <w:r>
        <w:rPr>
          <w:color w:val="000000"/>
          <w:sz w:val="28"/>
          <w:szCs w:val="28"/>
          <w:vertAlign w:val="superscript"/>
        </w:rPr>
        <w:t>3</w:t>
      </w:r>
      <w:r>
        <w:rPr>
          <w:color w:val="000000"/>
        </w:rPr>
        <w:t>Градостроительного кодекса Российской Федерации</w:t>
      </w:r>
    </w:p>
    <w:p w:rsidR="005D5AFE" w:rsidRDefault="00AA3F5C">
      <w:pPr>
        <w:spacing w:line="276" w:lineRule="auto"/>
        <w:jc w:val="both"/>
        <w:rPr>
          <w:sz w:val="28"/>
          <w:szCs w:val="28"/>
        </w:rPr>
      </w:pPr>
      <w:r>
        <w:rPr>
          <w:color w:val="000000"/>
          <w:sz w:val="28"/>
        </w:rPr>
        <w:lastRenderedPageBreak/>
        <w:tab/>
      </w:r>
      <w:r>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5D5AFE" w:rsidRDefault="00AA3F5C">
      <w:pPr>
        <w:rPr>
          <w:sz w:val="28"/>
          <w:szCs w:val="28"/>
        </w:rPr>
      </w:pPr>
      <w:r>
        <w:rPr>
          <w:color w:val="000000"/>
          <w:sz w:val="28"/>
          <w:szCs w:val="28"/>
        </w:rPr>
        <w:t>Данный отказ может быть обжалован в досудебном порядке путем направления жалобы в ___________________________________________________________,</w:t>
      </w:r>
    </w:p>
    <w:p w:rsidR="005D5AFE" w:rsidRDefault="00AA3F5C">
      <w:pPr>
        <w:spacing w:line="276" w:lineRule="auto"/>
        <w:rPr>
          <w:sz w:val="28"/>
          <w:szCs w:val="28"/>
        </w:rPr>
      </w:pPr>
      <w:r>
        <w:rPr>
          <w:color w:val="000000"/>
          <w:sz w:val="28"/>
          <w:szCs w:val="28"/>
        </w:rPr>
        <w:t>а также в судебном порядке.</w:t>
      </w:r>
    </w:p>
    <w:p w:rsidR="005D5AFE" w:rsidRDefault="00AA3F5C">
      <w:pPr>
        <w:spacing w:line="276" w:lineRule="auto"/>
        <w:rPr>
          <w:sz w:val="28"/>
          <w:szCs w:val="28"/>
        </w:rPr>
      </w:pPr>
      <w:r>
        <w:rPr>
          <w:color w:val="000000"/>
          <w:sz w:val="28"/>
          <w:szCs w:val="28"/>
        </w:rPr>
        <w:tab/>
        <w:t>Дополнительно информируем: ________________________________________________________________________________________________________________________________________.</w:t>
      </w:r>
    </w:p>
    <w:p w:rsidR="005D5AFE" w:rsidRDefault="00AA3F5C">
      <w:pPr>
        <w:spacing w:line="283" w:lineRule="exact"/>
        <w:jc w:val="center"/>
        <w:rPr>
          <w:sz w:val="28"/>
          <w:szCs w:val="28"/>
        </w:rPr>
      </w:pPr>
      <w:r>
        <w:rPr>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5D5AFE" w:rsidRDefault="005D5AFE">
      <w:pPr>
        <w:spacing w:line="276" w:lineRule="auto"/>
        <w:jc w:val="both"/>
        <w:rPr>
          <w:rFonts w:ascii="LiberationSerif" w:hAnsi="LiberationSerif" w:hint="eastAsia"/>
          <w:color w:val="000000"/>
          <w:sz w:val="28"/>
        </w:rPr>
      </w:pPr>
    </w:p>
    <w:p w:rsidR="009C41EE" w:rsidRDefault="009C41EE">
      <w:pPr>
        <w:spacing w:line="276" w:lineRule="auto"/>
        <w:jc w:val="both"/>
        <w:rPr>
          <w:rFonts w:ascii="LiberationSerif" w:hAnsi="LiberationSerif" w:hint="eastAsia"/>
          <w:color w:val="000000"/>
          <w:sz w:val="28"/>
        </w:rPr>
      </w:pPr>
    </w:p>
    <w:p w:rsidR="005D5AFE" w:rsidRDefault="005D5AFE">
      <w:pPr>
        <w:spacing w:line="276" w:lineRule="auto"/>
        <w:jc w:val="both"/>
        <w:rPr>
          <w:rFonts w:ascii="LiberationSerif" w:hAnsi="LiberationSerif" w:hint="eastAsia"/>
          <w:color w:val="000000"/>
          <w:sz w:val="28"/>
        </w:rPr>
      </w:pPr>
    </w:p>
    <w:p w:rsidR="005D5AFE" w:rsidRDefault="009C41EE">
      <w:pPr>
        <w:spacing w:line="276" w:lineRule="auto"/>
        <w:jc w:val="both"/>
        <w:rPr>
          <w:vertAlign w:val="superscript"/>
        </w:rPr>
      </w:pPr>
      <w:r>
        <w:rPr>
          <w:color w:val="000000"/>
          <w:sz w:val="28"/>
          <w:vertAlign w:val="superscript"/>
        </w:rPr>
        <w:t xml:space="preserve"> </w:t>
      </w:r>
      <w:proofErr w:type="gramStart"/>
      <w:r w:rsidR="00AA3F5C">
        <w:rPr>
          <w:color w:val="000000"/>
          <w:sz w:val="28"/>
          <w:vertAlign w:val="superscript"/>
        </w:rPr>
        <w:t>(должность)                                                       (подпись)                                             (фамилия, имя, отчество (при наличии)</w:t>
      </w:r>
      <w:proofErr w:type="gramEnd"/>
    </w:p>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Дата</w:t>
      </w: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340" w:lineRule="exact"/>
        <w:jc w:val="both"/>
        <w:rPr>
          <w:color w:val="000000"/>
          <w:sz w:val="20"/>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AA3F5C">
      <w:pPr>
        <w:spacing w:line="276" w:lineRule="auto"/>
        <w:jc w:val="both"/>
        <w:rPr>
          <w:color w:val="000000"/>
          <w:sz w:val="28"/>
        </w:rPr>
      </w:pPr>
      <w:r>
        <w:br w:type="page"/>
      </w:r>
    </w:p>
    <w:tbl>
      <w:tblPr>
        <w:tblW w:w="9464" w:type="dxa"/>
        <w:tblLayout w:type="fixed"/>
        <w:tblLook w:val="0000" w:firstRow="0" w:lastRow="0" w:firstColumn="0" w:lastColumn="0" w:noHBand="0" w:noVBand="0"/>
      </w:tblPr>
      <w:tblGrid>
        <w:gridCol w:w="4077"/>
        <w:gridCol w:w="5387"/>
      </w:tblGrid>
      <w:tr w:rsidR="005D5AFE">
        <w:tc>
          <w:tcPr>
            <w:tcW w:w="4077" w:type="dxa"/>
          </w:tcPr>
          <w:p w:rsidR="005D5AFE" w:rsidRDefault="005D5AFE">
            <w:pPr>
              <w:pageBreakBefore/>
              <w:widowControl w:val="0"/>
              <w:snapToGrid w:val="0"/>
              <w:jc w:val="both"/>
              <w:rPr>
                <w:sz w:val="28"/>
                <w:szCs w:val="28"/>
              </w:rPr>
            </w:pPr>
          </w:p>
        </w:tc>
        <w:tc>
          <w:tcPr>
            <w:tcW w:w="5386" w:type="dxa"/>
          </w:tcPr>
          <w:p w:rsidR="005D5AFE" w:rsidRDefault="00AA3F5C">
            <w:pPr>
              <w:widowControl w:val="0"/>
              <w:jc w:val="both"/>
              <w:rPr>
                <w:sz w:val="28"/>
                <w:szCs w:val="28"/>
              </w:rPr>
            </w:pPr>
            <w:r>
              <w:t>Приложение 6</w:t>
            </w:r>
          </w:p>
          <w:p w:rsidR="005D5AFE" w:rsidRDefault="00AA3F5C" w:rsidP="0077345C">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6216E7">
              <w:t>города Сосновоборск</w:t>
            </w:r>
            <w:r>
              <w:t xml:space="preserve"> Красноярского края</w:t>
            </w:r>
          </w:p>
        </w:tc>
      </w:tr>
    </w:tbl>
    <w:p w:rsidR="005D5AFE" w:rsidRDefault="005D5AFE">
      <w:pPr>
        <w:jc w:val="right"/>
        <w:rPr>
          <w:color w:val="000000"/>
          <w:sz w:val="28"/>
        </w:rPr>
      </w:pPr>
    </w:p>
    <w:p w:rsidR="005D5AFE" w:rsidRDefault="00AA3F5C">
      <w:pPr>
        <w:jc w:val="right"/>
        <w:rPr>
          <w:sz w:val="28"/>
          <w:szCs w:val="28"/>
        </w:rPr>
      </w:pPr>
      <w:r>
        <w:rPr>
          <w:color w:val="000000"/>
          <w:sz w:val="28"/>
        </w:rPr>
        <w:t>ФОРМА</w:t>
      </w:r>
    </w:p>
    <w:p w:rsidR="005D5AFE" w:rsidRDefault="005D5AFE">
      <w:pPr>
        <w:jc w:val="right"/>
        <w:rPr>
          <w:color w:val="000000"/>
          <w:sz w:val="20"/>
        </w:rPr>
      </w:pPr>
    </w:p>
    <w:p w:rsidR="005D5AFE" w:rsidRDefault="005D5AFE">
      <w:pPr>
        <w:spacing w:line="276" w:lineRule="auto"/>
        <w:rPr>
          <w:rFonts w:ascii="LiberationSerif" w:hAnsi="LiberationSerif" w:hint="eastAsia"/>
          <w:color w:val="000000"/>
          <w:sz w:val="28"/>
        </w:rPr>
      </w:pPr>
    </w:p>
    <w:p w:rsidR="005D5AFE" w:rsidRDefault="00AA3F5C">
      <w:pPr>
        <w:spacing w:line="276" w:lineRule="auto"/>
        <w:jc w:val="center"/>
        <w:rPr>
          <w:sz w:val="28"/>
          <w:szCs w:val="28"/>
        </w:rPr>
      </w:pPr>
      <w:r>
        <w:rPr>
          <w:b/>
          <w:color w:val="000000"/>
          <w:sz w:val="28"/>
        </w:rPr>
        <w:t>З А Я В Л Е Н И Е</w:t>
      </w:r>
    </w:p>
    <w:p w:rsidR="005D5AFE" w:rsidRDefault="00AA3F5C">
      <w:pPr>
        <w:spacing w:line="276" w:lineRule="auto"/>
        <w:jc w:val="center"/>
        <w:rPr>
          <w:sz w:val="28"/>
          <w:szCs w:val="28"/>
        </w:rPr>
      </w:pPr>
      <w:r>
        <w:rPr>
          <w:b/>
          <w:color w:val="000000"/>
          <w:sz w:val="28"/>
        </w:rPr>
        <w:t>о выдаче дубликата градостроительного плана земельного участка</w:t>
      </w:r>
    </w:p>
    <w:p w:rsidR="005D5AFE" w:rsidRDefault="005D5AFE">
      <w:pPr>
        <w:spacing w:line="276" w:lineRule="auto"/>
        <w:jc w:val="both"/>
        <w:rPr>
          <w:color w:val="000000"/>
          <w:sz w:val="28"/>
        </w:rPr>
      </w:pPr>
    </w:p>
    <w:p w:rsidR="005D5AFE" w:rsidRDefault="00AA3F5C">
      <w:pPr>
        <w:spacing w:line="276" w:lineRule="auto"/>
        <w:jc w:val="right"/>
        <w:rPr>
          <w:sz w:val="28"/>
          <w:szCs w:val="28"/>
        </w:rPr>
      </w:pPr>
      <w:r>
        <w:rPr>
          <w:color w:val="000000"/>
          <w:sz w:val="28"/>
        </w:rPr>
        <w:t>«___»  ____________ 20___г.</w:t>
      </w:r>
    </w:p>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____________________________________________________________________________________________________________________________________</w:t>
      </w:r>
    </w:p>
    <w:p w:rsidR="005D5AFE" w:rsidRDefault="00AA3F5C">
      <w:pPr>
        <w:spacing w:line="276" w:lineRule="auto"/>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rsidR="005D5AFE" w:rsidRDefault="005D5AFE">
      <w:pPr>
        <w:spacing w:line="276" w:lineRule="auto"/>
        <w:jc w:val="both"/>
        <w:rPr>
          <w:color w:val="000000"/>
          <w:sz w:val="28"/>
        </w:rPr>
      </w:pPr>
    </w:p>
    <w:p w:rsidR="005D5AFE" w:rsidRDefault="00AA3F5C">
      <w:pPr>
        <w:spacing w:line="276" w:lineRule="auto"/>
        <w:jc w:val="center"/>
        <w:rPr>
          <w:sz w:val="28"/>
          <w:szCs w:val="28"/>
        </w:rPr>
      </w:pPr>
      <w:r>
        <w:rPr>
          <w:color w:val="000000"/>
          <w:sz w:val="28"/>
        </w:rPr>
        <w:t>1. Сведения о заявителе</w:t>
      </w:r>
      <w:r>
        <w:rPr>
          <w:color w:val="000000"/>
          <w:sz w:val="28"/>
          <w:vertAlign w:val="superscript"/>
        </w:rPr>
        <w:t>6</w:t>
      </w:r>
    </w:p>
    <w:p w:rsidR="005D5AFE" w:rsidRDefault="005D5AFE">
      <w:pPr>
        <w:spacing w:line="276" w:lineRule="auto"/>
        <w:jc w:val="both"/>
        <w:rPr>
          <w:color w:val="000000"/>
          <w:sz w:val="28"/>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733"/>
        <w:gridCol w:w="5567"/>
        <w:gridCol w:w="3338"/>
      </w:tblGrid>
      <w:tr w:rsidR="005D5AFE">
        <w:tc>
          <w:tcPr>
            <w:tcW w:w="733"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w:t>
            </w:r>
          </w:p>
        </w:tc>
        <w:tc>
          <w:tcPr>
            <w:tcW w:w="5567"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sz w:val="26"/>
                <w:szCs w:val="26"/>
              </w:rPr>
              <w:t>Сведения о физическом лице, в случае если заявителем является физическое лицо:</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1.1.1</w:t>
            </w:r>
          </w:p>
        </w:tc>
        <w:tc>
          <w:tcPr>
            <w:tcW w:w="55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sz w:val="26"/>
                <w:szCs w:val="26"/>
              </w:rPr>
              <w:t>Фамилия, имя, отчество (при наличии)</w:t>
            </w:r>
          </w:p>
        </w:tc>
        <w:tc>
          <w:tcPr>
            <w:tcW w:w="33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1.1.2</w:t>
            </w:r>
          </w:p>
        </w:tc>
        <w:tc>
          <w:tcPr>
            <w:tcW w:w="55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1.1.3</w:t>
            </w:r>
          </w:p>
        </w:tc>
        <w:tc>
          <w:tcPr>
            <w:tcW w:w="55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w:t>
            </w:r>
          </w:p>
        </w:tc>
        <w:tc>
          <w:tcPr>
            <w:tcW w:w="55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sz w:val="26"/>
                <w:szCs w:val="26"/>
              </w:rPr>
              <w:t>Сведения о юридическом лице, в случае если заявителем является юридическое лицо:</w:t>
            </w:r>
          </w:p>
        </w:tc>
        <w:tc>
          <w:tcPr>
            <w:tcW w:w="33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1.2.1</w:t>
            </w:r>
          </w:p>
        </w:tc>
        <w:tc>
          <w:tcPr>
            <w:tcW w:w="55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sz w:val="26"/>
                <w:szCs w:val="26"/>
              </w:rPr>
              <w:t>Полное наименование</w:t>
            </w:r>
          </w:p>
        </w:tc>
        <w:tc>
          <w:tcPr>
            <w:tcW w:w="33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1.2.2</w:t>
            </w:r>
          </w:p>
        </w:tc>
        <w:tc>
          <w:tcPr>
            <w:tcW w:w="55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sz w:val="26"/>
                <w:szCs w:val="26"/>
              </w:rPr>
              <w:t>Основной государственный регистрационный номер</w:t>
            </w:r>
          </w:p>
        </w:tc>
        <w:tc>
          <w:tcPr>
            <w:tcW w:w="33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1.2.3</w:t>
            </w:r>
          </w:p>
        </w:tc>
        <w:tc>
          <w:tcPr>
            <w:tcW w:w="556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sz w:val="26"/>
                <w:szCs w:val="26"/>
              </w:rPr>
              <w:t>Идентификационный номер налогоплательщика - юридического лица</w:t>
            </w:r>
          </w:p>
        </w:tc>
        <w:tc>
          <w:tcPr>
            <w:tcW w:w="333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bl>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_____________________</w:t>
      </w:r>
    </w:p>
    <w:p w:rsidR="005D5AFE" w:rsidRDefault="00AA3F5C">
      <w:pPr>
        <w:spacing w:line="340" w:lineRule="exact"/>
        <w:jc w:val="both"/>
        <w:rPr>
          <w:sz w:val="28"/>
          <w:szCs w:val="28"/>
        </w:rPr>
      </w:pPr>
      <w:r>
        <w:rPr>
          <w:color w:val="000000"/>
          <w:sz w:val="28"/>
          <w:szCs w:val="28"/>
          <w:vertAlign w:val="superscript"/>
        </w:rPr>
        <w:t xml:space="preserve">6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rsidR="005D5AFE" w:rsidRDefault="00AA3F5C">
      <w:pPr>
        <w:spacing w:line="276" w:lineRule="auto"/>
        <w:jc w:val="center"/>
        <w:rPr>
          <w:sz w:val="28"/>
          <w:szCs w:val="28"/>
        </w:rPr>
      </w:pPr>
      <w:r>
        <w:rPr>
          <w:color w:val="000000"/>
          <w:sz w:val="28"/>
        </w:rPr>
        <w:lastRenderedPageBreak/>
        <w:t>2. Сведения о выданном градостроительном плане земельного участка,</w:t>
      </w:r>
    </w:p>
    <w:p w:rsidR="005D5AFE" w:rsidRDefault="00AA3F5C">
      <w:pPr>
        <w:spacing w:line="276" w:lineRule="auto"/>
        <w:jc w:val="center"/>
        <w:rPr>
          <w:sz w:val="28"/>
          <w:szCs w:val="28"/>
        </w:rPr>
      </w:pPr>
      <w:r>
        <w:rPr>
          <w:color w:val="000000"/>
          <w:sz w:val="28"/>
        </w:rPr>
        <w:t>содержащем опечатку/ ошибку</w:t>
      </w:r>
    </w:p>
    <w:p w:rsidR="005D5AFE" w:rsidRDefault="005D5AFE">
      <w:pPr>
        <w:spacing w:line="276" w:lineRule="auto"/>
        <w:jc w:val="both"/>
        <w:rPr>
          <w:color w:val="000000"/>
          <w:sz w:val="28"/>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065"/>
        <w:gridCol w:w="3755"/>
        <w:gridCol w:w="2410"/>
        <w:gridCol w:w="2408"/>
      </w:tblGrid>
      <w:tr w:rsidR="005D5AFE">
        <w:tc>
          <w:tcPr>
            <w:tcW w:w="1064"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w:t>
            </w:r>
          </w:p>
        </w:tc>
        <w:tc>
          <w:tcPr>
            <w:tcW w:w="3755"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Орган, выдавший градостроительный план земельного участка</w:t>
            </w:r>
          </w:p>
        </w:tc>
        <w:tc>
          <w:tcPr>
            <w:tcW w:w="2410"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Номер документа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Дата документа</w:t>
            </w:r>
          </w:p>
        </w:tc>
      </w:tr>
      <w:tr w:rsidR="005D5AFE">
        <w:trPr>
          <w:trHeight w:val="764"/>
        </w:trPr>
        <w:tc>
          <w:tcPr>
            <w:tcW w:w="1064" w:type="dxa"/>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3755" w:type="dxa"/>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410" w:type="dxa"/>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40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bl>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Прошу выдать дубликат градостроительного плана земельного участка.</w:t>
      </w:r>
    </w:p>
    <w:p w:rsidR="005D5AFE" w:rsidRDefault="00AA3F5C">
      <w:pPr>
        <w:spacing w:line="276" w:lineRule="auto"/>
        <w:jc w:val="both"/>
        <w:rPr>
          <w:sz w:val="28"/>
          <w:szCs w:val="28"/>
        </w:rPr>
      </w:pPr>
      <w:r>
        <w:rPr>
          <w:color w:val="000000"/>
          <w:sz w:val="28"/>
        </w:rPr>
        <w:t>Приложение: _________________________________________________________</w:t>
      </w:r>
    </w:p>
    <w:p w:rsidR="005D5AFE" w:rsidRDefault="00AA3F5C">
      <w:pPr>
        <w:spacing w:line="276" w:lineRule="auto"/>
        <w:jc w:val="both"/>
        <w:rPr>
          <w:sz w:val="28"/>
          <w:szCs w:val="28"/>
        </w:rPr>
      </w:pPr>
      <w:r>
        <w:rPr>
          <w:color w:val="000000"/>
          <w:sz w:val="28"/>
        </w:rPr>
        <w:t>Номер телефона и адрес электронной почты для связи: ____________________</w:t>
      </w:r>
    </w:p>
    <w:p w:rsidR="005D5AFE" w:rsidRDefault="00AA3F5C">
      <w:pPr>
        <w:rPr>
          <w:sz w:val="28"/>
          <w:szCs w:val="28"/>
        </w:rPr>
      </w:pPr>
      <w:r>
        <w:rPr>
          <w:color w:val="000000"/>
          <w:sz w:val="28"/>
        </w:rPr>
        <w:t>Результат рассмотрения настоящего заявления прошу:</w:t>
      </w:r>
    </w:p>
    <w:p w:rsidR="005D5AFE" w:rsidRDefault="005D5AFE">
      <w:pPr>
        <w:spacing w:line="276" w:lineRule="auto"/>
        <w:rPr>
          <w:color w:val="000000"/>
          <w:sz w:val="28"/>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467"/>
        <w:gridCol w:w="1171"/>
      </w:tblGrid>
      <w:tr w:rsidR="005D5AFE">
        <w:tc>
          <w:tcPr>
            <w:tcW w:w="8466"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8466"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5D5AFE" w:rsidRDefault="00AA3F5C">
            <w:pPr>
              <w:widowControl w:val="0"/>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8466" w:type="dxa"/>
            <w:tcBorders>
              <w:left w:val="single" w:sz="4" w:space="0" w:color="000000"/>
              <w:bottom w:val="single" w:sz="4" w:space="0" w:color="000000"/>
            </w:tcBorders>
            <w:shd w:val="clear" w:color="auto" w:fill="auto"/>
          </w:tcPr>
          <w:p w:rsidR="005D5AFE" w:rsidRDefault="00AA3F5C">
            <w:pPr>
              <w:widowControl w:val="0"/>
              <w:jc w:val="both"/>
              <w:rPr>
                <w:color w:val="000000"/>
              </w:rPr>
            </w:pPr>
            <w:r>
              <w:rPr>
                <w:color w:val="000000"/>
              </w:rPr>
              <w:t>направить на бумажном носителе на почтовый адрес:</w:t>
            </w:r>
          </w:p>
          <w:p w:rsidR="005D5AFE" w:rsidRDefault="00AA3F5C">
            <w:pPr>
              <w:widowControl w:val="0"/>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637" w:type="dxa"/>
            <w:gridSpan w:val="2"/>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rPr>
            </w:pPr>
            <w:r>
              <w:rPr>
                <w:i/>
                <w:color w:val="000000"/>
                <w:sz w:val="20"/>
                <w:szCs w:val="20"/>
              </w:rPr>
              <w:t>Указывается один из перечисленных способов</w:t>
            </w:r>
          </w:p>
        </w:tc>
      </w:tr>
    </w:tbl>
    <w:p w:rsidR="009C41EE" w:rsidRDefault="009C41EE" w:rsidP="009C41EE">
      <w:pPr>
        <w:spacing w:line="276" w:lineRule="auto"/>
        <w:rPr>
          <w:color w:val="000000"/>
          <w:sz w:val="28"/>
        </w:rPr>
      </w:pPr>
    </w:p>
    <w:p w:rsidR="009C41EE" w:rsidRDefault="009C41EE" w:rsidP="009C41EE">
      <w:pPr>
        <w:spacing w:line="276" w:lineRule="auto"/>
        <w:rPr>
          <w:color w:val="000000"/>
          <w:sz w:val="28"/>
        </w:rPr>
      </w:pPr>
    </w:p>
    <w:p w:rsidR="005D5AFE" w:rsidRDefault="00AA3F5C" w:rsidP="009C41EE">
      <w:pPr>
        <w:spacing w:line="276" w:lineRule="auto"/>
        <w:rPr>
          <w:sz w:val="28"/>
          <w:szCs w:val="28"/>
        </w:rPr>
      </w:pPr>
      <w:r>
        <w:rPr>
          <w:color w:val="000000"/>
          <w:sz w:val="28"/>
        </w:rPr>
        <w:t>_______________</w:t>
      </w:r>
      <w:r>
        <w:rPr>
          <w:color w:val="000000"/>
          <w:sz w:val="28"/>
        </w:rPr>
        <w:tab/>
      </w:r>
      <w:r>
        <w:rPr>
          <w:color w:val="000000"/>
          <w:sz w:val="28"/>
        </w:rPr>
        <w:tab/>
        <w:t>_____________________________</w:t>
      </w:r>
    </w:p>
    <w:p w:rsidR="005D5AFE" w:rsidRDefault="009C41EE">
      <w:pPr>
        <w:spacing w:line="276" w:lineRule="auto"/>
        <w:rPr>
          <w:sz w:val="28"/>
          <w:szCs w:val="28"/>
        </w:rPr>
      </w:pPr>
      <w:r>
        <w:rPr>
          <w:color w:val="000000"/>
          <w:sz w:val="28"/>
        </w:rPr>
        <w:t xml:space="preserve">     </w:t>
      </w:r>
      <w:proofErr w:type="gramStart"/>
      <w:r w:rsidR="00AA3F5C">
        <w:rPr>
          <w:color w:val="000000"/>
          <w:sz w:val="32"/>
          <w:szCs w:val="32"/>
          <w:vertAlign w:val="superscript"/>
        </w:rPr>
        <w:t>(Подпись)</w:t>
      </w:r>
      <w:r w:rsidR="00AA3F5C">
        <w:rPr>
          <w:color w:val="000000"/>
          <w:sz w:val="32"/>
          <w:szCs w:val="32"/>
          <w:vertAlign w:val="superscript"/>
        </w:rPr>
        <w:tab/>
      </w:r>
      <w:r w:rsidR="00AA3F5C">
        <w:rPr>
          <w:color w:val="000000"/>
          <w:sz w:val="32"/>
          <w:szCs w:val="32"/>
          <w:vertAlign w:val="superscript"/>
        </w:rPr>
        <w:tab/>
      </w:r>
      <w:r w:rsidR="00AA3F5C">
        <w:rPr>
          <w:color w:val="000000"/>
          <w:sz w:val="32"/>
          <w:szCs w:val="32"/>
          <w:vertAlign w:val="superscript"/>
        </w:rPr>
        <w:tab/>
        <w:t xml:space="preserve">    (Фамилия, имя, отчество (при наличии)</w:t>
      </w:r>
      <w:proofErr w:type="gramEnd"/>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AA3F5C">
      <w:pPr>
        <w:spacing w:line="276" w:lineRule="auto"/>
        <w:jc w:val="both"/>
        <w:rPr>
          <w:color w:val="000000"/>
          <w:sz w:val="28"/>
        </w:rPr>
      </w:pPr>
      <w:r>
        <w:br w:type="page"/>
      </w:r>
    </w:p>
    <w:tbl>
      <w:tblPr>
        <w:tblW w:w="9464" w:type="dxa"/>
        <w:tblLayout w:type="fixed"/>
        <w:tblLook w:val="0000" w:firstRow="0" w:lastRow="0" w:firstColumn="0" w:lastColumn="0" w:noHBand="0" w:noVBand="0"/>
      </w:tblPr>
      <w:tblGrid>
        <w:gridCol w:w="4077"/>
        <w:gridCol w:w="5387"/>
      </w:tblGrid>
      <w:tr w:rsidR="005D5AFE">
        <w:tc>
          <w:tcPr>
            <w:tcW w:w="4077" w:type="dxa"/>
          </w:tcPr>
          <w:p w:rsidR="005D5AFE" w:rsidRDefault="005D5AFE">
            <w:pPr>
              <w:pageBreakBefore/>
              <w:widowControl w:val="0"/>
              <w:snapToGrid w:val="0"/>
              <w:jc w:val="both"/>
              <w:rPr>
                <w:sz w:val="28"/>
                <w:szCs w:val="28"/>
              </w:rPr>
            </w:pPr>
          </w:p>
        </w:tc>
        <w:tc>
          <w:tcPr>
            <w:tcW w:w="5386" w:type="dxa"/>
          </w:tcPr>
          <w:p w:rsidR="005D5AFE" w:rsidRDefault="00AA3F5C">
            <w:pPr>
              <w:widowControl w:val="0"/>
              <w:jc w:val="both"/>
              <w:rPr>
                <w:sz w:val="28"/>
                <w:szCs w:val="28"/>
              </w:rPr>
            </w:pPr>
            <w:r>
              <w:t>Приложение 7</w:t>
            </w:r>
          </w:p>
          <w:p w:rsidR="005D5AFE" w:rsidRDefault="00AA3F5C" w:rsidP="00EF685A">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6216E7">
              <w:t>города Сосновоборск</w:t>
            </w:r>
            <w:r>
              <w:t xml:space="preserve"> Красноярского края</w:t>
            </w:r>
          </w:p>
        </w:tc>
      </w:tr>
    </w:tbl>
    <w:p w:rsidR="005D5AFE" w:rsidRDefault="005D5AFE">
      <w:pPr>
        <w:jc w:val="right"/>
        <w:rPr>
          <w:color w:val="000000"/>
          <w:sz w:val="28"/>
        </w:rPr>
      </w:pPr>
    </w:p>
    <w:p w:rsidR="005D5AFE" w:rsidRDefault="00AA3F5C">
      <w:pPr>
        <w:jc w:val="right"/>
        <w:rPr>
          <w:sz w:val="28"/>
          <w:szCs w:val="28"/>
        </w:rPr>
      </w:pPr>
      <w:r>
        <w:rPr>
          <w:color w:val="000000"/>
          <w:sz w:val="28"/>
        </w:rPr>
        <w:t>ФОРМА</w:t>
      </w:r>
    </w:p>
    <w:p w:rsidR="005D5AFE" w:rsidRDefault="005D5AFE">
      <w:pPr>
        <w:jc w:val="right"/>
        <w:rPr>
          <w:color w:val="000000"/>
          <w:sz w:val="28"/>
        </w:rPr>
      </w:pPr>
    </w:p>
    <w:p w:rsidR="005D5AFE" w:rsidRDefault="00AA3F5C">
      <w:pPr>
        <w:jc w:val="right"/>
        <w:rPr>
          <w:sz w:val="28"/>
          <w:szCs w:val="28"/>
        </w:rPr>
      </w:pPr>
      <w:r>
        <w:rPr>
          <w:color w:val="000000"/>
          <w:sz w:val="28"/>
        </w:rPr>
        <w:t xml:space="preserve">Кому </w:t>
      </w:r>
      <w:r>
        <w:rPr>
          <w:color w:val="000000"/>
          <w:sz w:val="27"/>
        </w:rPr>
        <w:t>____________________________________</w:t>
      </w:r>
    </w:p>
    <w:p w:rsidR="005D5AFE" w:rsidRDefault="00AA3F5C">
      <w:pPr>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7</w:t>
      </w:r>
      <w:r>
        <w:rPr>
          <w:color w:val="000000"/>
          <w:sz w:val="16"/>
          <w:szCs w:val="16"/>
          <w:vertAlign w:val="superscript"/>
        </w:rPr>
        <w:t>,</w:t>
      </w:r>
      <w:r>
        <w:rPr>
          <w:color w:val="000000"/>
          <w:sz w:val="16"/>
          <w:szCs w:val="16"/>
        </w:rPr>
        <w:t xml:space="preserve"> ОГРНИП            </w:t>
      </w:r>
    </w:p>
    <w:p w:rsidR="005D5AFE" w:rsidRDefault="00AA3F5C">
      <w:pPr>
        <w:jc w:val="right"/>
        <w:rPr>
          <w:sz w:val="16"/>
          <w:szCs w:val="16"/>
        </w:rPr>
      </w:pPr>
      <w:r>
        <w:rPr>
          <w:color w:val="000000"/>
          <w:sz w:val="16"/>
          <w:szCs w:val="16"/>
        </w:rPr>
        <w:t xml:space="preserve">(для физического лица, зарегистрированного в качестве                 </w:t>
      </w:r>
    </w:p>
    <w:p w:rsidR="005D5AFE" w:rsidRDefault="00AA3F5C">
      <w:pPr>
        <w:jc w:val="right"/>
        <w:rPr>
          <w:sz w:val="16"/>
          <w:szCs w:val="16"/>
        </w:rPr>
      </w:pPr>
      <w:r>
        <w:rPr>
          <w:color w:val="000000"/>
          <w:sz w:val="16"/>
          <w:szCs w:val="16"/>
        </w:rPr>
        <w:t xml:space="preserve">индивидуального предпринимателя) – для физического                 </w:t>
      </w:r>
    </w:p>
    <w:p w:rsidR="005D5AFE" w:rsidRDefault="00AA3F5C">
      <w:pPr>
        <w:jc w:val="right"/>
        <w:rPr>
          <w:sz w:val="16"/>
          <w:szCs w:val="16"/>
        </w:rPr>
      </w:pPr>
      <w:r>
        <w:rPr>
          <w:color w:val="000000"/>
          <w:sz w:val="16"/>
          <w:szCs w:val="16"/>
        </w:rPr>
        <w:t xml:space="preserve">лица, полное наименование заявителя, ИНН, ОГРН – для               </w:t>
      </w:r>
    </w:p>
    <w:p w:rsidR="005D5AFE" w:rsidRDefault="00AA3F5C">
      <w:pPr>
        <w:jc w:val="right"/>
        <w:rPr>
          <w:sz w:val="16"/>
          <w:szCs w:val="16"/>
        </w:rPr>
      </w:pPr>
      <w:r>
        <w:rPr>
          <w:color w:val="000000"/>
          <w:sz w:val="16"/>
          <w:szCs w:val="16"/>
        </w:rPr>
        <w:t xml:space="preserve">юридического лица,                                              </w:t>
      </w:r>
    </w:p>
    <w:p w:rsidR="005D5AFE" w:rsidRDefault="00AA3F5C">
      <w:pPr>
        <w:jc w:val="right"/>
        <w:rPr>
          <w:sz w:val="28"/>
          <w:szCs w:val="28"/>
        </w:rPr>
      </w:pPr>
      <w:r>
        <w:rPr>
          <w:color w:val="000000"/>
          <w:sz w:val="27"/>
        </w:rPr>
        <w:t>_________________________________________</w:t>
      </w:r>
    </w:p>
    <w:p w:rsidR="005D5AFE" w:rsidRDefault="00AA3F5C">
      <w:pPr>
        <w:jc w:val="right"/>
        <w:rPr>
          <w:sz w:val="28"/>
          <w:szCs w:val="28"/>
        </w:rPr>
      </w:pPr>
      <w:r>
        <w:rPr>
          <w:color w:val="000000"/>
          <w:sz w:val="20"/>
        </w:rPr>
        <w:t>почтовый индекс и адрес, телефон, адрес электронной почты)</w:t>
      </w:r>
    </w:p>
    <w:p w:rsidR="005D5AFE" w:rsidRDefault="005D5AFE">
      <w:pPr>
        <w:jc w:val="right"/>
        <w:rPr>
          <w:color w:val="000000"/>
          <w:sz w:val="20"/>
        </w:rPr>
      </w:pPr>
    </w:p>
    <w:p w:rsidR="005D5AFE" w:rsidRDefault="005D5AFE">
      <w:pPr>
        <w:spacing w:line="276" w:lineRule="auto"/>
        <w:rPr>
          <w:rFonts w:ascii="LiberationSerif" w:hAnsi="LiberationSerif" w:hint="eastAsia"/>
          <w:color w:val="000000"/>
          <w:sz w:val="28"/>
        </w:rPr>
      </w:pPr>
    </w:p>
    <w:p w:rsidR="005D5AFE" w:rsidRDefault="00AA3F5C">
      <w:pPr>
        <w:spacing w:line="276" w:lineRule="auto"/>
        <w:jc w:val="center"/>
        <w:rPr>
          <w:sz w:val="28"/>
          <w:szCs w:val="28"/>
        </w:rPr>
      </w:pPr>
      <w:r>
        <w:rPr>
          <w:b/>
          <w:color w:val="000000"/>
          <w:sz w:val="28"/>
        </w:rPr>
        <w:t>Р Е Ш Е Н И Е</w:t>
      </w:r>
    </w:p>
    <w:p w:rsidR="005D5AFE" w:rsidRDefault="00AA3F5C">
      <w:pPr>
        <w:spacing w:line="276" w:lineRule="auto"/>
        <w:jc w:val="center"/>
        <w:rPr>
          <w:sz w:val="28"/>
          <w:szCs w:val="28"/>
        </w:rPr>
      </w:pPr>
      <w:r>
        <w:rPr>
          <w:b/>
          <w:color w:val="000000"/>
          <w:sz w:val="28"/>
        </w:rPr>
        <w:t>об отказе в выдаче дубликата градостроительного плана земельного участка</w:t>
      </w:r>
    </w:p>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__________________________________________________________________</w:t>
      </w:r>
    </w:p>
    <w:p w:rsidR="005D5AFE" w:rsidRDefault="00AA3F5C">
      <w:pPr>
        <w:spacing w:line="276" w:lineRule="auto"/>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rsidR="005D5AFE" w:rsidRDefault="00AA3F5C">
      <w:pPr>
        <w:spacing w:line="276" w:lineRule="auto"/>
        <w:jc w:val="both"/>
        <w:rPr>
          <w:sz w:val="28"/>
          <w:szCs w:val="28"/>
        </w:rPr>
      </w:pPr>
      <w:r>
        <w:rPr>
          <w:color w:val="000000"/>
          <w:sz w:val="28"/>
        </w:rPr>
        <w:t>по результатам рассмотрения заявления о выдаче дубликата градостроительного</w:t>
      </w:r>
    </w:p>
    <w:p w:rsidR="005D5AFE" w:rsidRDefault="00AA3F5C">
      <w:pPr>
        <w:rPr>
          <w:sz w:val="28"/>
          <w:szCs w:val="28"/>
        </w:rPr>
      </w:pPr>
      <w:r>
        <w:rPr>
          <w:color w:val="000000"/>
          <w:sz w:val="28"/>
        </w:rPr>
        <w:t>плана земельного участка от ________________ № _________________ принято</w:t>
      </w:r>
      <w:r>
        <w:rPr>
          <w:rFonts w:ascii="LiberationSerif" w:hAnsi="LiberationSerif"/>
          <w:color w:val="000000"/>
          <w:sz w:val="28"/>
        </w:rPr>
        <w:tab/>
      </w:r>
      <w:r>
        <w:rPr>
          <w:rFonts w:ascii="LiberationSerif" w:hAnsi="LiberationSerif"/>
          <w:color w:val="000000"/>
          <w:sz w:val="28"/>
        </w:rPr>
        <w:tab/>
      </w:r>
      <w:r>
        <w:rPr>
          <w:rFonts w:ascii="LiberationSerif" w:hAnsi="LiberationSerif"/>
          <w:color w:val="000000"/>
          <w:sz w:val="28"/>
        </w:rPr>
        <w:tab/>
      </w:r>
      <w:r>
        <w:rPr>
          <w:rFonts w:ascii="LiberationSerif" w:hAnsi="LiberationSerif"/>
          <w:color w:val="000000"/>
          <w:sz w:val="28"/>
        </w:rPr>
        <w:tab/>
      </w:r>
      <w:r>
        <w:rPr>
          <w:rFonts w:ascii="LiberationSerif" w:hAnsi="LiberationSerif"/>
          <w:color w:val="000000"/>
          <w:sz w:val="28"/>
        </w:rPr>
        <w:tab/>
      </w:r>
      <w:r>
        <w:rPr>
          <w:color w:val="000000"/>
          <w:sz w:val="20"/>
          <w:szCs w:val="20"/>
        </w:rPr>
        <w:t>(дата и номер регистрации)</w:t>
      </w:r>
    </w:p>
    <w:p w:rsidR="005D5AFE" w:rsidRDefault="00AA3F5C">
      <w:pPr>
        <w:rPr>
          <w:sz w:val="28"/>
          <w:szCs w:val="28"/>
        </w:rPr>
      </w:pPr>
      <w:r>
        <w:rPr>
          <w:rFonts w:ascii="LiberationSerif" w:hAnsi="LiberationSerif"/>
          <w:color w:val="000000"/>
          <w:sz w:val="28"/>
        </w:rPr>
        <w:t>решение об отказе в выдаче дубликата градостроительного плана земельного участка.</w:t>
      </w:r>
    </w:p>
    <w:p w:rsidR="005D5AFE" w:rsidRDefault="005D5AFE">
      <w:pPr>
        <w:spacing w:line="276" w:lineRule="auto"/>
        <w:jc w:val="both"/>
        <w:rPr>
          <w:color w:val="000000"/>
          <w:sz w:val="28"/>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694"/>
        <w:gridCol w:w="4731"/>
        <w:gridCol w:w="3213"/>
      </w:tblGrid>
      <w:tr w:rsidR="005D5AFE">
        <w:tc>
          <w:tcPr>
            <w:tcW w:w="1694"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 пункта Административного регламента</w:t>
            </w:r>
          </w:p>
        </w:tc>
        <w:tc>
          <w:tcPr>
            <w:tcW w:w="4731"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Разъяснение причин отказа в выдаче дубликата градостроительного плана земельного участка</w:t>
            </w:r>
          </w:p>
        </w:tc>
      </w:tr>
      <w:tr w:rsidR="005D5AFE">
        <w:tc>
          <w:tcPr>
            <w:tcW w:w="1694" w:type="dxa"/>
            <w:tcBorders>
              <w:left w:val="single" w:sz="4" w:space="0" w:color="000000"/>
              <w:bottom w:val="single" w:sz="4" w:space="0" w:color="000000"/>
            </w:tcBorders>
            <w:shd w:val="clear" w:color="auto" w:fill="auto"/>
          </w:tcPr>
          <w:p w:rsidR="005D5AFE" w:rsidRDefault="00AA3F5C">
            <w:pPr>
              <w:pStyle w:val="a8"/>
              <w:widowControl w:val="0"/>
              <w:jc w:val="center"/>
              <w:rPr>
                <w:rFonts w:ascii="Liberation Serif" w:hAnsi="Liberation Serif"/>
                <w:color w:val="000000"/>
              </w:rPr>
            </w:pPr>
            <w:r>
              <w:rPr>
                <w:color w:val="000000"/>
              </w:rPr>
              <w:t>пункт 2.27</w:t>
            </w:r>
          </w:p>
        </w:tc>
        <w:tc>
          <w:tcPr>
            <w:tcW w:w="4731"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rFonts w:ascii="Liberation Serif" w:hAnsi="Liberation Serif"/>
                <w:color w:val="000000"/>
              </w:rPr>
            </w:pPr>
            <w:r>
              <w:rPr>
                <w:i/>
                <w:color w:val="000000"/>
              </w:rPr>
              <w:t>Указываются основания такого вывода</w:t>
            </w:r>
          </w:p>
        </w:tc>
      </w:tr>
    </w:tbl>
    <w:p w:rsidR="005D5AFE" w:rsidRDefault="005D5AFE">
      <w:pPr>
        <w:spacing w:line="276" w:lineRule="auto"/>
        <w:jc w:val="both"/>
        <w:rPr>
          <w:color w:val="000000"/>
          <w:sz w:val="28"/>
        </w:rPr>
      </w:pPr>
    </w:p>
    <w:p w:rsidR="005D5AFE" w:rsidRDefault="00AA3F5C">
      <w:pPr>
        <w:spacing w:line="276" w:lineRule="auto"/>
        <w:jc w:val="both"/>
        <w:rPr>
          <w:sz w:val="28"/>
          <w:szCs w:val="28"/>
        </w:rPr>
      </w:pPr>
      <w:r>
        <w:rPr>
          <w:rFonts w:ascii="LiberationSerif" w:hAnsi="LiberationSerif"/>
          <w:color w:val="000000"/>
          <w:sz w:val="28"/>
        </w:rPr>
        <w:tab/>
      </w:r>
      <w:r>
        <w:rPr>
          <w:color w:val="000000"/>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5D5AFE" w:rsidRDefault="00AA3F5C">
      <w:pPr>
        <w:rPr>
          <w:sz w:val="28"/>
          <w:szCs w:val="28"/>
        </w:rPr>
      </w:pPr>
      <w:r>
        <w:rPr>
          <w:color w:val="000000"/>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D5AFE" w:rsidRDefault="00AA3F5C">
      <w:pPr>
        <w:spacing w:line="276" w:lineRule="auto"/>
        <w:jc w:val="both"/>
        <w:rPr>
          <w:sz w:val="28"/>
          <w:szCs w:val="28"/>
        </w:rPr>
      </w:pPr>
      <w:r>
        <w:rPr>
          <w:color w:val="000000"/>
          <w:sz w:val="28"/>
        </w:rPr>
        <w:lastRenderedPageBreak/>
        <w:t>__________________</w:t>
      </w:r>
    </w:p>
    <w:p w:rsidR="005D5AFE" w:rsidRDefault="00AA3F5C">
      <w:pPr>
        <w:spacing w:line="340" w:lineRule="exact"/>
        <w:jc w:val="both"/>
        <w:rPr>
          <w:sz w:val="28"/>
          <w:szCs w:val="28"/>
        </w:rPr>
      </w:pPr>
      <w:r>
        <w:rPr>
          <w:color w:val="000000"/>
          <w:sz w:val="28"/>
          <w:szCs w:val="28"/>
          <w:vertAlign w:val="superscript"/>
        </w:rPr>
        <w:t xml:space="preserve">7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 xml:space="preserve">3 </w:t>
      </w:r>
      <w:r>
        <w:rPr>
          <w:color w:val="000000"/>
          <w:sz w:val="20"/>
        </w:rPr>
        <w:t>Градостроительного кодекса Российской Федерации</w:t>
      </w:r>
    </w:p>
    <w:p w:rsidR="005D5AFE" w:rsidRDefault="00AA3F5C">
      <w:pPr>
        <w:spacing w:line="276" w:lineRule="auto"/>
        <w:jc w:val="both"/>
        <w:rPr>
          <w:sz w:val="28"/>
          <w:szCs w:val="28"/>
        </w:rPr>
      </w:pPr>
      <w:r>
        <w:rPr>
          <w:color w:val="000000"/>
          <w:sz w:val="28"/>
        </w:rPr>
        <w:t>Дополнительно информируем:_______________________________________</w:t>
      </w:r>
    </w:p>
    <w:p w:rsidR="005D5AFE" w:rsidRDefault="00AA3F5C">
      <w:pPr>
        <w:rPr>
          <w:sz w:val="28"/>
          <w:szCs w:val="28"/>
        </w:rPr>
      </w:pPr>
      <w:r>
        <w:rPr>
          <w:color w:val="000000"/>
          <w:sz w:val="28"/>
        </w:rPr>
        <w:t>__________________________________________________________________.</w:t>
      </w:r>
    </w:p>
    <w:p w:rsidR="005D5AFE" w:rsidRDefault="00AA3F5C">
      <w:pPr>
        <w:jc w:val="center"/>
        <w:rPr>
          <w:sz w:val="28"/>
          <w:szCs w:val="28"/>
        </w:rPr>
      </w:pPr>
      <w:r>
        <w:rPr>
          <w:color w:val="000000"/>
          <w:sz w:val="20"/>
        </w:rPr>
        <w:t>(указывается информация, необходимая для устранения причин отказа в выдаче дубликата</w:t>
      </w:r>
    </w:p>
    <w:p w:rsidR="005D5AFE" w:rsidRDefault="00AA3F5C">
      <w:pPr>
        <w:jc w:val="center"/>
        <w:rPr>
          <w:sz w:val="28"/>
          <w:szCs w:val="28"/>
        </w:rPr>
      </w:pPr>
      <w:r>
        <w:rPr>
          <w:color w:val="000000"/>
          <w:sz w:val="20"/>
        </w:rPr>
        <w:t>градостроительного плана земельного участка, а также иная дополнительная информация при наличии)</w:t>
      </w:r>
    </w:p>
    <w:p w:rsidR="005D5AFE" w:rsidRDefault="005D5AFE">
      <w:pPr>
        <w:rPr>
          <w:color w:val="000000"/>
        </w:rPr>
      </w:pPr>
    </w:p>
    <w:p w:rsidR="009C41EE" w:rsidRDefault="009C41EE">
      <w:pPr>
        <w:rPr>
          <w:color w:val="000000"/>
          <w:sz w:val="28"/>
          <w:szCs w:val="28"/>
        </w:rPr>
      </w:pPr>
    </w:p>
    <w:p w:rsidR="009C41EE" w:rsidRDefault="009C41EE">
      <w:pPr>
        <w:rPr>
          <w:color w:val="000000"/>
          <w:sz w:val="28"/>
          <w:szCs w:val="28"/>
        </w:rPr>
      </w:pPr>
    </w:p>
    <w:p w:rsidR="005D5AFE" w:rsidRDefault="009C41EE">
      <w:pPr>
        <w:rPr>
          <w:sz w:val="28"/>
          <w:szCs w:val="28"/>
        </w:rPr>
      </w:pPr>
      <w:r>
        <w:rPr>
          <w:color w:val="000000"/>
          <w:sz w:val="20"/>
        </w:rPr>
        <w:t xml:space="preserve"> </w:t>
      </w:r>
      <w:proofErr w:type="gramStart"/>
      <w:r w:rsidR="00AA3F5C">
        <w:rPr>
          <w:color w:val="000000"/>
          <w:sz w:val="20"/>
        </w:rPr>
        <w:t>(должность)                                     (подпись)                               (фамилия, имя, отчество (при наличии)</w:t>
      </w:r>
      <w:proofErr w:type="gramEnd"/>
    </w:p>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Дата</w:t>
      </w: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AA3F5C">
      <w:pPr>
        <w:spacing w:line="276" w:lineRule="auto"/>
        <w:jc w:val="both"/>
        <w:rPr>
          <w:color w:val="000000"/>
          <w:sz w:val="28"/>
        </w:rPr>
      </w:pPr>
      <w:r>
        <w:br w:type="page"/>
      </w:r>
    </w:p>
    <w:tbl>
      <w:tblPr>
        <w:tblW w:w="9464" w:type="dxa"/>
        <w:tblLayout w:type="fixed"/>
        <w:tblLook w:val="0000" w:firstRow="0" w:lastRow="0" w:firstColumn="0" w:lastColumn="0" w:noHBand="0" w:noVBand="0"/>
      </w:tblPr>
      <w:tblGrid>
        <w:gridCol w:w="4077"/>
        <w:gridCol w:w="5387"/>
      </w:tblGrid>
      <w:tr w:rsidR="005D5AFE">
        <w:tc>
          <w:tcPr>
            <w:tcW w:w="4077" w:type="dxa"/>
          </w:tcPr>
          <w:p w:rsidR="005D5AFE" w:rsidRDefault="005D5AFE">
            <w:pPr>
              <w:pageBreakBefore/>
              <w:widowControl w:val="0"/>
              <w:snapToGrid w:val="0"/>
              <w:jc w:val="both"/>
              <w:rPr>
                <w:sz w:val="28"/>
                <w:szCs w:val="28"/>
              </w:rPr>
            </w:pPr>
          </w:p>
        </w:tc>
        <w:tc>
          <w:tcPr>
            <w:tcW w:w="5386" w:type="dxa"/>
          </w:tcPr>
          <w:p w:rsidR="005D5AFE" w:rsidRDefault="00AA3F5C">
            <w:pPr>
              <w:widowControl w:val="0"/>
              <w:jc w:val="both"/>
              <w:rPr>
                <w:sz w:val="28"/>
                <w:szCs w:val="28"/>
              </w:rPr>
            </w:pPr>
            <w:r>
              <w:t>Приложение 8</w:t>
            </w:r>
          </w:p>
          <w:p w:rsidR="005D5AFE" w:rsidRDefault="00AA3F5C" w:rsidP="00EF685A">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6216E7">
              <w:t>города Сосновоборск</w:t>
            </w:r>
            <w:r>
              <w:t xml:space="preserve"> Красноярского края</w:t>
            </w:r>
          </w:p>
        </w:tc>
      </w:tr>
    </w:tbl>
    <w:p w:rsidR="005D5AFE" w:rsidRDefault="005D5AFE">
      <w:pPr>
        <w:jc w:val="right"/>
        <w:rPr>
          <w:color w:val="000000"/>
          <w:sz w:val="28"/>
        </w:rPr>
      </w:pPr>
    </w:p>
    <w:p w:rsidR="005D5AFE" w:rsidRDefault="00AA3F5C">
      <w:pPr>
        <w:jc w:val="right"/>
        <w:rPr>
          <w:sz w:val="28"/>
          <w:szCs w:val="28"/>
        </w:rPr>
      </w:pPr>
      <w:r>
        <w:rPr>
          <w:color w:val="000000"/>
          <w:sz w:val="28"/>
        </w:rPr>
        <w:t>ФОРМА</w:t>
      </w:r>
    </w:p>
    <w:p w:rsidR="005D5AFE" w:rsidRDefault="005D5AFE">
      <w:pPr>
        <w:jc w:val="right"/>
        <w:rPr>
          <w:color w:val="000000"/>
          <w:sz w:val="20"/>
        </w:rPr>
      </w:pPr>
    </w:p>
    <w:p w:rsidR="005D5AFE" w:rsidRDefault="005D5AFE">
      <w:pPr>
        <w:spacing w:line="276" w:lineRule="auto"/>
        <w:rPr>
          <w:rFonts w:ascii="LiberationSerif" w:hAnsi="LiberationSerif" w:hint="eastAsia"/>
          <w:color w:val="000000"/>
          <w:sz w:val="28"/>
        </w:rPr>
      </w:pPr>
    </w:p>
    <w:p w:rsidR="005D5AFE" w:rsidRDefault="00AA3F5C">
      <w:pPr>
        <w:spacing w:line="276" w:lineRule="auto"/>
        <w:jc w:val="center"/>
        <w:rPr>
          <w:sz w:val="28"/>
          <w:szCs w:val="28"/>
        </w:rPr>
      </w:pPr>
      <w:r>
        <w:rPr>
          <w:b/>
          <w:color w:val="000000"/>
          <w:sz w:val="28"/>
        </w:rPr>
        <w:t>З А Я В Л Е Н И Е</w:t>
      </w:r>
    </w:p>
    <w:p w:rsidR="005D5AFE" w:rsidRDefault="00AA3F5C">
      <w:pPr>
        <w:spacing w:line="276" w:lineRule="auto"/>
        <w:jc w:val="center"/>
        <w:rPr>
          <w:sz w:val="28"/>
          <w:szCs w:val="28"/>
        </w:rPr>
      </w:pPr>
      <w:r>
        <w:rPr>
          <w:b/>
          <w:color w:val="000000"/>
          <w:sz w:val="28"/>
        </w:rPr>
        <w:t>об оставлении заявления о выдаче градостроительного плана земельного участка без рассмотрения</w:t>
      </w:r>
    </w:p>
    <w:p w:rsidR="005D5AFE" w:rsidRDefault="005D5AFE">
      <w:pPr>
        <w:spacing w:line="276" w:lineRule="auto"/>
        <w:jc w:val="center"/>
        <w:rPr>
          <w:b/>
          <w:color w:val="000000"/>
          <w:sz w:val="28"/>
        </w:rPr>
      </w:pPr>
    </w:p>
    <w:p w:rsidR="005D5AFE" w:rsidRDefault="00AA3F5C">
      <w:pPr>
        <w:spacing w:line="276" w:lineRule="auto"/>
        <w:jc w:val="right"/>
        <w:rPr>
          <w:sz w:val="28"/>
          <w:szCs w:val="28"/>
        </w:rPr>
      </w:pPr>
      <w:r>
        <w:rPr>
          <w:color w:val="000000"/>
          <w:sz w:val="28"/>
        </w:rPr>
        <w:t>«___»  ____________ 20___г.</w:t>
      </w:r>
    </w:p>
    <w:p w:rsidR="005D5AFE" w:rsidRDefault="005D5AFE">
      <w:pPr>
        <w:spacing w:line="276" w:lineRule="auto"/>
        <w:jc w:val="right"/>
        <w:rPr>
          <w:color w:val="000000"/>
          <w:sz w:val="28"/>
        </w:rPr>
      </w:pPr>
    </w:p>
    <w:p w:rsidR="005D5AFE" w:rsidRDefault="00AA3F5C">
      <w:pPr>
        <w:spacing w:line="276" w:lineRule="auto"/>
        <w:jc w:val="both"/>
        <w:rPr>
          <w:sz w:val="28"/>
          <w:szCs w:val="28"/>
        </w:rPr>
      </w:pPr>
      <w:r>
        <w:rPr>
          <w:color w:val="000000"/>
          <w:sz w:val="28"/>
        </w:rPr>
        <w:t>____________________________________________________________________________________________________________________________________</w:t>
      </w:r>
    </w:p>
    <w:p w:rsidR="005D5AFE" w:rsidRDefault="00AA3F5C">
      <w:pPr>
        <w:spacing w:line="276" w:lineRule="auto"/>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rsidR="005D5AFE" w:rsidRDefault="005D5AFE">
      <w:pPr>
        <w:spacing w:line="276" w:lineRule="auto"/>
        <w:jc w:val="both"/>
        <w:rPr>
          <w:color w:val="000000"/>
          <w:sz w:val="28"/>
        </w:rPr>
      </w:pPr>
    </w:p>
    <w:p w:rsidR="005D5AFE" w:rsidRDefault="00AA3F5C">
      <w:pPr>
        <w:spacing w:line="276" w:lineRule="auto"/>
        <w:rPr>
          <w:sz w:val="28"/>
          <w:szCs w:val="28"/>
        </w:rPr>
      </w:pPr>
      <w:r>
        <w:rPr>
          <w:color w:val="000000"/>
          <w:sz w:val="28"/>
        </w:rPr>
        <w:t>Прошу оставить заявление о выдаче градостроительного плана земельного участка от ___________ № ____________ без рассмотрения.</w:t>
      </w:r>
    </w:p>
    <w:p w:rsidR="005D5AFE" w:rsidRDefault="005D5AFE">
      <w:pPr>
        <w:spacing w:line="276" w:lineRule="auto"/>
        <w:rPr>
          <w:color w:val="000000"/>
          <w:sz w:val="28"/>
        </w:rPr>
      </w:pPr>
    </w:p>
    <w:p w:rsidR="005D5AFE" w:rsidRDefault="00AA3F5C">
      <w:pPr>
        <w:spacing w:line="276" w:lineRule="auto"/>
        <w:jc w:val="center"/>
        <w:rPr>
          <w:sz w:val="28"/>
          <w:szCs w:val="28"/>
        </w:rPr>
      </w:pPr>
      <w:r>
        <w:rPr>
          <w:color w:val="000000"/>
          <w:sz w:val="28"/>
        </w:rPr>
        <w:t>1. Сведения о заявителе</w:t>
      </w:r>
      <w:r>
        <w:rPr>
          <w:color w:val="000000"/>
          <w:sz w:val="28"/>
          <w:vertAlign w:val="superscript"/>
        </w:rPr>
        <w:t>8</w:t>
      </w:r>
    </w:p>
    <w:p w:rsidR="005D5AFE" w:rsidRDefault="005D5AFE">
      <w:pPr>
        <w:spacing w:line="276" w:lineRule="auto"/>
        <w:jc w:val="both"/>
        <w:rPr>
          <w:color w:val="000000"/>
          <w:sz w:val="28"/>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733"/>
        <w:gridCol w:w="5607"/>
        <w:gridCol w:w="3298"/>
      </w:tblGrid>
      <w:tr w:rsidR="005D5AFE">
        <w:tc>
          <w:tcPr>
            <w:tcW w:w="733" w:type="dxa"/>
            <w:tcBorders>
              <w:top w:val="single" w:sz="4" w:space="0" w:color="000000"/>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w:t>
            </w:r>
          </w:p>
        </w:tc>
        <w:tc>
          <w:tcPr>
            <w:tcW w:w="5607"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Сведения о физическом лице, в случае если заявителем является физическое лицо:</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1.1.1</w:t>
            </w:r>
          </w:p>
        </w:tc>
        <w:tc>
          <w:tcPr>
            <w:tcW w:w="560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Фамилия, имя, отчество (при наличии)</w:t>
            </w:r>
          </w:p>
        </w:tc>
        <w:tc>
          <w:tcPr>
            <w:tcW w:w="329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1.1.2</w:t>
            </w:r>
          </w:p>
        </w:tc>
        <w:tc>
          <w:tcPr>
            <w:tcW w:w="560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29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1.1.3</w:t>
            </w:r>
          </w:p>
        </w:tc>
        <w:tc>
          <w:tcPr>
            <w:tcW w:w="560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9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w:t>
            </w:r>
          </w:p>
        </w:tc>
        <w:tc>
          <w:tcPr>
            <w:tcW w:w="560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Сведения о юридическом лице, в случае если заявителем является юридическое лицо:</w:t>
            </w:r>
          </w:p>
        </w:tc>
        <w:tc>
          <w:tcPr>
            <w:tcW w:w="329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1.2.1</w:t>
            </w:r>
          </w:p>
        </w:tc>
        <w:tc>
          <w:tcPr>
            <w:tcW w:w="560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t>Полное наименование</w:t>
            </w:r>
          </w:p>
        </w:tc>
        <w:tc>
          <w:tcPr>
            <w:tcW w:w="329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1.2.2</w:t>
            </w:r>
          </w:p>
        </w:tc>
        <w:tc>
          <w:tcPr>
            <w:tcW w:w="560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t>Основной государственный регистрационный номер</w:t>
            </w:r>
          </w:p>
        </w:tc>
        <w:tc>
          <w:tcPr>
            <w:tcW w:w="329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r w:rsidR="005D5AFE">
        <w:tc>
          <w:tcPr>
            <w:tcW w:w="733"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rPr>
            </w:pPr>
            <w:r>
              <w:rPr>
                <w:color w:val="000000"/>
              </w:rPr>
              <w:t>1.2.3</w:t>
            </w:r>
          </w:p>
        </w:tc>
        <w:tc>
          <w:tcPr>
            <w:tcW w:w="5607" w:type="dxa"/>
            <w:tcBorders>
              <w:left w:val="single" w:sz="4" w:space="0" w:color="000000"/>
              <w:bottom w:val="single" w:sz="4" w:space="0" w:color="000000"/>
            </w:tcBorders>
            <w:shd w:val="clear" w:color="auto" w:fill="auto"/>
          </w:tcPr>
          <w:p w:rsidR="005D5AFE" w:rsidRDefault="00AA3F5C">
            <w:pPr>
              <w:widowControl w:val="0"/>
              <w:jc w:val="both"/>
              <w:rPr>
                <w:sz w:val="26"/>
                <w:szCs w:val="26"/>
              </w:rPr>
            </w:pPr>
            <w:r>
              <w:rPr>
                <w:color w:val="000000"/>
              </w:rPr>
              <w:t>Идентификационный номер налогоплательщика - юридического лица</w:t>
            </w:r>
          </w:p>
        </w:tc>
        <w:tc>
          <w:tcPr>
            <w:tcW w:w="3298"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rFonts w:ascii="Liberation Serif" w:hAnsi="Liberation Serif"/>
                <w:color w:val="000000"/>
              </w:rPr>
            </w:pPr>
          </w:p>
        </w:tc>
      </w:tr>
    </w:tbl>
    <w:p w:rsidR="005D5AFE" w:rsidRDefault="00AA3F5C">
      <w:pPr>
        <w:spacing w:line="276" w:lineRule="auto"/>
        <w:jc w:val="both"/>
        <w:rPr>
          <w:sz w:val="28"/>
          <w:szCs w:val="28"/>
        </w:rPr>
      </w:pPr>
      <w:r>
        <w:rPr>
          <w:color w:val="000000"/>
          <w:sz w:val="28"/>
        </w:rPr>
        <w:t>__________________</w:t>
      </w:r>
    </w:p>
    <w:p w:rsidR="005D5AFE" w:rsidRDefault="00AA3F5C">
      <w:pPr>
        <w:spacing w:line="340" w:lineRule="exact"/>
        <w:jc w:val="both"/>
        <w:rPr>
          <w:sz w:val="28"/>
          <w:szCs w:val="28"/>
        </w:rPr>
      </w:pPr>
      <w:r>
        <w:rPr>
          <w:color w:val="000000"/>
          <w:sz w:val="28"/>
          <w:szCs w:val="28"/>
          <w:vertAlign w:val="superscript"/>
        </w:rPr>
        <w:lastRenderedPageBreak/>
        <w:t xml:space="preserve">8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rsidR="005D5AFE" w:rsidRDefault="00AA3F5C">
      <w:pPr>
        <w:spacing w:line="276" w:lineRule="auto"/>
        <w:jc w:val="both"/>
        <w:rPr>
          <w:sz w:val="28"/>
          <w:szCs w:val="28"/>
        </w:rPr>
      </w:pPr>
      <w:r>
        <w:rPr>
          <w:color w:val="000000"/>
          <w:sz w:val="28"/>
        </w:rPr>
        <w:t>Приложение: _________________________________________________________</w:t>
      </w:r>
    </w:p>
    <w:p w:rsidR="005D5AFE" w:rsidRDefault="00AA3F5C">
      <w:pPr>
        <w:spacing w:line="276" w:lineRule="auto"/>
        <w:jc w:val="both"/>
        <w:rPr>
          <w:sz w:val="28"/>
          <w:szCs w:val="28"/>
        </w:rPr>
      </w:pPr>
      <w:r>
        <w:rPr>
          <w:color w:val="000000"/>
          <w:sz w:val="28"/>
        </w:rPr>
        <w:t>Номер телефона и адрес электронной почты для связи: ____________________</w:t>
      </w:r>
    </w:p>
    <w:p w:rsidR="005D5AFE" w:rsidRDefault="00AA3F5C">
      <w:pPr>
        <w:rPr>
          <w:sz w:val="28"/>
          <w:szCs w:val="28"/>
        </w:rPr>
      </w:pPr>
      <w:r>
        <w:rPr>
          <w:color w:val="000000"/>
          <w:sz w:val="28"/>
        </w:rPr>
        <w:t>Результат рассмотрения настоящего заявления прошу:</w:t>
      </w:r>
    </w:p>
    <w:p w:rsidR="005D5AFE" w:rsidRDefault="005D5AFE">
      <w:pPr>
        <w:spacing w:line="276" w:lineRule="auto"/>
        <w:rPr>
          <w:color w:val="000000"/>
          <w:sz w:val="28"/>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467"/>
        <w:gridCol w:w="1171"/>
      </w:tblGrid>
      <w:tr w:rsidR="005D5AFE">
        <w:tc>
          <w:tcPr>
            <w:tcW w:w="8466" w:type="dxa"/>
            <w:tcBorders>
              <w:top w:val="single" w:sz="4" w:space="0" w:color="000000"/>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8466"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5D5AFE" w:rsidRDefault="00AA3F5C">
            <w:pPr>
              <w:widowControl w:val="0"/>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8466" w:type="dxa"/>
            <w:tcBorders>
              <w:left w:val="single" w:sz="4" w:space="0" w:color="000000"/>
              <w:bottom w:val="single" w:sz="4" w:space="0" w:color="000000"/>
            </w:tcBorders>
            <w:shd w:val="clear" w:color="auto" w:fill="auto"/>
          </w:tcPr>
          <w:p w:rsidR="005D5AFE" w:rsidRDefault="00AA3F5C">
            <w:pPr>
              <w:widowControl w:val="0"/>
              <w:jc w:val="both"/>
              <w:rPr>
                <w:color w:val="000000"/>
              </w:rPr>
            </w:pPr>
            <w:r>
              <w:rPr>
                <w:color w:val="000000"/>
              </w:rPr>
              <w:t>направить на бумажном носителе на почтовый адрес:</w:t>
            </w:r>
          </w:p>
          <w:p w:rsidR="005D5AFE" w:rsidRDefault="00AA3F5C">
            <w:pPr>
              <w:widowControl w:val="0"/>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9637" w:type="dxa"/>
            <w:gridSpan w:val="2"/>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rPr>
            </w:pPr>
            <w:r>
              <w:rPr>
                <w:i/>
                <w:color w:val="000000"/>
                <w:sz w:val="20"/>
              </w:rPr>
              <w:t>Указывается один из перечисленных способов</w:t>
            </w:r>
          </w:p>
        </w:tc>
      </w:tr>
    </w:tbl>
    <w:p w:rsidR="005D5AFE" w:rsidRDefault="005D5AFE">
      <w:pPr>
        <w:spacing w:line="276" w:lineRule="auto"/>
        <w:rPr>
          <w:color w:val="000000"/>
          <w:sz w:val="28"/>
        </w:rPr>
      </w:pPr>
    </w:p>
    <w:p w:rsidR="005D5AFE" w:rsidRDefault="005D5AFE">
      <w:pPr>
        <w:spacing w:line="276" w:lineRule="auto"/>
        <w:rPr>
          <w:color w:val="000000"/>
          <w:sz w:val="28"/>
        </w:rPr>
      </w:pPr>
    </w:p>
    <w:p w:rsidR="005D5AFE" w:rsidRDefault="00AA3F5C" w:rsidP="009C41EE">
      <w:pPr>
        <w:spacing w:line="276" w:lineRule="auto"/>
        <w:rPr>
          <w:sz w:val="28"/>
          <w:szCs w:val="28"/>
        </w:rPr>
      </w:pPr>
      <w:r>
        <w:rPr>
          <w:color w:val="000000"/>
          <w:sz w:val="28"/>
        </w:rPr>
        <w:t>_______________</w:t>
      </w:r>
      <w:r>
        <w:rPr>
          <w:color w:val="000000"/>
          <w:sz w:val="28"/>
        </w:rPr>
        <w:tab/>
      </w:r>
      <w:r>
        <w:rPr>
          <w:color w:val="000000"/>
          <w:sz w:val="28"/>
        </w:rPr>
        <w:tab/>
        <w:t>_____________________________</w:t>
      </w:r>
    </w:p>
    <w:p w:rsidR="005D5AFE" w:rsidRDefault="009C41EE">
      <w:pPr>
        <w:spacing w:line="276" w:lineRule="auto"/>
        <w:rPr>
          <w:sz w:val="28"/>
          <w:szCs w:val="28"/>
        </w:rPr>
      </w:pPr>
      <w:r>
        <w:rPr>
          <w:color w:val="000000"/>
          <w:sz w:val="28"/>
        </w:rPr>
        <w:t xml:space="preserve">     </w:t>
      </w:r>
      <w:proofErr w:type="gramStart"/>
      <w:r w:rsidR="00AA3F5C">
        <w:rPr>
          <w:color w:val="000000"/>
          <w:sz w:val="32"/>
          <w:szCs w:val="32"/>
          <w:vertAlign w:val="superscript"/>
        </w:rPr>
        <w:t>(Подпись)</w:t>
      </w:r>
      <w:r w:rsidR="00AA3F5C">
        <w:rPr>
          <w:color w:val="000000"/>
          <w:sz w:val="32"/>
          <w:szCs w:val="32"/>
          <w:vertAlign w:val="superscript"/>
        </w:rPr>
        <w:tab/>
      </w:r>
      <w:r w:rsidR="00AA3F5C">
        <w:rPr>
          <w:color w:val="000000"/>
          <w:sz w:val="32"/>
          <w:szCs w:val="32"/>
          <w:vertAlign w:val="superscript"/>
        </w:rPr>
        <w:tab/>
      </w:r>
      <w:r w:rsidR="00AA3F5C">
        <w:rPr>
          <w:color w:val="000000"/>
          <w:sz w:val="32"/>
          <w:szCs w:val="32"/>
          <w:vertAlign w:val="superscript"/>
        </w:rPr>
        <w:tab/>
        <w:t xml:space="preserve">    (Фамилия, имя, отчество (при наличии)</w:t>
      </w:r>
      <w:proofErr w:type="gramEnd"/>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5D5AFE">
      <w:pPr>
        <w:spacing w:line="276" w:lineRule="auto"/>
        <w:jc w:val="both"/>
        <w:rPr>
          <w:color w:val="000000"/>
          <w:sz w:val="28"/>
        </w:rPr>
      </w:pPr>
    </w:p>
    <w:p w:rsidR="005D5AFE" w:rsidRDefault="00AA3F5C">
      <w:pPr>
        <w:spacing w:line="276" w:lineRule="auto"/>
        <w:jc w:val="both"/>
        <w:rPr>
          <w:color w:val="000000"/>
          <w:sz w:val="28"/>
        </w:rPr>
      </w:pPr>
      <w:r>
        <w:br w:type="page"/>
      </w:r>
    </w:p>
    <w:tbl>
      <w:tblPr>
        <w:tblW w:w="9464" w:type="dxa"/>
        <w:tblLayout w:type="fixed"/>
        <w:tblLook w:val="0000" w:firstRow="0" w:lastRow="0" w:firstColumn="0" w:lastColumn="0" w:noHBand="0" w:noVBand="0"/>
      </w:tblPr>
      <w:tblGrid>
        <w:gridCol w:w="4077"/>
        <w:gridCol w:w="5387"/>
      </w:tblGrid>
      <w:tr w:rsidR="005D5AFE">
        <w:tc>
          <w:tcPr>
            <w:tcW w:w="4077" w:type="dxa"/>
          </w:tcPr>
          <w:p w:rsidR="005D5AFE" w:rsidRDefault="005D5AFE">
            <w:pPr>
              <w:pageBreakBefore/>
              <w:widowControl w:val="0"/>
              <w:snapToGrid w:val="0"/>
              <w:jc w:val="both"/>
              <w:rPr>
                <w:sz w:val="28"/>
                <w:szCs w:val="28"/>
              </w:rPr>
            </w:pPr>
          </w:p>
        </w:tc>
        <w:tc>
          <w:tcPr>
            <w:tcW w:w="5386" w:type="dxa"/>
          </w:tcPr>
          <w:p w:rsidR="005D5AFE" w:rsidRDefault="00AA3F5C">
            <w:pPr>
              <w:widowControl w:val="0"/>
              <w:jc w:val="both"/>
              <w:rPr>
                <w:sz w:val="28"/>
                <w:szCs w:val="28"/>
              </w:rPr>
            </w:pPr>
            <w:r>
              <w:t>Приложение 9</w:t>
            </w:r>
          </w:p>
          <w:p w:rsidR="005D5AFE" w:rsidRDefault="00AA3F5C" w:rsidP="00EF685A">
            <w:pPr>
              <w:widowControl w:val="0"/>
              <w:jc w:val="both"/>
              <w:rPr>
                <w:sz w:val="28"/>
                <w:szCs w:val="28"/>
              </w:rPr>
            </w:pPr>
            <w:r>
              <w:t xml:space="preserve">к Административному регламенту предоставления муниципальной услуги «Выдача градостроительного плана земельного участка» на территории </w:t>
            </w:r>
            <w:r w:rsidR="006216E7">
              <w:t>города Сосновоборск</w:t>
            </w:r>
            <w:r w:rsidR="00EF685A">
              <w:t xml:space="preserve"> </w:t>
            </w:r>
            <w:r>
              <w:t xml:space="preserve"> Красноярского края</w:t>
            </w:r>
          </w:p>
        </w:tc>
      </w:tr>
    </w:tbl>
    <w:p w:rsidR="005D5AFE" w:rsidRDefault="005D5AFE">
      <w:pPr>
        <w:jc w:val="right"/>
        <w:rPr>
          <w:color w:val="000000"/>
          <w:sz w:val="28"/>
        </w:rPr>
      </w:pPr>
    </w:p>
    <w:p w:rsidR="005D5AFE" w:rsidRDefault="00AA3F5C">
      <w:pPr>
        <w:jc w:val="right"/>
        <w:rPr>
          <w:sz w:val="28"/>
          <w:szCs w:val="28"/>
        </w:rPr>
      </w:pPr>
      <w:r>
        <w:rPr>
          <w:color w:val="000000"/>
          <w:sz w:val="28"/>
        </w:rPr>
        <w:t>ФОРМА</w:t>
      </w:r>
    </w:p>
    <w:p w:rsidR="005D5AFE" w:rsidRDefault="005D5AFE">
      <w:pPr>
        <w:jc w:val="right"/>
        <w:rPr>
          <w:color w:val="000000"/>
          <w:sz w:val="28"/>
        </w:rPr>
      </w:pPr>
    </w:p>
    <w:p w:rsidR="005D5AFE" w:rsidRDefault="00AA3F5C">
      <w:pPr>
        <w:jc w:val="right"/>
        <w:rPr>
          <w:sz w:val="28"/>
          <w:szCs w:val="28"/>
        </w:rPr>
      </w:pPr>
      <w:r>
        <w:rPr>
          <w:color w:val="000000"/>
          <w:sz w:val="28"/>
        </w:rPr>
        <w:t xml:space="preserve">Кому </w:t>
      </w:r>
      <w:r>
        <w:rPr>
          <w:color w:val="000000"/>
          <w:sz w:val="27"/>
        </w:rPr>
        <w:t>____________________________________</w:t>
      </w:r>
    </w:p>
    <w:p w:rsidR="005D5AFE" w:rsidRDefault="00AA3F5C">
      <w:pPr>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5</w:t>
      </w:r>
      <w:r>
        <w:rPr>
          <w:color w:val="000000"/>
          <w:sz w:val="16"/>
          <w:szCs w:val="16"/>
          <w:vertAlign w:val="superscript"/>
        </w:rPr>
        <w:t>,</w:t>
      </w:r>
      <w:r>
        <w:rPr>
          <w:color w:val="000000"/>
          <w:sz w:val="16"/>
          <w:szCs w:val="16"/>
        </w:rPr>
        <w:t xml:space="preserve"> ОГРНИП            </w:t>
      </w:r>
    </w:p>
    <w:p w:rsidR="005D5AFE" w:rsidRDefault="00AA3F5C">
      <w:pPr>
        <w:jc w:val="right"/>
        <w:rPr>
          <w:sz w:val="16"/>
          <w:szCs w:val="16"/>
        </w:rPr>
      </w:pPr>
      <w:r>
        <w:rPr>
          <w:color w:val="000000"/>
          <w:sz w:val="16"/>
          <w:szCs w:val="16"/>
        </w:rPr>
        <w:t xml:space="preserve">(для физического лица, зарегистрированного в качестве                 </w:t>
      </w:r>
    </w:p>
    <w:p w:rsidR="005D5AFE" w:rsidRDefault="00AA3F5C">
      <w:pPr>
        <w:jc w:val="right"/>
        <w:rPr>
          <w:sz w:val="16"/>
          <w:szCs w:val="16"/>
        </w:rPr>
      </w:pPr>
      <w:r>
        <w:rPr>
          <w:color w:val="000000"/>
          <w:sz w:val="16"/>
          <w:szCs w:val="16"/>
        </w:rPr>
        <w:t xml:space="preserve">индивидуального предпринимателя) – для физического                 </w:t>
      </w:r>
    </w:p>
    <w:p w:rsidR="005D5AFE" w:rsidRDefault="00AA3F5C">
      <w:pPr>
        <w:jc w:val="right"/>
        <w:rPr>
          <w:sz w:val="16"/>
          <w:szCs w:val="16"/>
        </w:rPr>
      </w:pPr>
      <w:r>
        <w:rPr>
          <w:color w:val="000000"/>
          <w:sz w:val="16"/>
          <w:szCs w:val="16"/>
        </w:rPr>
        <w:t xml:space="preserve">лица, полное наименование заявителя, ИНН, ОГРН – для               </w:t>
      </w:r>
    </w:p>
    <w:p w:rsidR="005D5AFE" w:rsidRDefault="00AA3F5C">
      <w:pPr>
        <w:jc w:val="right"/>
        <w:rPr>
          <w:sz w:val="16"/>
          <w:szCs w:val="16"/>
        </w:rPr>
      </w:pPr>
      <w:r>
        <w:rPr>
          <w:color w:val="000000"/>
          <w:sz w:val="16"/>
          <w:szCs w:val="16"/>
        </w:rPr>
        <w:t xml:space="preserve">юридического лица,                                              </w:t>
      </w:r>
    </w:p>
    <w:p w:rsidR="005D5AFE" w:rsidRDefault="00AA3F5C">
      <w:pPr>
        <w:jc w:val="right"/>
        <w:rPr>
          <w:sz w:val="28"/>
          <w:szCs w:val="28"/>
        </w:rPr>
      </w:pPr>
      <w:r>
        <w:rPr>
          <w:color w:val="000000"/>
          <w:sz w:val="27"/>
        </w:rPr>
        <w:t>_________________________________________</w:t>
      </w:r>
    </w:p>
    <w:p w:rsidR="005D5AFE" w:rsidRDefault="00AA3F5C">
      <w:pPr>
        <w:jc w:val="right"/>
        <w:rPr>
          <w:sz w:val="28"/>
          <w:szCs w:val="28"/>
        </w:rPr>
      </w:pPr>
      <w:r>
        <w:rPr>
          <w:color w:val="000000"/>
          <w:sz w:val="20"/>
        </w:rPr>
        <w:t>почтовый индекс и адрес, телефон, адрес электронной почты)</w:t>
      </w:r>
    </w:p>
    <w:p w:rsidR="005D5AFE" w:rsidRDefault="005D5AFE">
      <w:pPr>
        <w:jc w:val="right"/>
        <w:rPr>
          <w:color w:val="000000"/>
          <w:sz w:val="20"/>
        </w:rPr>
      </w:pPr>
    </w:p>
    <w:p w:rsidR="005D5AFE" w:rsidRDefault="005D5AFE">
      <w:pPr>
        <w:spacing w:line="276" w:lineRule="auto"/>
        <w:rPr>
          <w:rFonts w:ascii="LiberationSerif" w:hAnsi="LiberationSerif" w:hint="eastAsia"/>
          <w:color w:val="000000"/>
          <w:sz w:val="28"/>
        </w:rPr>
      </w:pPr>
    </w:p>
    <w:p w:rsidR="005D5AFE" w:rsidRDefault="00AA3F5C">
      <w:pPr>
        <w:spacing w:line="276" w:lineRule="auto"/>
        <w:jc w:val="center"/>
        <w:rPr>
          <w:sz w:val="28"/>
          <w:szCs w:val="28"/>
        </w:rPr>
      </w:pPr>
      <w:r>
        <w:rPr>
          <w:b/>
          <w:color w:val="000000"/>
          <w:sz w:val="28"/>
        </w:rPr>
        <w:t>Р Е Ш Е Н И Е</w:t>
      </w:r>
    </w:p>
    <w:p w:rsidR="005D5AFE" w:rsidRDefault="00AA3F5C">
      <w:pPr>
        <w:spacing w:line="276" w:lineRule="auto"/>
        <w:jc w:val="center"/>
        <w:rPr>
          <w:sz w:val="28"/>
          <w:szCs w:val="28"/>
        </w:rPr>
      </w:pPr>
      <w:r>
        <w:rPr>
          <w:b/>
          <w:color w:val="000000"/>
          <w:sz w:val="28"/>
        </w:rPr>
        <w:t>об оставлении заявления о выдаче градостроительного плана земельного участка без рассмотрения</w:t>
      </w:r>
    </w:p>
    <w:p w:rsidR="005D5AFE" w:rsidRDefault="005D5AFE">
      <w:pPr>
        <w:spacing w:line="276" w:lineRule="auto"/>
        <w:jc w:val="both"/>
        <w:rPr>
          <w:color w:val="000000"/>
          <w:sz w:val="28"/>
        </w:rPr>
      </w:pPr>
    </w:p>
    <w:p w:rsidR="005D5AFE" w:rsidRDefault="00AA3F5C">
      <w:pPr>
        <w:spacing w:line="276" w:lineRule="auto"/>
        <w:jc w:val="both"/>
        <w:rPr>
          <w:sz w:val="28"/>
          <w:szCs w:val="28"/>
        </w:rPr>
      </w:pPr>
      <w:r>
        <w:rPr>
          <w:rFonts w:ascii="LiberationSerif" w:hAnsi="LiberationSerif"/>
          <w:color w:val="000000"/>
          <w:sz w:val="28"/>
        </w:rPr>
        <w:tab/>
      </w:r>
      <w:r>
        <w:rPr>
          <w:color w:val="000000"/>
        </w:rPr>
        <w:t>На основании Вашего заявления от ________________ № _________________ об оставлении</w:t>
      </w:r>
      <w:r>
        <w:rPr>
          <w:color w:val="000000"/>
        </w:rPr>
        <w:tab/>
      </w:r>
      <w:r>
        <w:rPr>
          <w:color w:val="000000"/>
        </w:rPr>
        <w:tab/>
      </w:r>
      <w:r>
        <w:rPr>
          <w:color w:val="000000"/>
        </w:rPr>
        <w:tab/>
      </w:r>
      <w:r>
        <w:rPr>
          <w:color w:val="000000"/>
          <w:sz w:val="30"/>
          <w:szCs w:val="30"/>
          <w:vertAlign w:val="superscript"/>
        </w:rPr>
        <w:t>(дата и номер регистрации)</w:t>
      </w:r>
    </w:p>
    <w:p w:rsidR="005D5AFE" w:rsidRDefault="00AA3F5C">
      <w:pPr>
        <w:rPr>
          <w:sz w:val="28"/>
          <w:szCs w:val="28"/>
        </w:rPr>
      </w:pPr>
      <w:r>
        <w:rPr>
          <w:color w:val="000000"/>
        </w:rPr>
        <w:t>заявления о выдаче градостроительного плана земельного участка без рассмотрения</w:t>
      </w:r>
      <w:r>
        <w:rPr>
          <w:rFonts w:ascii="LiberationSerif" w:hAnsi="LiberationSerif"/>
          <w:color w:val="000000"/>
          <w:sz w:val="28"/>
        </w:rPr>
        <w:t xml:space="preserve"> ____________________________________________________________________</w:t>
      </w:r>
      <w:r>
        <w:rPr>
          <w:color w:val="000000"/>
          <w:sz w:val="28"/>
        </w:rPr>
        <w:t>________________________________________________________________</w:t>
      </w:r>
    </w:p>
    <w:p w:rsidR="005D5AFE" w:rsidRDefault="00AA3F5C">
      <w:pPr>
        <w:spacing w:line="360" w:lineRule="auto"/>
        <w:jc w:val="center"/>
        <w:rPr>
          <w:sz w:val="28"/>
          <w:szCs w:val="28"/>
        </w:rPr>
      </w:pPr>
      <w:r>
        <w:rPr>
          <w:color w:val="000000"/>
          <w:sz w:val="20"/>
          <w:szCs w:val="20"/>
        </w:rPr>
        <w:t>(наименование уполномоченного органа государственной власти, органа местного самоуправления)</w:t>
      </w:r>
    </w:p>
    <w:p w:rsidR="005D5AFE" w:rsidRDefault="00AA3F5C">
      <w:pPr>
        <w:spacing w:line="276" w:lineRule="auto"/>
        <w:jc w:val="both"/>
        <w:rPr>
          <w:sz w:val="28"/>
          <w:szCs w:val="28"/>
        </w:rPr>
      </w:pPr>
      <w:r>
        <w:rPr>
          <w:color w:val="000000"/>
          <w:sz w:val="28"/>
        </w:rPr>
        <w:t>принято решение об оставлении заявления о выдаче градостроительного плана</w:t>
      </w:r>
    </w:p>
    <w:p w:rsidR="005D5AFE" w:rsidRDefault="00AA3F5C">
      <w:pPr>
        <w:rPr>
          <w:sz w:val="28"/>
          <w:szCs w:val="28"/>
        </w:rPr>
      </w:pPr>
      <w:r>
        <w:rPr>
          <w:color w:val="000000"/>
          <w:sz w:val="28"/>
        </w:rPr>
        <w:t>земельного участка от ___________ № ___________________ без рассмотрения.</w:t>
      </w:r>
    </w:p>
    <w:p w:rsidR="005D5AFE" w:rsidRDefault="00AA3F5C">
      <w:pPr>
        <w:spacing w:line="276" w:lineRule="auto"/>
        <w:jc w:val="both"/>
        <w:rPr>
          <w:color w:val="000000"/>
          <w:sz w:val="28"/>
        </w:rPr>
      </w:pPr>
      <w:r>
        <w:rPr>
          <w:color w:val="000000"/>
          <w:sz w:val="20"/>
        </w:rPr>
        <w:t>(дата и номер регистрации)</w:t>
      </w:r>
    </w:p>
    <w:p w:rsidR="005D5AFE" w:rsidRDefault="005D5AFE">
      <w:pPr>
        <w:spacing w:line="276" w:lineRule="auto"/>
        <w:jc w:val="both"/>
        <w:rPr>
          <w:color w:val="000000"/>
          <w:sz w:val="28"/>
        </w:rPr>
      </w:pPr>
    </w:p>
    <w:p w:rsidR="009C41EE" w:rsidRDefault="009C41EE">
      <w:pPr>
        <w:spacing w:line="276" w:lineRule="auto"/>
        <w:jc w:val="both"/>
        <w:rPr>
          <w:color w:val="000000"/>
          <w:sz w:val="28"/>
        </w:rPr>
      </w:pPr>
    </w:p>
    <w:p w:rsidR="005D5AFE" w:rsidRDefault="00AA3F5C">
      <w:pPr>
        <w:spacing w:line="276" w:lineRule="auto"/>
        <w:jc w:val="both"/>
        <w:rPr>
          <w:sz w:val="20"/>
          <w:szCs w:val="20"/>
        </w:rPr>
      </w:pPr>
      <w:proofErr w:type="gramStart"/>
      <w:r>
        <w:rPr>
          <w:color w:val="000000"/>
          <w:sz w:val="20"/>
          <w:szCs w:val="20"/>
        </w:rPr>
        <w:t>(должность)                                        (подпись)                          (фамилия, имя, отчество (при наличии)</w:t>
      </w:r>
      <w:proofErr w:type="gramEnd"/>
    </w:p>
    <w:p w:rsidR="005D5AFE" w:rsidRDefault="005D5AFE">
      <w:pPr>
        <w:spacing w:line="276" w:lineRule="auto"/>
        <w:jc w:val="both"/>
        <w:rPr>
          <w:color w:val="000000"/>
          <w:sz w:val="28"/>
          <w:szCs w:val="20"/>
        </w:rPr>
      </w:pPr>
    </w:p>
    <w:p w:rsidR="005D5AFE" w:rsidRDefault="00AA3F5C">
      <w:pPr>
        <w:spacing w:line="276" w:lineRule="auto"/>
        <w:jc w:val="both"/>
        <w:rPr>
          <w:sz w:val="28"/>
          <w:szCs w:val="28"/>
        </w:rPr>
      </w:pPr>
      <w:r>
        <w:rPr>
          <w:color w:val="000000"/>
          <w:sz w:val="28"/>
          <w:szCs w:val="20"/>
        </w:rPr>
        <w:t>Дата</w:t>
      </w:r>
    </w:p>
    <w:p w:rsidR="005D5AFE" w:rsidRDefault="005D5AFE">
      <w:pPr>
        <w:spacing w:line="276" w:lineRule="auto"/>
        <w:jc w:val="both"/>
        <w:rPr>
          <w:color w:val="000000"/>
          <w:sz w:val="28"/>
        </w:rPr>
      </w:pPr>
    </w:p>
    <w:p w:rsidR="005D5AFE" w:rsidRDefault="00AA3F5C">
      <w:pPr>
        <w:spacing w:line="276" w:lineRule="auto"/>
        <w:jc w:val="both"/>
        <w:rPr>
          <w:sz w:val="28"/>
          <w:szCs w:val="28"/>
        </w:rPr>
      </w:pPr>
      <w:r>
        <w:rPr>
          <w:color w:val="000000"/>
          <w:sz w:val="28"/>
        </w:rPr>
        <w:t>________________</w:t>
      </w:r>
    </w:p>
    <w:p w:rsidR="005D5AFE" w:rsidRDefault="00AA3F5C">
      <w:pPr>
        <w:spacing w:line="340" w:lineRule="exact"/>
        <w:jc w:val="both"/>
        <w:rPr>
          <w:sz w:val="28"/>
          <w:szCs w:val="28"/>
        </w:rPr>
      </w:pPr>
      <w:r>
        <w:rPr>
          <w:color w:val="000000"/>
          <w:sz w:val="28"/>
          <w:szCs w:val="28"/>
          <w:vertAlign w:val="superscript"/>
        </w:rPr>
        <w:t xml:space="preserve">9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 xml:space="preserve">3 </w:t>
      </w:r>
      <w:r>
        <w:rPr>
          <w:color w:val="000000"/>
          <w:sz w:val="20"/>
        </w:rPr>
        <w:t>Градостроительного кодекса Российской Федерации</w:t>
      </w:r>
    </w:p>
    <w:p w:rsidR="005D5AFE" w:rsidRDefault="005D5AFE">
      <w:pPr>
        <w:rPr>
          <w:sz w:val="28"/>
          <w:szCs w:val="28"/>
        </w:rPr>
      </w:pPr>
    </w:p>
    <w:p w:rsidR="005D5AFE" w:rsidRDefault="005D5AFE"/>
    <w:p w:rsidR="005D5AFE" w:rsidRDefault="005D5AFE"/>
    <w:p w:rsidR="005D5AFE" w:rsidRDefault="005D5AFE"/>
    <w:p w:rsidR="005D5AFE" w:rsidRDefault="005D5AFE">
      <w:pPr>
        <w:sectPr w:rsidR="005D5AFE">
          <w:type w:val="continuous"/>
          <w:pgSz w:w="11906" w:h="16838"/>
          <w:pgMar w:top="1134" w:right="851" w:bottom="1134" w:left="1701" w:header="0" w:footer="0" w:gutter="0"/>
          <w:cols w:space="720"/>
          <w:formProt w:val="0"/>
          <w:docGrid w:linePitch="360" w:charSpace="57344"/>
        </w:sectPr>
      </w:pPr>
    </w:p>
    <w:tbl>
      <w:tblPr>
        <w:tblW w:w="9464" w:type="dxa"/>
        <w:tblLayout w:type="fixed"/>
        <w:tblLook w:val="0000" w:firstRow="0" w:lastRow="0" w:firstColumn="0" w:lastColumn="0" w:noHBand="0" w:noVBand="0"/>
      </w:tblPr>
      <w:tblGrid>
        <w:gridCol w:w="4077"/>
        <w:gridCol w:w="5387"/>
      </w:tblGrid>
      <w:tr w:rsidR="005D5AFE" w:rsidTr="00D3710A">
        <w:tc>
          <w:tcPr>
            <w:tcW w:w="4077" w:type="dxa"/>
          </w:tcPr>
          <w:p w:rsidR="005D5AFE" w:rsidRDefault="005D5AFE">
            <w:pPr>
              <w:widowControl w:val="0"/>
              <w:snapToGrid w:val="0"/>
              <w:jc w:val="right"/>
              <w:rPr>
                <w:sz w:val="28"/>
                <w:szCs w:val="28"/>
              </w:rPr>
            </w:pPr>
          </w:p>
        </w:tc>
        <w:tc>
          <w:tcPr>
            <w:tcW w:w="5387" w:type="dxa"/>
          </w:tcPr>
          <w:p w:rsidR="005D5AFE" w:rsidRDefault="005D5AFE" w:rsidP="00D3710A">
            <w:pPr>
              <w:widowControl w:val="0"/>
              <w:jc w:val="right"/>
            </w:pPr>
          </w:p>
        </w:tc>
      </w:tr>
    </w:tbl>
    <w:p w:rsidR="00D3710A" w:rsidRDefault="00D3710A" w:rsidP="00D3710A">
      <w:pPr>
        <w:widowControl w:val="0"/>
        <w:jc w:val="right"/>
      </w:pPr>
      <w:r>
        <w:t>Приложение 10</w:t>
      </w:r>
    </w:p>
    <w:p w:rsidR="005D5AFE" w:rsidRDefault="00D3710A" w:rsidP="00D3710A">
      <w:pPr>
        <w:jc w:val="right"/>
      </w:pPr>
      <w:r>
        <w:t>к Административному регламенту предоставления муниципальной услуги «Выдача градостроительного плана земельного участка» на территории города Сосновобо</w:t>
      </w:r>
      <w:proofErr w:type="gramStart"/>
      <w:r>
        <w:t>рск Кр</w:t>
      </w:r>
      <w:proofErr w:type="gramEnd"/>
      <w:r>
        <w:t>асноярского края</w:t>
      </w:r>
    </w:p>
    <w:p w:rsidR="00D3710A" w:rsidRDefault="00D3710A" w:rsidP="00D3710A">
      <w:pPr>
        <w:jc w:val="right"/>
        <w:rPr>
          <w:color w:val="000000"/>
          <w:sz w:val="28"/>
        </w:rPr>
      </w:pPr>
    </w:p>
    <w:p w:rsidR="005D5AFE" w:rsidRDefault="00AA3F5C">
      <w:pPr>
        <w:jc w:val="center"/>
        <w:rPr>
          <w:sz w:val="28"/>
          <w:szCs w:val="28"/>
        </w:rPr>
      </w:pPr>
      <w:r>
        <w:rPr>
          <w:b/>
          <w:color w:val="000000"/>
        </w:rPr>
        <w:t xml:space="preserve">Состав, последовательность и сроки выполнения административных процедур (действий) при предоставлении </w:t>
      </w:r>
    </w:p>
    <w:p w:rsidR="005D5AFE" w:rsidRDefault="00AA3F5C">
      <w:pPr>
        <w:spacing w:line="340" w:lineRule="exact"/>
        <w:jc w:val="center"/>
        <w:rPr>
          <w:sz w:val="28"/>
          <w:szCs w:val="28"/>
        </w:rPr>
      </w:pPr>
      <w:r>
        <w:rPr>
          <w:b/>
          <w:color w:val="000000"/>
          <w:szCs w:val="28"/>
        </w:rPr>
        <w:t>муниципальной услуги</w:t>
      </w:r>
    </w:p>
    <w:p w:rsidR="005D5AFE" w:rsidRDefault="005D5AFE">
      <w:pPr>
        <w:spacing w:line="340" w:lineRule="exact"/>
        <w:rPr>
          <w:sz w:val="28"/>
          <w:szCs w:val="28"/>
        </w:rPr>
      </w:pPr>
    </w:p>
    <w:tbl>
      <w:tblPr>
        <w:tblW w:w="14570" w:type="dxa"/>
        <w:tblLayout w:type="fixed"/>
        <w:tblCellMar>
          <w:top w:w="55" w:type="dxa"/>
          <w:left w:w="55" w:type="dxa"/>
          <w:bottom w:w="55" w:type="dxa"/>
          <w:right w:w="55" w:type="dxa"/>
        </w:tblCellMar>
        <w:tblLook w:val="0000" w:firstRow="0" w:lastRow="0" w:firstColumn="0" w:lastColumn="0" w:noHBand="0" w:noVBand="0"/>
      </w:tblPr>
      <w:tblGrid>
        <w:gridCol w:w="2084"/>
        <w:gridCol w:w="2079"/>
        <w:gridCol w:w="2082"/>
        <w:gridCol w:w="2081"/>
        <w:gridCol w:w="2277"/>
        <w:gridCol w:w="1887"/>
        <w:gridCol w:w="2080"/>
      </w:tblGrid>
      <w:tr w:rsidR="005D5AFE">
        <w:tc>
          <w:tcPr>
            <w:tcW w:w="2083"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sz w:val="28"/>
                <w:szCs w:val="28"/>
              </w:rPr>
            </w:pPr>
            <w:r>
              <w:rPr>
                <w:color w:val="000000"/>
                <w:sz w:val="28"/>
                <w:szCs w:val="28"/>
              </w:rPr>
              <w:t>Основание для начала административной процедуры</w:t>
            </w:r>
          </w:p>
        </w:tc>
        <w:tc>
          <w:tcPr>
            <w:tcW w:w="2079"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sz w:val="28"/>
                <w:szCs w:val="28"/>
              </w:rPr>
            </w:pPr>
            <w:r>
              <w:rPr>
                <w:color w:val="000000"/>
                <w:sz w:val="28"/>
                <w:szCs w:val="28"/>
              </w:rPr>
              <w:t>Содержание административных действий</w:t>
            </w:r>
          </w:p>
        </w:tc>
        <w:tc>
          <w:tcPr>
            <w:tcW w:w="2082"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sz w:val="28"/>
                <w:szCs w:val="28"/>
              </w:rPr>
            </w:pPr>
            <w:r>
              <w:rPr>
                <w:color w:val="000000"/>
                <w:sz w:val="28"/>
                <w:szCs w:val="28"/>
              </w:rPr>
              <w:t>Срок выполнения административных действий</w:t>
            </w:r>
          </w:p>
        </w:tc>
        <w:tc>
          <w:tcPr>
            <w:tcW w:w="2081"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sz w:val="28"/>
                <w:szCs w:val="28"/>
              </w:rPr>
            </w:pPr>
            <w:r>
              <w:rPr>
                <w:color w:val="000000"/>
                <w:sz w:val="28"/>
                <w:szCs w:val="28"/>
              </w:rPr>
              <w:t>Должностное лицо, ответственное за выполнение административного действия</w:t>
            </w:r>
          </w:p>
        </w:tc>
        <w:tc>
          <w:tcPr>
            <w:tcW w:w="2277"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sz w:val="28"/>
                <w:szCs w:val="28"/>
              </w:rPr>
            </w:pPr>
            <w:r>
              <w:rPr>
                <w:color w:val="000000"/>
                <w:sz w:val="28"/>
                <w:szCs w:val="28"/>
              </w:rPr>
              <w:t>Место выполнения административного действия/используемая информационная система</w:t>
            </w:r>
          </w:p>
        </w:tc>
        <w:tc>
          <w:tcPr>
            <w:tcW w:w="1887" w:type="dxa"/>
            <w:tcBorders>
              <w:top w:val="single" w:sz="4" w:space="0" w:color="000000"/>
              <w:left w:val="single" w:sz="4" w:space="0" w:color="000000"/>
              <w:bottom w:val="single" w:sz="4" w:space="0" w:color="000000"/>
            </w:tcBorders>
            <w:shd w:val="clear" w:color="auto" w:fill="auto"/>
          </w:tcPr>
          <w:p w:rsidR="005D5AFE" w:rsidRDefault="00AA3F5C">
            <w:pPr>
              <w:widowControl w:val="0"/>
              <w:jc w:val="center"/>
              <w:rPr>
                <w:sz w:val="28"/>
                <w:szCs w:val="28"/>
              </w:rPr>
            </w:pPr>
            <w:r>
              <w:rPr>
                <w:color w:val="000000"/>
                <w:sz w:val="28"/>
                <w:szCs w:val="28"/>
              </w:rPr>
              <w:t>Критерии принятия решения</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5D5AFE" w:rsidRDefault="00AA3F5C">
            <w:pPr>
              <w:widowControl w:val="0"/>
              <w:jc w:val="center"/>
              <w:rPr>
                <w:sz w:val="28"/>
                <w:szCs w:val="28"/>
              </w:rPr>
            </w:pPr>
            <w:r>
              <w:rPr>
                <w:color w:val="000000"/>
                <w:sz w:val="28"/>
                <w:szCs w:val="28"/>
              </w:rPr>
              <w:t>Результат административного действия, способ фиксации</w:t>
            </w:r>
          </w:p>
        </w:tc>
      </w:tr>
      <w:tr w:rsidR="005D5AFE">
        <w:tc>
          <w:tcPr>
            <w:tcW w:w="2083" w:type="dxa"/>
            <w:tcBorders>
              <w:left w:val="single" w:sz="4" w:space="0" w:color="000000"/>
              <w:bottom w:val="single" w:sz="4" w:space="0" w:color="000000"/>
            </w:tcBorders>
            <w:shd w:val="clear" w:color="auto" w:fill="auto"/>
          </w:tcPr>
          <w:p w:rsidR="005D5AFE" w:rsidRDefault="00AA3F5C">
            <w:pPr>
              <w:pStyle w:val="a8"/>
              <w:widowControl w:val="0"/>
              <w:jc w:val="center"/>
              <w:rPr>
                <w:sz w:val="28"/>
                <w:szCs w:val="28"/>
              </w:rPr>
            </w:pPr>
            <w:r>
              <w:rPr>
                <w:color w:val="000000"/>
                <w:sz w:val="28"/>
                <w:szCs w:val="28"/>
              </w:rPr>
              <w:t>1</w:t>
            </w:r>
          </w:p>
        </w:tc>
        <w:tc>
          <w:tcPr>
            <w:tcW w:w="2079" w:type="dxa"/>
            <w:tcBorders>
              <w:left w:val="single" w:sz="4" w:space="0" w:color="000000"/>
              <w:bottom w:val="single" w:sz="4" w:space="0" w:color="000000"/>
            </w:tcBorders>
            <w:shd w:val="clear" w:color="auto" w:fill="auto"/>
          </w:tcPr>
          <w:p w:rsidR="005D5AFE" w:rsidRDefault="00AA3F5C">
            <w:pPr>
              <w:pStyle w:val="a8"/>
              <w:widowControl w:val="0"/>
              <w:jc w:val="center"/>
              <w:rPr>
                <w:sz w:val="28"/>
                <w:szCs w:val="28"/>
              </w:rPr>
            </w:pPr>
            <w:r>
              <w:rPr>
                <w:color w:val="000000"/>
                <w:sz w:val="28"/>
                <w:szCs w:val="28"/>
              </w:rPr>
              <w:t>2</w:t>
            </w:r>
          </w:p>
        </w:tc>
        <w:tc>
          <w:tcPr>
            <w:tcW w:w="2082" w:type="dxa"/>
            <w:tcBorders>
              <w:left w:val="single" w:sz="4" w:space="0" w:color="000000"/>
              <w:bottom w:val="single" w:sz="4" w:space="0" w:color="000000"/>
            </w:tcBorders>
            <w:shd w:val="clear" w:color="auto" w:fill="auto"/>
          </w:tcPr>
          <w:p w:rsidR="005D5AFE" w:rsidRDefault="00AA3F5C">
            <w:pPr>
              <w:pStyle w:val="a8"/>
              <w:widowControl w:val="0"/>
              <w:jc w:val="center"/>
              <w:rPr>
                <w:sz w:val="28"/>
                <w:szCs w:val="28"/>
              </w:rPr>
            </w:pPr>
            <w:r>
              <w:rPr>
                <w:color w:val="000000"/>
                <w:sz w:val="28"/>
                <w:szCs w:val="28"/>
              </w:rPr>
              <w:t>3</w:t>
            </w:r>
          </w:p>
        </w:tc>
        <w:tc>
          <w:tcPr>
            <w:tcW w:w="2081" w:type="dxa"/>
            <w:tcBorders>
              <w:left w:val="single" w:sz="4" w:space="0" w:color="000000"/>
              <w:bottom w:val="single" w:sz="4" w:space="0" w:color="000000"/>
            </w:tcBorders>
            <w:shd w:val="clear" w:color="auto" w:fill="auto"/>
          </w:tcPr>
          <w:p w:rsidR="005D5AFE" w:rsidRDefault="00AA3F5C">
            <w:pPr>
              <w:pStyle w:val="a8"/>
              <w:widowControl w:val="0"/>
              <w:jc w:val="center"/>
              <w:rPr>
                <w:sz w:val="28"/>
                <w:szCs w:val="28"/>
              </w:rPr>
            </w:pPr>
            <w:r>
              <w:rPr>
                <w:color w:val="000000"/>
                <w:sz w:val="28"/>
                <w:szCs w:val="28"/>
              </w:rPr>
              <w:t>4</w:t>
            </w:r>
          </w:p>
        </w:tc>
        <w:tc>
          <w:tcPr>
            <w:tcW w:w="2277" w:type="dxa"/>
            <w:tcBorders>
              <w:left w:val="single" w:sz="4" w:space="0" w:color="000000"/>
              <w:bottom w:val="single" w:sz="4" w:space="0" w:color="000000"/>
            </w:tcBorders>
            <w:shd w:val="clear" w:color="auto" w:fill="auto"/>
          </w:tcPr>
          <w:p w:rsidR="005D5AFE" w:rsidRDefault="00AA3F5C">
            <w:pPr>
              <w:pStyle w:val="a8"/>
              <w:widowControl w:val="0"/>
              <w:jc w:val="center"/>
              <w:rPr>
                <w:sz w:val="28"/>
                <w:szCs w:val="28"/>
              </w:rPr>
            </w:pPr>
            <w:r>
              <w:rPr>
                <w:color w:val="000000"/>
                <w:sz w:val="28"/>
                <w:szCs w:val="28"/>
              </w:rPr>
              <w:t>5</w:t>
            </w:r>
          </w:p>
        </w:tc>
        <w:tc>
          <w:tcPr>
            <w:tcW w:w="1887" w:type="dxa"/>
            <w:tcBorders>
              <w:left w:val="single" w:sz="4" w:space="0" w:color="000000"/>
              <w:bottom w:val="single" w:sz="4" w:space="0" w:color="000000"/>
            </w:tcBorders>
            <w:shd w:val="clear" w:color="auto" w:fill="auto"/>
          </w:tcPr>
          <w:p w:rsidR="005D5AFE" w:rsidRDefault="00AA3F5C">
            <w:pPr>
              <w:pStyle w:val="a8"/>
              <w:widowControl w:val="0"/>
              <w:jc w:val="center"/>
              <w:rPr>
                <w:sz w:val="28"/>
                <w:szCs w:val="28"/>
              </w:rPr>
            </w:pPr>
            <w:r>
              <w:rPr>
                <w:color w:val="000000"/>
                <w:sz w:val="28"/>
                <w:szCs w:val="28"/>
              </w:rPr>
              <w:t>6</w:t>
            </w:r>
          </w:p>
        </w:tc>
        <w:tc>
          <w:tcPr>
            <w:tcW w:w="2080" w:type="dxa"/>
            <w:tcBorders>
              <w:left w:val="single" w:sz="4" w:space="0" w:color="000000"/>
              <w:bottom w:val="single" w:sz="4" w:space="0" w:color="000000"/>
              <w:right w:val="single" w:sz="4" w:space="0" w:color="000000"/>
            </w:tcBorders>
            <w:shd w:val="clear" w:color="auto" w:fill="auto"/>
          </w:tcPr>
          <w:p w:rsidR="005D5AFE" w:rsidRDefault="00AA3F5C">
            <w:pPr>
              <w:pStyle w:val="a8"/>
              <w:widowControl w:val="0"/>
              <w:jc w:val="center"/>
              <w:rPr>
                <w:sz w:val="28"/>
                <w:szCs w:val="28"/>
              </w:rPr>
            </w:pPr>
            <w:r>
              <w:rPr>
                <w:color w:val="000000"/>
                <w:sz w:val="28"/>
                <w:szCs w:val="28"/>
              </w:rPr>
              <w:t>7</w:t>
            </w:r>
          </w:p>
        </w:tc>
      </w:tr>
      <w:tr w:rsidR="005D5AFE">
        <w:tc>
          <w:tcPr>
            <w:tcW w:w="14569" w:type="dxa"/>
            <w:gridSpan w:val="7"/>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sz w:val="28"/>
                <w:szCs w:val="28"/>
              </w:rPr>
            </w:pPr>
            <w:r>
              <w:rPr>
                <w:color w:val="000000"/>
                <w:sz w:val="28"/>
                <w:szCs w:val="28"/>
              </w:rPr>
              <w:t>1. Проверка документов и регистрация заявления</w:t>
            </w:r>
          </w:p>
        </w:tc>
      </w:tr>
      <w:tr w:rsidR="005D5AFE">
        <w:tc>
          <w:tcPr>
            <w:tcW w:w="2083"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Поступление заявления и документов для предоставления муниципальной услуги в уполномоченный орган</w:t>
            </w: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082"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До 1 рабочего дня</w:t>
            </w:r>
          </w:p>
        </w:tc>
        <w:tc>
          <w:tcPr>
            <w:tcW w:w="2081"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 xml:space="preserve">Уполномоченного органа, ответственное за предоставление муниципальной услуги должностное лицо уполномоченного органа, ответственное за регистрацию </w:t>
            </w:r>
            <w:r>
              <w:rPr>
                <w:color w:val="000000"/>
              </w:rPr>
              <w:lastRenderedPageBreak/>
              <w:t>корреспонденции</w:t>
            </w:r>
          </w:p>
        </w:tc>
        <w:tc>
          <w:tcPr>
            <w:tcW w:w="227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lastRenderedPageBreak/>
              <w:t>Уполномоченный орган / ГИС / ПГС</w:t>
            </w:r>
          </w:p>
        </w:tc>
        <w:tc>
          <w:tcPr>
            <w:tcW w:w="1887" w:type="dxa"/>
            <w:vMerge w:val="restart"/>
            <w:tcBorders>
              <w:left w:val="single" w:sz="4" w:space="0" w:color="000000"/>
              <w:bottom w:val="single" w:sz="4" w:space="0" w:color="000000"/>
            </w:tcBorders>
            <w:shd w:val="clear" w:color="auto" w:fill="auto"/>
          </w:tcPr>
          <w:p w:rsidR="005D5AFE" w:rsidRDefault="00AA3F5C">
            <w:pPr>
              <w:pStyle w:val="a8"/>
              <w:widowControl w:val="0"/>
              <w:jc w:val="center"/>
              <w:rPr>
                <w:color w:val="000000"/>
                <w:sz w:val="28"/>
                <w:szCs w:val="28"/>
              </w:rPr>
            </w:pPr>
            <w:r>
              <w:rPr>
                <w:color w:val="000000"/>
              </w:rPr>
              <w:t>-</w:t>
            </w:r>
          </w:p>
        </w:tc>
        <w:tc>
          <w:tcPr>
            <w:tcW w:w="2080" w:type="dxa"/>
            <w:vMerge w:val="restart"/>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color w:val="000000"/>
              </w:rPr>
              <w:lastRenderedPageBreak/>
              <w:t>муниципальной услуги, и передача ему документов</w:t>
            </w:r>
          </w:p>
        </w:tc>
      </w:tr>
      <w:tr w:rsidR="005D5AFE">
        <w:tc>
          <w:tcPr>
            <w:tcW w:w="2083"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Принятие решения об отказе в приеме документов, в случае выявления оснований для отказа в приеме документов</w:t>
            </w:r>
          </w:p>
        </w:tc>
        <w:tc>
          <w:tcPr>
            <w:tcW w:w="2082"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081"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27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Уполномоченный орган/ГИС</w:t>
            </w:r>
          </w:p>
        </w:tc>
        <w:tc>
          <w:tcPr>
            <w:tcW w:w="1887"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080" w:type="dxa"/>
            <w:vMerge/>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sz w:val="28"/>
                <w:szCs w:val="28"/>
              </w:rPr>
            </w:pPr>
          </w:p>
        </w:tc>
      </w:tr>
      <w:tr w:rsidR="005D5AFE">
        <w:tc>
          <w:tcPr>
            <w:tcW w:w="14569" w:type="dxa"/>
            <w:gridSpan w:val="7"/>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sz w:val="28"/>
                <w:szCs w:val="28"/>
              </w:rPr>
            </w:pPr>
            <w:r>
              <w:rPr>
                <w:color w:val="000000"/>
                <w:sz w:val="28"/>
                <w:szCs w:val="28"/>
              </w:rPr>
              <w:lastRenderedPageBreak/>
              <w:t>2. Получение сведений посредством СМЭВ</w:t>
            </w:r>
          </w:p>
        </w:tc>
      </w:tr>
      <w:tr w:rsidR="005D5AFE">
        <w:tc>
          <w:tcPr>
            <w:tcW w:w="2083"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Направление межведомственных запросов в органы и организации</w:t>
            </w:r>
          </w:p>
        </w:tc>
        <w:tc>
          <w:tcPr>
            <w:tcW w:w="2082"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в день регистрации заявления и документов</w:t>
            </w:r>
          </w:p>
        </w:tc>
        <w:tc>
          <w:tcPr>
            <w:tcW w:w="2081"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Уполномоченный орган/ГИС/ ПГС / СМЭВ</w:t>
            </w:r>
          </w:p>
        </w:tc>
        <w:tc>
          <w:tcPr>
            <w:tcW w:w="188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80"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5D5AFE">
        <w:tc>
          <w:tcPr>
            <w:tcW w:w="2083"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Получение ответов на межведомственные запросы, формирование полного комплекта документов</w:t>
            </w:r>
          </w:p>
        </w:tc>
        <w:tc>
          <w:tcPr>
            <w:tcW w:w="2082"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Pr>
                <w:color w:val="000000"/>
              </w:rPr>
              <w:lastRenderedPageBreak/>
              <w:t>законодательством Российской Федерации и субъекта Российской Федерации</w:t>
            </w:r>
          </w:p>
        </w:tc>
        <w:tc>
          <w:tcPr>
            <w:tcW w:w="2081" w:type="dxa"/>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27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Уполномоченный орган) /ГИС/ ПГС / СМЭВ</w:t>
            </w:r>
          </w:p>
        </w:tc>
        <w:tc>
          <w:tcPr>
            <w:tcW w:w="1887"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sz w:val="28"/>
                <w:szCs w:val="28"/>
              </w:rPr>
            </w:pPr>
            <w:r>
              <w:rPr>
                <w:color w:val="000000"/>
              </w:rPr>
              <w:t>-</w:t>
            </w:r>
          </w:p>
        </w:tc>
        <w:tc>
          <w:tcPr>
            <w:tcW w:w="2080"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получение документов (сведений), необходимых для предоставления муниципальной услуги</w:t>
            </w:r>
          </w:p>
        </w:tc>
      </w:tr>
      <w:tr w:rsidR="005D5AFE">
        <w:tc>
          <w:tcPr>
            <w:tcW w:w="14569" w:type="dxa"/>
            <w:gridSpan w:val="7"/>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sz w:val="28"/>
                <w:szCs w:val="28"/>
              </w:rPr>
            </w:pPr>
            <w:r>
              <w:rPr>
                <w:color w:val="000000"/>
                <w:sz w:val="28"/>
                <w:szCs w:val="28"/>
              </w:rPr>
              <w:lastRenderedPageBreak/>
              <w:t>3. Рассмотрение документов и сведений</w:t>
            </w:r>
          </w:p>
        </w:tc>
      </w:tr>
      <w:tr w:rsidR="005D5AFE">
        <w:tc>
          <w:tcPr>
            <w:tcW w:w="2083"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пакет зарегистрированных документов, поступивших должностному лицу, ответственному за предоставление муниципальной услуг</w:t>
            </w: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2082"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До 9 рабочих дней</w:t>
            </w:r>
          </w:p>
        </w:tc>
        <w:tc>
          <w:tcPr>
            <w:tcW w:w="2081"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Уполномоченный орган) / ГИС / ПГС</w:t>
            </w:r>
          </w:p>
        </w:tc>
        <w:tc>
          <w:tcPr>
            <w:tcW w:w="188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основания отказа в предоставлении муниципальной услуги, предусмотренные пунктом 2.19 Административного регламента</w:t>
            </w:r>
          </w:p>
        </w:tc>
        <w:tc>
          <w:tcPr>
            <w:tcW w:w="2080"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проект результата предоставления муниципальной услуги</w:t>
            </w:r>
          </w:p>
        </w:tc>
      </w:tr>
      <w:tr w:rsidR="005D5AFE">
        <w:tc>
          <w:tcPr>
            <w:tcW w:w="14569" w:type="dxa"/>
            <w:gridSpan w:val="7"/>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sz w:val="28"/>
                <w:szCs w:val="28"/>
              </w:rPr>
            </w:pPr>
            <w:r>
              <w:rPr>
                <w:color w:val="000000"/>
                <w:sz w:val="28"/>
                <w:szCs w:val="28"/>
              </w:rPr>
              <w:t>4. Принятие решения</w:t>
            </w:r>
          </w:p>
        </w:tc>
      </w:tr>
      <w:tr w:rsidR="005D5AFE">
        <w:tc>
          <w:tcPr>
            <w:tcW w:w="2083"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проект результата предоставления муниципальной услуги</w:t>
            </w: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Принятие решения о предоставления муниципальной услуги</w:t>
            </w:r>
          </w:p>
        </w:tc>
        <w:tc>
          <w:tcPr>
            <w:tcW w:w="2082"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До 9 рабочих дней</w:t>
            </w:r>
          </w:p>
        </w:tc>
        <w:tc>
          <w:tcPr>
            <w:tcW w:w="2081"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77"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Уполномоченный орган) / ГИС / ПГС</w:t>
            </w:r>
          </w:p>
        </w:tc>
        <w:tc>
          <w:tcPr>
            <w:tcW w:w="1887" w:type="dxa"/>
            <w:vMerge w:val="restart"/>
            <w:tcBorders>
              <w:left w:val="single" w:sz="4" w:space="0" w:color="000000"/>
              <w:bottom w:val="single" w:sz="4" w:space="0" w:color="000000"/>
            </w:tcBorders>
            <w:shd w:val="clear" w:color="auto" w:fill="auto"/>
          </w:tcPr>
          <w:p w:rsidR="005D5AFE" w:rsidRDefault="00AA3F5C">
            <w:pPr>
              <w:pStyle w:val="a8"/>
              <w:widowControl w:val="0"/>
              <w:jc w:val="center"/>
              <w:rPr>
                <w:color w:val="000000"/>
                <w:sz w:val="28"/>
                <w:szCs w:val="28"/>
              </w:rPr>
            </w:pPr>
            <w:r>
              <w:rPr>
                <w:color w:val="000000"/>
              </w:rPr>
              <w:t>-</w:t>
            </w:r>
          </w:p>
        </w:tc>
        <w:tc>
          <w:tcPr>
            <w:tcW w:w="2080" w:type="dxa"/>
            <w:vMerge w:val="restart"/>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D5AFE">
        <w:tc>
          <w:tcPr>
            <w:tcW w:w="2083"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Формирование решения о предоставлении муниципальной услуги</w:t>
            </w:r>
          </w:p>
        </w:tc>
        <w:tc>
          <w:tcPr>
            <w:tcW w:w="2082"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81"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277"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1887"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80" w:type="dxa"/>
            <w:vMerge/>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rPr>
            </w:pPr>
          </w:p>
        </w:tc>
      </w:tr>
      <w:tr w:rsidR="005D5AFE">
        <w:tc>
          <w:tcPr>
            <w:tcW w:w="2083"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Принятие решения об отказе в предоставлении услуги</w:t>
            </w:r>
          </w:p>
        </w:tc>
        <w:tc>
          <w:tcPr>
            <w:tcW w:w="2082"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81"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277"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1887"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80" w:type="dxa"/>
            <w:vMerge w:val="restart"/>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D5AFE">
        <w:tc>
          <w:tcPr>
            <w:tcW w:w="2083"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Формирование решения об отказе в предоставлении муниципальной услуги</w:t>
            </w:r>
          </w:p>
        </w:tc>
        <w:tc>
          <w:tcPr>
            <w:tcW w:w="2082"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081"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277"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1887"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sz w:val="28"/>
                <w:szCs w:val="28"/>
              </w:rPr>
            </w:pPr>
          </w:p>
        </w:tc>
        <w:tc>
          <w:tcPr>
            <w:tcW w:w="2080" w:type="dxa"/>
            <w:vMerge/>
            <w:tcBorders>
              <w:left w:val="single" w:sz="4" w:space="0" w:color="000000"/>
              <w:bottom w:val="single" w:sz="4" w:space="0" w:color="000000"/>
              <w:right w:val="single" w:sz="4" w:space="0" w:color="000000"/>
            </w:tcBorders>
            <w:shd w:val="clear" w:color="auto" w:fill="auto"/>
          </w:tcPr>
          <w:p w:rsidR="005D5AFE" w:rsidRDefault="005D5AFE">
            <w:pPr>
              <w:pStyle w:val="a8"/>
              <w:widowControl w:val="0"/>
              <w:jc w:val="center"/>
              <w:rPr>
                <w:color w:val="000000"/>
                <w:sz w:val="28"/>
                <w:szCs w:val="28"/>
              </w:rPr>
            </w:pPr>
          </w:p>
        </w:tc>
      </w:tr>
      <w:tr w:rsidR="005D5AFE">
        <w:tc>
          <w:tcPr>
            <w:tcW w:w="14569" w:type="dxa"/>
            <w:gridSpan w:val="7"/>
            <w:tcBorders>
              <w:left w:val="single" w:sz="4" w:space="0" w:color="000000"/>
              <w:bottom w:val="single" w:sz="4" w:space="0" w:color="000000"/>
              <w:right w:val="single" w:sz="4" w:space="0" w:color="000000"/>
            </w:tcBorders>
            <w:shd w:val="clear" w:color="auto" w:fill="auto"/>
          </w:tcPr>
          <w:p w:rsidR="005D5AFE" w:rsidRDefault="00AA3F5C">
            <w:pPr>
              <w:widowControl w:val="0"/>
              <w:jc w:val="center"/>
              <w:rPr>
                <w:color w:val="000000"/>
                <w:sz w:val="28"/>
                <w:szCs w:val="28"/>
              </w:rPr>
            </w:pPr>
            <w:r>
              <w:rPr>
                <w:color w:val="000000"/>
                <w:sz w:val="28"/>
                <w:szCs w:val="28"/>
              </w:rPr>
              <w:t>5. Выдача результата</w:t>
            </w:r>
          </w:p>
        </w:tc>
      </w:tr>
      <w:tr w:rsidR="005D5AFE">
        <w:tc>
          <w:tcPr>
            <w:tcW w:w="2083" w:type="dxa"/>
            <w:vMerge w:val="restart"/>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Регистрация результата предоставления муниципальной услуги</w:t>
            </w:r>
          </w:p>
        </w:tc>
        <w:tc>
          <w:tcPr>
            <w:tcW w:w="2082"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после окончания процедуры принятия решения (в общий срок предоставления муниципальной услуги не включается)</w:t>
            </w:r>
          </w:p>
        </w:tc>
        <w:tc>
          <w:tcPr>
            <w:tcW w:w="2081"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Уполномоченный орган) / ГИС</w:t>
            </w:r>
          </w:p>
        </w:tc>
        <w:tc>
          <w:tcPr>
            <w:tcW w:w="1887"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sz w:val="28"/>
                <w:szCs w:val="28"/>
              </w:rPr>
            </w:pPr>
            <w:r>
              <w:rPr>
                <w:color w:val="000000"/>
              </w:rPr>
              <w:t>-</w:t>
            </w:r>
          </w:p>
        </w:tc>
        <w:tc>
          <w:tcPr>
            <w:tcW w:w="2080"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Внесение сведений о конечном результате предоставления муниципальной услуги</w:t>
            </w:r>
          </w:p>
        </w:tc>
      </w:tr>
      <w:tr w:rsidR="005D5AFE">
        <w:tc>
          <w:tcPr>
            <w:tcW w:w="2083"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 xml:space="preserve">Направление в многофункциональный центр результата муниципальной услуги, указанного </w:t>
            </w:r>
            <w:r>
              <w:rPr>
                <w:color w:val="000000"/>
              </w:rPr>
              <w:lastRenderedPageBreak/>
              <w:t>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82"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lastRenderedPageBreak/>
              <w:t xml:space="preserve">в сроки, установленные соглашением о взаимодействии между уполномоченным </w:t>
            </w:r>
            <w:r>
              <w:rPr>
                <w:color w:val="000000"/>
              </w:rPr>
              <w:lastRenderedPageBreak/>
              <w:t>органом и многофункциональным центром</w:t>
            </w:r>
          </w:p>
        </w:tc>
        <w:tc>
          <w:tcPr>
            <w:tcW w:w="2081"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lastRenderedPageBreak/>
              <w:t xml:space="preserve">должностное лицо уполномоченного органа, ответственное за предоставление муниципальной </w:t>
            </w:r>
            <w:r>
              <w:rPr>
                <w:color w:val="000000"/>
              </w:rPr>
              <w:lastRenderedPageBreak/>
              <w:t>услуги</w:t>
            </w:r>
          </w:p>
        </w:tc>
        <w:tc>
          <w:tcPr>
            <w:tcW w:w="227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lastRenderedPageBreak/>
              <w:t>Уполномоченный орган) / АИС МФЦ</w:t>
            </w:r>
          </w:p>
        </w:tc>
        <w:tc>
          <w:tcPr>
            <w:tcW w:w="1887"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 xml:space="preserve">Указание заявителем в Запросе способа выдачи результата муниципальной </w:t>
            </w:r>
            <w:r>
              <w:rPr>
                <w:color w:val="000000"/>
              </w:rPr>
              <w:lastRenderedPageBreak/>
              <w:t>услуги в многофункциональном центре, а также подача Запроса через многофункциональный центр</w:t>
            </w:r>
          </w:p>
        </w:tc>
        <w:tc>
          <w:tcPr>
            <w:tcW w:w="2080"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lastRenderedPageBreak/>
              <w:t xml:space="preserve">выдача результата муниципальной услуги заявителю в форме бумажного документа, </w:t>
            </w:r>
            <w:r>
              <w:rPr>
                <w:color w:val="000000"/>
              </w:rPr>
              <w:lastRenderedPageBreak/>
              <w:t>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D5AFE">
        <w:tc>
          <w:tcPr>
            <w:tcW w:w="2083" w:type="dxa"/>
            <w:vMerge/>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79"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Направление заявителю результата предоставления муниципальной услуги в личный кабинет на Едином портале</w:t>
            </w:r>
          </w:p>
        </w:tc>
        <w:tc>
          <w:tcPr>
            <w:tcW w:w="2082"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В день регистрации результата предоставления муниципальной услуги</w:t>
            </w:r>
          </w:p>
        </w:tc>
        <w:tc>
          <w:tcPr>
            <w:tcW w:w="2081" w:type="dxa"/>
            <w:tcBorders>
              <w:left w:val="single" w:sz="4" w:space="0" w:color="000000"/>
              <w:bottom w:val="single" w:sz="4" w:space="0" w:color="000000"/>
            </w:tcBorders>
            <w:shd w:val="clear" w:color="auto" w:fill="auto"/>
          </w:tcPr>
          <w:p w:rsidR="005D5AFE" w:rsidRDefault="00AA3F5C">
            <w:pPr>
              <w:widowControl w:val="0"/>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val="clear" w:color="auto" w:fill="auto"/>
          </w:tcPr>
          <w:p w:rsidR="005D5AFE" w:rsidRDefault="00AA3F5C">
            <w:pPr>
              <w:pStyle w:val="a8"/>
              <w:widowControl w:val="0"/>
              <w:jc w:val="center"/>
              <w:rPr>
                <w:color w:val="000000"/>
                <w:sz w:val="28"/>
                <w:szCs w:val="28"/>
              </w:rPr>
            </w:pPr>
            <w:r>
              <w:rPr>
                <w:color w:val="000000"/>
              </w:rPr>
              <w:t>ГИС</w:t>
            </w:r>
          </w:p>
        </w:tc>
        <w:tc>
          <w:tcPr>
            <w:tcW w:w="1887" w:type="dxa"/>
            <w:tcBorders>
              <w:left w:val="single" w:sz="4" w:space="0" w:color="000000"/>
              <w:bottom w:val="single" w:sz="4" w:space="0" w:color="000000"/>
            </w:tcBorders>
            <w:shd w:val="clear" w:color="auto" w:fill="auto"/>
          </w:tcPr>
          <w:p w:rsidR="005D5AFE" w:rsidRDefault="005D5AFE">
            <w:pPr>
              <w:pStyle w:val="a8"/>
              <w:widowControl w:val="0"/>
              <w:jc w:val="center"/>
              <w:rPr>
                <w:color w:val="000000"/>
              </w:rPr>
            </w:pPr>
          </w:p>
        </w:tc>
        <w:tc>
          <w:tcPr>
            <w:tcW w:w="2080" w:type="dxa"/>
            <w:tcBorders>
              <w:left w:val="single" w:sz="4" w:space="0" w:color="000000"/>
              <w:bottom w:val="single" w:sz="4" w:space="0" w:color="000000"/>
              <w:right w:val="single" w:sz="4" w:space="0" w:color="000000"/>
            </w:tcBorders>
            <w:shd w:val="clear" w:color="auto" w:fill="auto"/>
          </w:tcPr>
          <w:p w:rsidR="005D5AFE" w:rsidRDefault="00AA3F5C">
            <w:pPr>
              <w:widowControl w:val="0"/>
              <w:jc w:val="both"/>
              <w:rPr>
                <w:sz w:val="28"/>
                <w:szCs w:val="28"/>
              </w:rPr>
            </w:pPr>
            <w:r>
              <w:rPr>
                <w:color w:val="000000"/>
              </w:rPr>
              <w:t>Результат муниципальной услуги, направленный заявителю на личный кабинет на Едином портале</w:t>
            </w:r>
          </w:p>
        </w:tc>
      </w:tr>
    </w:tbl>
    <w:p w:rsidR="005D5AFE" w:rsidRDefault="005D5AFE">
      <w:pPr>
        <w:spacing w:line="340" w:lineRule="exact"/>
        <w:jc w:val="both"/>
        <w:rPr>
          <w:sz w:val="28"/>
          <w:szCs w:val="28"/>
        </w:rPr>
      </w:pPr>
    </w:p>
    <w:p w:rsidR="005D5AFE" w:rsidRDefault="005D5AFE">
      <w:pPr>
        <w:spacing w:line="340" w:lineRule="exact"/>
        <w:jc w:val="both"/>
        <w:rPr>
          <w:sz w:val="28"/>
          <w:szCs w:val="28"/>
        </w:rPr>
      </w:pPr>
    </w:p>
    <w:p w:rsidR="005D5AFE" w:rsidRDefault="005D5AFE">
      <w:pPr>
        <w:spacing w:line="340" w:lineRule="exact"/>
        <w:jc w:val="both"/>
        <w:rPr>
          <w:sz w:val="28"/>
          <w:szCs w:val="28"/>
        </w:rPr>
      </w:pPr>
    </w:p>
    <w:sectPr w:rsidR="005D5AFE" w:rsidSect="00D3710A">
      <w:pgSz w:w="16838" w:h="11906" w:orient="landscape"/>
      <w:pgMar w:top="1701" w:right="1134" w:bottom="851" w:left="1134" w:header="0" w:footer="0" w:gutter="0"/>
      <w:cols w:space="720"/>
      <w:formProt w:val="0"/>
      <w:docGrid w:linePitch="36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G Times">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Serif">
    <w:altName w:val="Times New Roman"/>
    <w:charset w:val="CC"/>
    <w:family w:val="roman"/>
    <w:pitch w:val="variable"/>
  </w:font>
  <w:font w:name="LiberationSerif-Bold">
    <w:altName w:val="Times New Roman"/>
    <w:charset w:val="CC"/>
    <w:family w:val="roman"/>
    <w:pitch w:val="variable"/>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E"/>
    <w:rsid w:val="00014085"/>
    <w:rsid w:val="00085CEA"/>
    <w:rsid w:val="000B195D"/>
    <w:rsid w:val="00105865"/>
    <w:rsid w:val="0014294D"/>
    <w:rsid w:val="00147C4F"/>
    <w:rsid w:val="00183673"/>
    <w:rsid w:val="002378B7"/>
    <w:rsid w:val="002C72AB"/>
    <w:rsid w:val="002E6F29"/>
    <w:rsid w:val="00372AFE"/>
    <w:rsid w:val="00416B12"/>
    <w:rsid w:val="0042261F"/>
    <w:rsid w:val="004466B8"/>
    <w:rsid w:val="004B39CC"/>
    <w:rsid w:val="004E0AD0"/>
    <w:rsid w:val="004F6344"/>
    <w:rsid w:val="005D5AFE"/>
    <w:rsid w:val="006216E7"/>
    <w:rsid w:val="00665739"/>
    <w:rsid w:val="006E4AE4"/>
    <w:rsid w:val="007268B6"/>
    <w:rsid w:val="007336F7"/>
    <w:rsid w:val="0077345C"/>
    <w:rsid w:val="007C1695"/>
    <w:rsid w:val="007D278E"/>
    <w:rsid w:val="007D6C4E"/>
    <w:rsid w:val="007E0FAA"/>
    <w:rsid w:val="00877FDE"/>
    <w:rsid w:val="008A7038"/>
    <w:rsid w:val="008D733E"/>
    <w:rsid w:val="00923E13"/>
    <w:rsid w:val="009444C9"/>
    <w:rsid w:val="009B7C1A"/>
    <w:rsid w:val="009C41EE"/>
    <w:rsid w:val="009E3139"/>
    <w:rsid w:val="00A3757D"/>
    <w:rsid w:val="00AA3F5C"/>
    <w:rsid w:val="00B06A78"/>
    <w:rsid w:val="00B60992"/>
    <w:rsid w:val="00BA5F57"/>
    <w:rsid w:val="00BD7E2A"/>
    <w:rsid w:val="00BE5E84"/>
    <w:rsid w:val="00C63EDA"/>
    <w:rsid w:val="00CE3866"/>
    <w:rsid w:val="00D3710A"/>
    <w:rsid w:val="00D72CF8"/>
    <w:rsid w:val="00DC5DA6"/>
    <w:rsid w:val="00DD68CE"/>
    <w:rsid w:val="00E229A3"/>
    <w:rsid w:val="00E3177E"/>
    <w:rsid w:val="00E403D1"/>
    <w:rsid w:val="00E43F5A"/>
    <w:rsid w:val="00EC10B1"/>
    <w:rsid w:val="00EE3473"/>
    <w:rsid w:val="00EF685A"/>
    <w:rsid w:val="00F10439"/>
    <w:rsid w:val="00F875FA"/>
    <w:rsid w:val="00FD522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Lucida Sans"/>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8C"/>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B31A8C"/>
  </w:style>
  <w:style w:type="character" w:customStyle="1" w:styleId="-">
    <w:name w:val="Интернет-ссылка"/>
    <w:rsid w:val="00B31A8C"/>
    <w:rPr>
      <w:color w:val="000080"/>
      <w:u w:val="single"/>
    </w:rPr>
  </w:style>
  <w:style w:type="character" w:customStyle="1" w:styleId="a4">
    <w:name w:val="Основной текст Знак"/>
    <w:basedOn w:val="a0"/>
    <w:uiPriority w:val="99"/>
    <w:qFormat/>
    <w:rsid w:val="00B31A8C"/>
    <w:rPr>
      <w:rFonts w:ascii="Times New Roman" w:hAnsi="Times New Roman" w:cs="Times New Roman"/>
      <w:sz w:val="24"/>
      <w:szCs w:val="24"/>
    </w:rPr>
  </w:style>
  <w:style w:type="paragraph" w:customStyle="1" w:styleId="1">
    <w:name w:val="Заголовок1"/>
    <w:basedOn w:val="a"/>
    <w:next w:val="a5"/>
    <w:qFormat/>
    <w:rsid w:val="00B31A8C"/>
    <w:pPr>
      <w:keepNext/>
      <w:spacing w:before="240" w:after="120"/>
    </w:pPr>
    <w:rPr>
      <w:rFonts w:ascii="Arial" w:eastAsia="Microsoft YaHei" w:hAnsi="Arial"/>
      <w:sz w:val="28"/>
      <w:szCs w:val="28"/>
    </w:rPr>
  </w:style>
  <w:style w:type="paragraph" w:styleId="a5">
    <w:name w:val="Body Text"/>
    <w:basedOn w:val="a"/>
    <w:rsid w:val="00B31A8C"/>
    <w:pPr>
      <w:spacing w:after="140" w:line="276" w:lineRule="auto"/>
    </w:pPr>
  </w:style>
  <w:style w:type="paragraph" w:styleId="a6">
    <w:name w:val="List"/>
    <w:basedOn w:val="a5"/>
    <w:rsid w:val="00B31A8C"/>
  </w:style>
  <w:style w:type="paragraph" w:customStyle="1" w:styleId="10">
    <w:name w:val="Название объекта1"/>
    <w:basedOn w:val="a"/>
    <w:qFormat/>
    <w:rsid w:val="00B31A8C"/>
    <w:pPr>
      <w:suppressLineNumbers/>
      <w:spacing w:before="120" w:after="120"/>
    </w:pPr>
    <w:rPr>
      <w:i/>
      <w:iCs/>
    </w:rPr>
  </w:style>
  <w:style w:type="paragraph" w:styleId="a7">
    <w:name w:val="index heading"/>
    <w:basedOn w:val="a"/>
    <w:qFormat/>
    <w:rsid w:val="00B31A8C"/>
    <w:pPr>
      <w:suppressLineNumbers/>
    </w:pPr>
  </w:style>
  <w:style w:type="paragraph" w:customStyle="1" w:styleId="a8">
    <w:name w:val="Содержимое таблицы"/>
    <w:basedOn w:val="a"/>
    <w:qFormat/>
    <w:rsid w:val="00B31A8C"/>
    <w:pPr>
      <w:suppressLineNumbers/>
    </w:pPr>
  </w:style>
  <w:style w:type="paragraph" w:customStyle="1" w:styleId="a9">
    <w:name w:val="Заголовок таблицы"/>
    <w:basedOn w:val="a8"/>
    <w:qFormat/>
    <w:rsid w:val="00B31A8C"/>
    <w:pPr>
      <w:jc w:val="center"/>
    </w:pPr>
    <w:rPr>
      <w:b/>
      <w:bCs/>
    </w:rPr>
  </w:style>
  <w:style w:type="paragraph" w:styleId="aa">
    <w:name w:val="No Spacing"/>
    <w:uiPriority w:val="1"/>
    <w:qFormat/>
    <w:rsid w:val="00B31A8C"/>
    <w:pPr>
      <w:widowControl w:val="0"/>
    </w:pPr>
    <w:rPr>
      <w:rFonts w:cs="Times New Roman"/>
      <w:szCs w:val="20"/>
    </w:rPr>
  </w:style>
  <w:style w:type="paragraph" w:styleId="ab">
    <w:name w:val="Body Text Indent"/>
    <w:basedOn w:val="a"/>
    <w:rsid w:val="00B31A8C"/>
    <w:pPr>
      <w:spacing w:after="120"/>
      <w:ind w:left="283"/>
    </w:pPr>
    <w:rPr>
      <w:rFonts w:eastAsia="Times New Roman"/>
    </w:rPr>
  </w:style>
  <w:style w:type="paragraph" w:customStyle="1" w:styleId="ConsPlusNormal">
    <w:name w:val="ConsPlusNormal"/>
    <w:qFormat/>
    <w:rsid w:val="00B31A8C"/>
    <w:pPr>
      <w:widowControl w:val="0"/>
    </w:pPr>
    <w:rPr>
      <w:rFonts w:ascii="Arial" w:hAnsi="Arial" w:cs="Arial"/>
      <w:szCs w:val="20"/>
    </w:rPr>
  </w:style>
  <w:style w:type="paragraph" w:customStyle="1" w:styleId="11">
    <w:name w:val="Обычный1"/>
    <w:uiPriority w:val="99"/>
    <w:qFormat/>
    <w:rsid w:val="00B31A8C"/>
    <w:rPr>
      <w:rFonts w:ascii="CG Times" w:eastAsia="Times New Roman" w:hAnsi="CG Times" w:cs="Times New Roman"/>
      <w:szCs w:val="20"/>
    </w:rPr>
  </w:style>
  <w:style w:type="paragraph" w:customStyle="1" w:styleId="Default">
    <w:name w:val="Default"/>
    <w:qFormat/>
    <w:rsid w:val="00B31A8C"/>
    <w:rPr>
      <w:rFonts w:cs="Times New Roman"/>
      <w:color w:val="000000"/>
      <w:sz w:val="24"/>
      <w:lang w:eastAsia="en-US"/>
    </w:rPr>
  </w:style>
  <w:style w:type="paragraph" w:customStyle="1" w:styleId="formattext">
    <w:name w:val="formattext"/>
    <w:basedOn w:val="a"/>
    <w:uiPriority w:val="99"/>
    <w:qFormat/>
    <w:rsid w:val="004D4674"/>
    <w:pPr>
      <w:spacing w:beforeAutospacing="1" w:afterAutospacing="1"/>
    </w:pPr>
    <w:rPr>
      <w:rFonts w:eastAsia="Calibri" w:cs="Times New Roman"/>
      <w:kern w:val="0"/>
      <w:lang w:eastAsia="ru-RU" w:bidi="ar-SA"/>
    </w:rPr>
  </w:style>
  <w:style w:type="paragraph" w:styleId="ac">
    <w:name w:val="Balloon Text"/>
    <w:basedOn w:val="a"/>
    <w:link w:val="ad"/>
    <w:uiPriority w:val="99"/>
    <w:semiHidden/>
    <w:unhideWhenUsed/>
    <w:rsid w:val="00E229A3"/>
    <w:rPr>
      <w:rFonts w:ascii="Tahoma" w:hAnsi="Tahoma" w:cs="Mangal"/>
      <w:sz w:val="16"/>
      <w:szCs w:val="14"/>
    </w:rPr>
  </w:style>
  <w:style w:type="character" w:customStyle="1" w:styleId="ad">
    <w:name w:val="Текст выноски Знак"/>
    <w:basedOn w:val="a0"/>
    <w:link w:val="ac"/>
    <w:uiPriority w:val="99"/>
    <w:semiHidden/>
    <w:rsid w:val="00E229A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Lucida Sans"/>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8C"/>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B31A8C"/>
  </w:style>
  <w:style w:type="character" w:customStyle="1" w:styleId="-">
    <w:name w:val="Интернет-ссылка"/>
    <w:rsid w:val="00B31A8C"/>
    <w:rPr>
      <w:color w:val="000080"/>
      <w:u w:val="single"/>
    </w:rPr>
  </w:style>
  <w:style w:type="character" w:customStyle="1" w:styleId="a4">
    <w:name w:val="Основной текст Знак"/>
    <w:basedOn w:val="a0"/>
    <w:uiPriority w:val="99"/>
    <w:qFormat/>
    <w:rsid w:val="00B31A8C"/>
    <w:rPr>
      <w:rFonts w:ascii="Times New Roman" w:hAnsi="Times New Roman" w:cs="Times New Roman"/>
      <w:sz w:val="24"/>
      <w:szCs w:val="24"/>
    </w:rPr>
  </w:style>
  <w:style w:type="paragraph" w:customStyle="1" w:styleId="1">
    <w:name w:val="Заголовок1"/>
    <w:basedOn w:val="a"/>
    <w:next w:val="a5"/>
    <w:qFormat/>
    <w:rsid w:val="00B31A8C"/>
    <w:pPr>
      <w:keepNext/>
      <w:spacing w:before="240" w:after="120"/>
    </w:pPr>
    <w:rPr>
      <w:rFonts w:ascii="Arial" w:eastAsia="Microsoft YaHei" w:hAnsi="Arial"/>
      <w:sz w:val="28"/>
      <w:szCs w:val="28"/>
    </w:rPr>
  </w:style>
  <w:style w:type="paragraph" w:styleId="a5">
    <w:name w:val="Body Text"/>
    <w:basedOn w:val="a"/>
    <w:rsid w:val="00B31A8C"/>
    <w:pPr>
      <w:spacing w:after="140" w:line="276" w:lineRule="auto"/>
    </w:pPr>
  </w:style>
  <w:style w:type="paragraph" w:styleId="a6">
    <w:name w:val="List"/>
    <w:basedOn w:val="a5"/>
    <w:rsid w:val="00B31A8C"/>
  </w:style>
  <w:style w:type="paragraph" w:customStyle="1" w:styleId="10">
    <w:name w:val="Название объекта1"/>
    <w:basedOn w:val="a"/>
    <w:qFormat/>
    <w:rsid w:val="00B31A8C"/>
    <w:pPr>
      <w:suppressLineNumbers/>
      <w:spacing w:before="120" w:after="120"/>
    </w:pPr>
    <w:rPr>
      <w:i/>
      <w:iCs/>
    </w:rPr>
  </w:style>
  <w:style w:type="paragraph" w:styleId="a7">
    <w:name w:val="index heading"/>
    <w:basedOn w:val="a"/>
    <w:qFormat/>
    <w:rsid w:val="00B31A8C"/>
    <w:pPr>
      <w:suppressLineNumbers/>
    </w:pPr>
  </w:style>
  <w:style w:type="paragraph" w:customStyle="1" w:styleId="a8">
    <w:name w:val="Содержимое таблицы"/>
    <w:basedOn w:val="a"/>
    <w:qFormat/>
    <w:rsid w:val="00B31A8C"/>
    <w:pPr>
      <w:suppressLineNumbers/>
    </w:pPr>
  </w:style>
  <w:style w:type="paragraph" w:customStyle="1" w:styleId="a9">
    <w:name w:val="Заголовок таблицы"/>
    <w:basedOn w:val="a8"/>
    <w:qFormat/>
    <w:rsid w:val="00B31A8C"/>
    <w:pPr>
      <w:jc w:val="center"/>
    </w:pPr>
    <w:rPr>
      <w:b/>
      <w:bCs/>
    </w:rPr>
  </w:style>
  <w:style w:type="paragraph" w:styleId="aa">
    <w:name w:val="No Spacing"/>
    <w:uiPriority w:val="1"/>
    <w:qFormat/>
    <w:rsid w:val="00B31A8C"/>
    <w:pPr>
      <w:widowControl w:val="0"/>
    </w:pPr>
    <w:rPr>
      <w:rFonts w:cs="Times New Roman"/>
      <w:szCs w:val="20"/>
    </w:rPr>
  </w:style>
  <w:style w:type="paragraph" w:styleId="ab">
    <w:name w:val="Body Text Indent"/>
    <w:basedOn w:val="a"/>
    <w:rsid w:val="00B31A8C"/>
    <w:pPr>
      <w:spacing w:after="120"/>
      <w:ind w:left="283"/>
    </w:pPr>
    <w:rPr>
      <w:rFonts w:eastAsia="Times New Roman"/>
    </w:rPr>
  </w:style>
  <w:style w:type="paragraph" w:customStyle="1" w:styleId="ConsPlusNormal">
    <w:name w:val="ConsPlusNormal"/>
    <w:qFormat/>
    <w:rsid w:val="00B31A8C"/>
    <w:pPr>
      <w:widowControl w:val="0"/>
    </w:pPr>
    <w:rPr>
      <w:rFonts w:ascii="Arial" w:hAnsi="Arial" w:cs="Arial"/>
      <w:szCs w:val="20"/>
    </w:rPr>
  </w:style>
  <w:style w:type="paragraph" w:customStyle="1" w:styleId="11">
    <w:name w:val="Обычный1"/>
    <w:uiPriority w:val="99"/>
    <w:qFormat/>
    <w:rsid w:val="00B31A8C"/>
    <w:rPr>
      <w:rFonts w:ascii="CG Times" w:eastAsia="Times New Roman" w:hAnsi="CG Times" w:cs="Times New Roman"/>
      <w:szCs w:val="20"/>
    </w:rPr>
  </w:style>
  <w:style w:type="paragraph" w:customStyle="1" w:styleId="Default">
    <w:name w:val="Default"/>
    <w:qFormat/>
    <w:rsid w:val="00B31A8C"/>
    <w:rPr>
      <w:rFonts w:cs="Times New Roman"/>
      <w:color w:val="000000"/>
      <w:sz w:val="24"/>
      <w:lang w:eastAsia="en-US"/>
    </w:rPr>
  </w:style>
  <w:style w:type="paragraph" w:customStyle="1" w:styleId="formattext">
    <w:name w:val="formattext"/>
    <w:basedOn w:val="a"/>
    <w:uiPriority w:val="99"/>
    <w:qFormat/>
    <w:rsid w:val="004D4674"/>
    <w:pPr>
      <w:spacing w:beforeAutospacing="1" w:afterAutospacing="1"/>
    </w:pPr>
    <w:rPr>
      <w:rFonts w:eastAsia="Calibri" w:cs="Times New Roman"/>
      <w:kern w:val="0"/>
      <w:lang w:eastAsia="ru-RU" w:bidi="ar-SA"/>
    </w:rPr>
  </w:style>
  <w:style w:type="paragraph" w:styleId="ac">
    <w:name w:val="Balloon Text"/>
    <w:basedOn w:val="a"/>
    <w:link w:val="ad"/>
    <w:uiPriority w:val="99"/>
    <w:semiHidden/>
    <w:unhideWhenUsed/>
    <w:rsid w:val="00E229A3"/>
    <w:rPr>
      <w:rFonts w:ascii="Tahoma" w:hAnsi="Tahoma" w:cs="Mangal"/>
      <w:sz w:val="16"/>
      <w:szCs w:val="14"/>
    </w:rPr>
  </w:style>
  <w:style w:type="character" w:customStyle="1" w:styleId="ad">
    <w:name w:val="Текст выноски Знак"/>
    <w:basedOn w:val="a0"/>
    <w:link w:val="ac"/>
    <w:uiPriority w:val="99"/>
    <w:semiHidden/>
    <w:rsid w:val="00E229A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262CD76FDF651D2C3C74BFCCC84DB9FB141FEBABC432C70CDE1832608A5CA4D1656583DC1A79D284C1997109B9B80DE9919939DB1z8G" TargetMode="External"/><Relationship Id="rId3" Type="http://schemas.openxmlformats.org/officeDocument/2006/relationships/settings" Target="settings.xml"/><Relationship Id="rId7" Type="http://schemas.openxmlformats.org/officeDocument/2006/relationships/hyperlink" Target="consultantplus://offline/ref=721262CD76FDF651D2C3C74BFCCC84DB9FB141FEBABC432C70CDE1832608A5CA4D1656583DC1A79D284C1997109B9B80DE9919939DB1z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snovoborsk-city.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54</Pages>
  <Words>15659</Words>
  <Characters>89257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33</cp:revision>
  <cp:lastPrinted>2022-07-18T09:10:00Z</cp:lastPrinted>
  <dcterms:created xsi:type="dcterms:W3CDTF">2022-11-25T03:36:00Z</dcterms:created>
  <dcterms:modified xsi:type="dcterms:W3CDTF">2023-01-12T08:12:00Z</dcterms:modified>
  <dc:language>ru-RU</dc:language>
</cp:coreProperties>
</file>