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56" w:rsidRPr="008E66DE" w:rsidRDefault="00051256" w:rsidP="00051256">
      <w:pPr>
        <w:jc w:val="center"/>
        <w:rPr>
          <w:b/>
          <w:sz w:val="36"/>
          <w:szCs w:val="36"/>
        </w:rPr>
      </w:pPr>
      <w:r w:rsidRPr="008E66DE">
        <w:rPr>
          <w:b/>
          <w:sz w:val="36"/>
          <w:szCs w:val="36"/>
        </w:rPr>
        <w:t>АДМИНИСТРАЦИЯ ГОРОДА СОСНОВОБОРСКА</w:t>
      </w: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jc w:val="center"/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8E66DE" w:rsidRDefault="00051256" w:rsidP="00051256">
      <w:pPr>
        <w:rPr>
          <w:b/>
          <w:sz w:val="16"/>
          <w:szCs w:val="16"/>
        </w:rPr>
      </w:pPr>
    </w:p>
    <w:p w:rsidR="00051256" w:rsidRPr="00C443A7" w:rsidRDefault="00051256" w:rsidP="00051256">
      <w:pPr>
        <w:jc w:val="center"/>
        <w:rPr>
          <w:b/>
          <w:sz w:val="36"/>
          <w:szCs w:val="36"/>
        </w:rPr>
      </w:pPr>
      <w:r w:rsidRPr="00C443A7">
        <w:rPr>
          <w:b/>
          <w:sz w:val="36"/>
          <w:szCs w:val="36"/>
        </w:rPr>
        <w:t>ПОСТАНОВЛЕНИЕ</w:t>
      </w:r>
    </w:p>
    <w:p w:rsidR="00051256" w:rsidRPr="00C443A7" w:rsidRDefault="00051256" w:rsidP="00051256">
      <w:pPr>
        <w:rPr>
          <w:b/>
          <w:sz w:val="36"/>
          <w:szCs w:val="36"/>
        </w:rPr>
      </w:pPr>
    </w:p>
    <w:p w:rsidR="00051256" w:rsidRDefault="00051256" w:rsidP="00051256"/>
    <w:p w:rsidR="00051256" w:rsidRDefault="00171442" w:rsidP="00051256">
      <w:r>
        <w:t>____</w:t>
      </w:r>
      <w:r w:rsidR="00376142">
        <w:t xml:space="preserve"> </w:t>
      </w:r>
      <w:r>
        <w:t>сентября</w:t>
      </w:r>
      <w:r w:rsidR="00376142">
        <w:t xml:space="preserve"> </w:t>
      </w:r>
      <w:r w:rsidR="00051256" w:rsidRPr="007A2995">
        <w:t>20</w:t>
      </w:r>
      <w:r w:rsidR="00535FCD">
        <w:t>22</w:t>
      </w:r>
      <w:r w:rsidR="00051256">
        <w:t xml:space="preserve"> г.                                                                                                 </w:t>
      </w:r>
      <w:r>
        <w:t xml:space="preserve">   </w:t>
      </w:r>
      <w:r w:rsidR="00376142">
        <w:t xml:space="preserve"> </w:t>
      </w:r>
      <w:r w:rsidR="00051256">
        <w:t xml:space="preserve"> № </w:t>
      </w:r>
      <w:r>
        <w:t xml:space="preserve"> </w:t>
      </w:r>
    </w:p>
    <w:p w:rsidR="00376142" w:rsidRDefault="00376142" w:rsidP="00051256"/>
    <w:tbl>
      <w:tblPr>
        <w:tblW w:w="0" w:type="auto"/>
        <w:tblInd w:w="1" w:type="dxa"/>
        <w:tblLook w:val="04A0" w:firstRow="1" w:lastRow="0" w:firstColumn="1" w:lastColumn="0" w:noHBand="0" w:noVBand="1"/>
      </w:tblPr>
      <w:tblGrid>
        <w:gridCol w:w="6344"/>
      </w:tblGrid>
      <w:tr w:rsidR="00051256" w:rsidTr="00102E85">
        <w:trPr>
          <w:trHeight w:val="1293"/>
        </w:trPr>
        <w:tc>
          <w:tcPr>
            <w:tcW w:w="6344" w:type="dxa"/>
            <w:shd w:val="clear" w:color="auto" w:fill="auto"/>
          </w:tcPr>
          <w:p w:rsidR="00102E85" w:rsidRPr="00461AC6" w:rsidRDefault="00D444D9" w:rsidP="00D444D9">
            <w:pPr>
              <w:jc w:val="both"/>
              <w:rPr>
                <w:color w:val="FF0000"/>
                <w:sz w:val="28"/>
                <w:szCs w:val="28"/>
              </w:rPr>
            </w:pPr>
            <w:bookmarkStart w:id="0" w:name="_GoBack"/>
            <w:r>
              <w:t xml:space="preserve">Об исполнении  </w:t>
            </w:r>
            <w:r>
              <w:rPr>
                <w:rFonts w:eastAsiaTheme="minorHAnsi"/>
                <w:lang w:eastAsia="en-US"/>
              </w:rPr>
              <w:t xml:space="preserve">государственных полномочий по обеспечению бесплатным питанием </w:t>
            </w:r>
            <w:bookmarkEnd w:id="0"/>
            <w:r>
              <w:rPr>
                <w:rFonts w:eastAsiaTheme="minorHAnsi"/>
                <w:lang w:eastAsia="en-US"/>
              </w:rPr>
              <w:t>обучающихся в муниципальных   общеобразовательных организациях по имеющим государственную аккредитацию основным общеобразовательным программам</w:t>
            </w:r>
          </w:p>
        </w:tc>
      </w:tr>
    </w:tbl>
    <w:p w:rsidR="00236E11" w:rsidRDefault="00CB7CF5" w:rsidP="00CB7CF5">
      <w:pPr>
        <w:autoSpaceDE w:val="0"/>
        <w:autoSpaceDN w:val="0"/>
        <w:adjustRightInd w:val="0"/>
        <w:ind w:firstLine="540"/>
        <w:jc w:val="both"/>
      </w:pPr>
      <w:r w:rsidRPr="00CB7CF5">
        <w:t xml:space="preserve"> </w:t>
      </w:r>
    </w:p>
    <w:p w:rsidR="006A2B65" w:rsidRPr="006A2B65" w:rsidRDefault="00BB3D01" w:rsidP="006A2B6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</w:t>
      </w:r>
      <w:r w:rsidR="00BB3CAD">
        <w:rPr>
          <w:rFonts w:eastAsiaTheme="minorHAnsi"/>
          <w:lang w:eastAsia="en-US"/>
        </w:rPr>
        <w:t xml:space="preserve"> </w:t>
      </w:r>
      <w:r w:rsidR="00171442">
        <w:rPr>
          <w:rFonts w:eastAsiaTheme="minorHAnsi"/>
          <w:lang w:eastAsia="en-US"/>
        </w:rPr>
        <w:t xml:space="preserve">обеспечения реализации </w:t>
      </w:r>
      <w:r w:rsidR="00171442" w:rsidRPr="00171442">
        <w:rPr>
          <w:rFonts w:eastAsiaTheme="minorHAnsi"/>
          <w:lang w:eastAsia="en-US"/>
        </w:rPr>
        <w:t>государственны</w:t>
      </w:r>
      <w:r w:rsidR="00171442">
        <w:rPr>
          <w:rFonts w:eastAsiaTheme="minorHAnsi"/>
          <w:lang w:eastAsia="en-US"/>
        </w:rPr>
        <w:t>х</w:t>
      </w:r>
      <w:r w:rsidR="00171442" w:rsidRPr="00171442">
        <w:rPr>
          <w:rFonts w:eastAsiaTheme="minorHAnsi"/>
          <w:lang w:eastAsia="en-US"/>
        </w:rPr>
        <w:t xml:space="preserve"> полномочи</w:t>
      </w:r>
      <w:r w:rsidR="00171442">
        <w:rPr>
          <w:rFonts w:eastAsiaTheme="minorHAnsi"/>
          <w:lang w:eastAsia="en-US"/>
        </w:rPr>
        <w:t>й</w:t>
      </w:r>
      <w:r w:rsidR="00171442" w:rsidRPr="00171442">
        <w:rPr>
          <w:rFonts w:eastAsiaTheme="minorHAnsi"/>
          <w:lang w:eastAsia="en-US"/>
        </w:rPr>
        <w:t xml:space="preserve">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171442">
        <w:rPr>
          <w:rFonts w:eastAsiaTheme="minorHAnsi"/>
          <w:lang w:eastAsia="en-US"/>
        </w:rPr>
        <w:t xml:space="preserve">, </w:t>
      </w:r>
      <w:r w:rsidR="00BB3CAD">
        <w:rPr>
          <w:rFonts w:eastAsiaTheme="minorHAnsi"/>
          <w:lang w:eastAsia="en-US"/>
        </w:rPr>
        <w:t xml:space="preserve">руководствуясь </w:t>
      </w:r>
      <w:r w:rsidR="00BB3CAD" w:rsidRPr="00BB3CAD">
        <w:rPr>
          <w:rFonts w:eastAsiaTheme="minorHAnsi"/>
          <w:lang w:eastAsia="en-US"/>
        </w:rPr>
        <w:t>Законом Красноярского края от 27.12.2005 № 17-4377 (ред. от 17.06.2021) 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BB3CAD">
        <w:rPr>
          <w:rFonts w:eastAsiaTheme="minorHAnsi"/>
          <w:lang w:eastAsia="en-US"/>
        </w:rPr>
        <w:t xml:space="preserve">», </w:t>
      </w:r>
      <w:r w:rsidR="00722C1B" w:rsidRPr="00722C1B">
        <w:rPr>
          <w:rFonts w:eastAsiaTheme="minorHAnsi"/>
          <w:lang w:eastAsia="en-US"/>
        </w:rPr>
        <w:t>Закон</w:t>
      </w:r>
      <w:r w:rsidR="00722C1B">
        <w:rPr>
          <w:rFonts w:eastAsiaTheme="minorHAnsi"/>
          <w:lang w:eastAsia="en-US"/>
        </w:rPr>
        <w:t>ом</w:t>
      </w:r>
      <w:r w:rsidR="00722C1B" w:rsidRPr="00722C1B">
        <w:rPr>
          <w:rFonts w:eastAsiaTheme="minorHAnsi"/>
          <w:lang w:eastAsia="en-US"/>
        </w:rPr>
        <w:t xml:space="preserve"> Красноярского края от 09.12.2010 </w:t>
      </w:r>
      <w:r w:rsidR="00722C1B">
        <w:rPr>
          <w:rFonts w:eastAsiaTheme="minorHAnsi"/>
          <w:lang w:eastAsia="en-US"/>
        </w:rPr>
        <w:t>№</w:t>
      </w:r>
      <w:r w:rsidR="00722C1B" w:rsidRPr="00722C1B">
        <w:rPr>
          <w:rFonts w:eastAsiaTheme="minorHAnsi"/>
          <w:lang w:eastAsia="en-US"/>
        </w:rPr>
        <w:t xml:space="preserve"> 11-5393 (ред. от 22.06.2023) </w:t>
      </w:r>
      <w:r w:rsidR="00722C1B">
        <w:rPr>
          <w:rFonts w:eastAsiaTheme="minorHAnsi"/>
          <w:lang w:eastAsia="en-US"/>
        </w:rPr>
        <w:t>«</w:t>
      </w:r>
      <w:r w:rsidR="00722C1B" w:rsidRPr="00722C1B">
        <w:rPr>
          <w:rFonts w:eastAsiaTheme="minorHAnsi"/>
          <w:lang w:eastAsia="en-US"/>
        </w:rPr>
        <w:t>О социальной поддержке семей, имеющих детей, в Красноярском крае</w:t>
      </w:r>
      <w:r w:rsidR="00722C1B">
        <w:rPr>
          <w:rFonts w:eastAsiaTheme="minorHAnsi"/>
          <w:lang w:eastAsia="en-US"/>
        </w:rPr>
        <w:t>»,</w:t>
      </w:r>
      <w:r w:rsidR="00722C1B" w:rsidRPr="00722C1B">
        <w:rPr>
          <w:rFonts w:eastAsiaTheme="minorHAnsi"/>
          <w:lang w:eastAsia="en-US"/>
        </w:rPr>
        <w:t xml:space="preserve"> </w:t>
      </w:r>
      <w:r w:rsidR="00BB3CAD" w:rsidRPr="00BB3CAD">
        <w:rPr>
          <w:rFonts w:eastAsiaTheme="minorHAnsi"/>
          <w:lang w:eastAsia="en-US"/>
        </w:rPr>
        <w:t>Постановление</w:t>
      </w:r>
      <w:r w:rsidR="00BB3CAD">
        <w:rPr>
          <w:rFonts w:eastAsiaTheme="minorHAnsi"/>
          <w:lang w:eastAsia="en-US"/>
        </w:rPr>
        <w:t>м</w:t>
      </w:r>
      <w:r w:rsidR="00BB3CAD" w:rsidRPr="00BB3CAD">
        <w:rPr>
          <w:rFonts w:eastAsiaTheme="minorHAnsi"/>
          <w:lang w:eastAsia="en-US"/>
        </w:rPr>
        <w:t xml:space="preserve"> Правительства Красноярского края от 14.09.2021 </w:t>
      </w:r>
      <w:r w:rsidR="00BB3CAD">
        <w:rPr>
          <w:rFonts w:eastAsiaTheme="minorHAnsi"/>
          <w:lang w:eastAsia="en-US"/>
        </w:rPr>
        <w:t>№</w:t>
      </w:r>
      <w:r w:rsidR="00BB3CAD" w:rsidRPr="00BB3CAD">
        <w:rPr>
          <w:rFonts w:eastAsiaTheme="minorHAnsi"/>
          <w:lang w:eastAsia="en-US"/>
        </w:rPr>
        <w:t xml:space="preserve"> 628-</w:t>
      </w:r>
      <w:r w:rsidR="00BB3CAD">
        <w:rPr>
          <w:rFonts w:eastAsiaTheme="minorHAnsi"/>
          <w:lang w:eastAsia="en-US"/>
        </w:rPr>
        <w:t>п «</w:t>
      </w:r>
      <w:r w:rsidR="00BB3CAD" w:rsidRPr="00BB3CAD">
        <w:rPr>
          <w:rFonts w:eastAsiaTheme="minorHAnsi"/>
          <w:lang w:eastAsia="en-US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</w:t>
      </w:r>
      <w:r w:rsidR="00BB3CAD">
        <w:rPr>
          <w:rFonts w:eastAsiaTheme="minorHAnsi"/>
          <w:lang w:eastAsia="en-US"/>
        </w:rPr>
        <w:t xml:space="preserve">го края от 02.11.2000 </w:t>
      </w:r>
      <w:r w:rsidR="00F45689">
        <w:rPr>
          <w:rFonts w:eastAsiaTheme="minorHAnsi"/>
          <w:lang w:eastAsia="en-US"/>
        </w:rPr>
        <w:t>№</w:t>
      </w:r>
      <w:r w:rsidR="00BB3CAD">
        <w:rPr>
          <w:rFonts w:eastAsiaTheme="minorHAnsi"/>
          <w:lang w:eastAsia="en-US"/>
        </w:rPr>
        <w:t xml:space="preserve"> 12-961 «</w:t>
      </w:r>
      <w:r w:rsidR="00BB3CAD" w:rsidRPr="00BB3CAD">
        <w:rPr>
          <w:rFonts w:eastAsiaTheme="minorHAnsi"/>
          <w:lang w:eastAsia="en-US"/>
        </w:rPr>
        <w:t>О защите прав ребенка</w:t>
      </w:r>
      <w:r w:rsidR="00BB3CAD">
        <w:rPr>
          <w:rFonts w:eastAsiaTheme="minorHAnsi"/>
          <w:lang w:eastAsia="en-US"/>
        </w:rPr>
        <w:t>»</w:t>
      </w:r>
      <w:r w:rsidR="00CB7CF5" w:rsidRPr="00CB7CF5">
        <w:rPr>
          <w:rFonts w:eastAsiaTheme="minorHAnsi"/>
          <w:lang w:eastAsia="en-US"/>
        </w:rPr>
        <w:t xml:space="preserve">, </w:t>
      </w:r>
      <w:r w:rsidR="00580BFE">
        <w:rPr>
          <w:rFonts w:eastAsiaTheme="minorHAnsi"/>
          <w:lang w:eastAsia="en-US"/>
        </w:rPr>
        <w:t xml:space="preserve"> </w:t>
      </w:r>
      <w:r w:rsidR="00F45689" w:rsidRPr="00F45689">
        <w:rPr>
          <w:rFonts w:eastAsiaTheme="minorHAnsi"/>
          <w:lang w:eastAsia="en-US"/>
        </w:rPr>
        <w:t xml:space="preserve">Приказом министерства образования Красноярского края от 05.07.2021 </w:t>
      </w:r>
      <w:r w:rsidR="00F45689">
        <w:rPr>
          <w:rFonts w:eastAsiaTheme="minorHAnsi"/>
          <w:lang w:eastAsia="en-US"/>
        </w:rPr>
        <w:t>№</w:t>
      </w:r>
      <w:r w:rsidR="00F45689" w:rsidRPr="00F45689">
        <w:rPr>
          <w:rFonts w:eastAsiaTheme="minorHAnsi"/>
          <w:lang w:eastAsia="en-US"/>
        </w:rPr>
        <w:t xml:space="preserve"> 31-11-04 (ред. от 15.06.2022)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организациям»,</w:t>
      </w:r>
      <w:r w:rsidR="006504ED" w:rsidRPr="006504ED">
        <w:t xml:space="preserve"> </w:t>
      </w:r>
      <w:r w:rsidR="006504ED" w:rsidRPr="006504ED">
        <w:rPr>
          <w:rFonts w:eastAsiaTheme="minorHAnsi"/>
          <w:lang w:eastAsia="en-US"/>
        </w:rPr>
        <w:t xml:space="preserve">Приказ министерства образования Красноярского края от 28.08.2017 </w:t>
      </w:r>
      <w:r w:rsidR="006504ED">
        <w:rPr>
          <w:rFonts w:eastAsiaTheme="minorHAnsi"/>
          <w:lang w:eastAsia="en-US"/>
        </w:rPr>
        <w:t>№ 38-11-04 (ред. от 28.06.2021) «</w:t>
      </w:r>
      <w:r w:rsidR="006504ED" w:rsidRPr="006504ED">
        <w:rPr>
          <w:rFonts w:eastAsiaTheme="minorHAnsi"/>
          <w:lang w:eastAsia="en-US"/>
        </w:rPr>
        <w:t>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выплате ежемесячно 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</w:t>
      </w:r>
      <w:r w:rsidR="006504ED">
        <w:rPr>
          <w:rFonts w:eastAsiaTheme="minorHAnsi"/>
          <w:lang w:eastAsia="en-US"/>
        </w:rPr>
        <w:t>разовательные программы на дому»</w:t>
      </w:r>
      <w:r w:rsidR="006209C4">
        <w:rPr>
          <w:rFonts w:eastAsiaTheme="minorHAnsi"/>
          <w:lang w:eastAsia="en-US"/>
        </w:rPr>
        <w:t>,</w:t>
      </w:r>
    </w:p>
    <w:p w:rsidR="00790E6F" w:rsidRDefault="00790E6F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DF4" w:rsidRDefault="00051256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lastRenderedPageBreak/>
        <w:t>ПОСТАНОВЛЯЮ:</w:t>
      </w:r>
    </w:p>
    <w:p w:rsidR="00790E6F" w:rsidRDefault="00790E6F" w:rsidP="0053590B">
      <w:pPr>
        <w:pStyle w:val="ConsPlusNormal"/>
        <w:tabs>
          <w:tab w:val="left" w:pos="171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2EC" w:rsidRDefault="00B36DF4" w:rsidP="00D444D9">
      <w:pPr>
        <w:ind w:firstLine="540"/>
        <w:jc w:val="both"/>
      </w:pPr>
      <w:r w:rsidRPr="00051256">
        <w:t xml:space="preserve">1. </w:t>
      </w:r>
      <w:r w:rsidR="00B961AA">
        <w:t>Обеспечить исполнение на</w:t>
      </w:r>
      <w:r w:rsidR="002002EC">
        <w:t xml:space="preserve"> территории города Сосновоборска следующи</w:t>
      </w:r>
      <w:r w:rsidR="00B961AA">
        <w:t>х</w:t>
      </w:r>
      <w:r w:rsidR="002002EC">
        <w:t xml:space="preserve"> государственны</w:t>
      </w:r>
      <w:r w:rsidR="00B961AA">
        <w:t>х</w:t>
      </w:r>
      <w:r w:rsidR="002002EC">
        <w:t xml:space="preserve"> полномочи</w:t>
      </w:r>
      <w:r w:rsidR="00B961AA">
        <w:t>й</w:t>
      </w:r>
      <w:r w:rsidR="002002EC">
        <w:t xml:space="preserve"> </w:t>
      </w:r>
      <w:r w:rsidR="002002EC" w:rsidRPr="002002EC">
        <w:t>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="00BE6B45">
        <w:t xml:space="preserve"> (далее – государственные полномочия)</w:t>
      </w:r>
      <w:r w:rsidR="002002EC">
        <w:t>:</w:t>
      </w:r>
    </w:p>
    <w:p w:rsidR="002002EC" w:rsidRPr="002002EC" w:rsidRDefault="002002EC" w:rsidP="002002EC">
      <w:pPr>
        <w:ind w:firstLine="540"/>
        <w:jc w:val="both"/>
      </w:pPr>
      <w:r>
        <w:t>1.1. О</w:t>
      </w:r>
      <w:r w:rsidRPr="002002EC">
        <w:t xml:space="preserve">беспечение бесплатным горячим питанием следующих категорий обучающихся по программам основного общего, среднего общего образования в муниципальных общеобразовательных организациях, за исключением обучающихся с ограниченными возможностями здоровья (в первую смену - бесплатным горячим завтраком, во вторую смену - бесплатным горячим обедом): </w:t>
      </w:r>
    </w:p>
    <w:p w:rsidR="002002EC" w:rsidRPr="002002EC" w:rsidRDefault="000A7EFC" w:rsidP="002002EC">
      <w:pPr>
        <w:ind w:firstLine="540"/>
        <w:jc w:val="both"/>
      </w:pPr>
      <w:r>
        <w:t xml:space="preserve">- </w:t>
      </w:r>
      <w:r w:rsidR="002002EC" w:rsidRPr="002002EC">
        <w:t xml:space="preserve">обучающиеся 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 </w:t>
      </w:r>
    </w:p>
    <w:p w:rsidR="002002EC" w:rsidRPr="002002EC" w:rsidRDefault="000A7EFC" w:rsidP="002002EC">
      <w:pPr>
        <w:ind w:firstLine="540"/>
        <w:jc w:val="both"/>
      </w:pPr>
      <w:r>
        <w:t xml:space="preserve">- </w:t>
      </w:r>
      <w:r w:rsidR="002002EC" w:rsidRPr="002002EC">
        <w:t xml:space="preserve">обучающиеся 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</w:p>
    <w:p w:rsidR="002002EC" w:rsidRPr="002002EC" w:rsidRDefault="000A7EFC" w:rsidP="002002EC">
      <w:pPr>
        <w:ind w:firstLine="540"/>
        <w:jc w:val="both"/>
      </w:pPr>
      <w:r>
        <w:t xml:space="preserve">- </w:t>
      </w:r>
      <w:r w:rsidR="002002EC" w:rsidRPr="002002EC">
        <w:t xml:space="preserve">обучающиеся, воспитывающиеся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</w:p>
    <w:p w:rsidR="002002EC" w:rsidRPr="002002EC" w:rsidRDefault="000A7EFC" w:rsidP="002002EC">
      <w:pPr>
        <w:ind w:firstLine="540"/>
        <w:jc w:val="both"/>
      </w:pPr>
      <w:r>
        <w:t xml:space="preserve">- </w:t>
      </w:r>
      <w:r w:rsidR="002002EC" w:rsidRPr="002002EC">
        <w:t xml:space="preserve">обучающиеся 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:rsidR="000A7EFC" w:rsidRPr="000A7EFC" w:rsidRDefault="000A7EFC" w:rsidP="000A7EFC">
      <w:pPr>
        <w:ind w:firstLine="540"/>
        <w:jc w:val="both"/>
      </w:pPr>
      <w:r>
        <w:t>1.2.  О</w:t>
      </w:r>
      <w:r w:rsidRPr="000A7EFC">
        <w:t xml:space="preserve">пределение среднедушевого дохода семьи, дающего право на обеспечение бесплатным питанием обучающихся в муниципальных общеобразовательных организациях; </w:t>
      </w:r>
    </w:p>
    <w:p w:rsidR="000A7EFC" w:rsidRPr="000A7EFC" w:rsidRDefault="000A7EFC" w:rsidP="000A7EFC">
      <w:pPr>
        <w:ind w:firstLine="540"/>
        <w:jc w:val="both"/>
      </w:pPr>
      <w:r>
        <w:t>1.3. О</w:t>
      </w:r>
      <w:r w:rsidRPr="000A7EFC">
        <w:t xml:space="preserve">беспечение бесплатным горячим питанием обучающихся с ограниченными возможностями здоровья в муниципальных общеобразовательных организациях, не проживающих в интернатах (горячим завтраком и горячим обедом - обучающихся в первую смену, горячим обедом и полдником - обучающихся во вторую смену). </w:t>
      </w:r>
    </w:p>
    <w:p w:rsidR="00B961AA" w:rsidRPr="00B961AA" w:rsidRDefault="00B961AA" w:rsidP="00B961AA">
      <w:pPr>
        <w:ind w:firstLine="540"/>
        <w:jc w:val="both"/>
      </w:pPr>
      <w:r>
        <w:t>1.4. Выплата</w:t>
      </w:r>
      <w:r w:rsidRPr="00B961AA">
        <w:t xml:space="preserve"> ежемесячно 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</w:t>
      </w:r>
      <w:r>
        <w:t>азовательные программы на дому;</w:t>
      </w:r>
    </w:p>
    <w:p w:rsidR="00B961AA" w:rsidRPr="00B961AA" w:rsidRDefault="00B961AA" w:rsidP="00B961AA">
      <w:pPr>
        <w:ind w:firstLine="540"/>
        <w:jc w:val="both"/>
      </w:pPr>
      <w:r>
        <w:t>1.5. О</w:t>
      </w:r>
      <w:r w:rsidRPr="00B961AA">
        <w:t>беспечени</w:t>
      </w:r>
      <w:r>
        <w:t>е</w:t>
      </w:r>
      <w:r w:rsidRPr="00B961AA">
        <w:t xml:space="preserve"> бесплатным набором продуктов питания в случаях, установленных </w:t>
      </w:r>
      <w:hyperlink r:id="rId6" w:history="1">
        <w:r w:rsidRPr="00B961AA">
          <w:rPr>
            <w:rStyle w:val="a3"/>
            <w:color w:val="auto"/>
            <w:u w:val="none"/>
          </w:rPr>
          <w:t>пунктом 1 статьи 14.2</w:t>
        </w:r>
      </w:hyperlink>
      <w:r w:rsidRPr="00B961AA">
        <w:t xml:space="preserve"> Закона края от </w:t>
      </w:r>
      <w:r>
        <w:t>0</w:t>
      </w:r>
      <w:r w:rsidRPr="00B961AA">
        <w:t>2</w:t>
      </w:r>
      <w:r>
        <w:t>.11.</w:t>
      </w:r>
      <w:r w:rsidRPr="00B961AA">
        <w:t xml:space="preserve">2000 </w:t>
      </w:r>
      <w:r>
        <w:t>№ 12-961 «О защите прав ребенка»</w:t>
      </w:r>
      <w:r w:rsidRPr="00B961AA">
        <w:t>, включающ</w:t>
      </w:r>
      <w:r>
        <w:t>ее</w:t>
      </w:r>
      <w:r w:rsidRPr="00B961AA">
        <w:t xml:space="preserve"> в себя: </w:t>
      </w:r>
    </w:p>
    <w:p w:rsidR="00B961AA" w:rsidRPr="00B961AA" w:rsidRDefault="00B961AA" w:rsidP="00B961AA">
      <w:pPr>
        <w:ind w:firstLine="540"/>
        <w:jc w:val="both"/>
      </w:pPr>
      <w:r w:rsidRPr="00B961AA">
        <w:t xml:space="preserve">а) обеспечение бесплатным набором продуктов питания обучающихся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образования: </w:t>
      </w:r>
    </w:p>
    <w:p w:rsidR="00B961AA" w:rsidRPr="00B961AA" w:rsidRDefault="00B961AA" w:rsidP="00B961AA">
      <w:pPr>
        <w:ind w:firstLine="540"/>
        <w:jc w:val="both"/>
      </w:pPr>
      <w:r>
        <w:t xml:space="preserve">- </w:t>
      </w:r>
      <w:r w:rsidRPr="00B961AA">
        <w:t xml:space="preserve">из семей со среднедушевым доходом семьи ниже величины прожиточного минимума, установленной по соответствующей группе территорий Красноярского края на душу населения; </w:t>
      </w:r>
    </w:p>
    <w:p w:rsidR="00B961AA" w:rsidRPr="00B961AA" w:rsidRDefault="00B961AA" w:rsidP="00B961AA">
      <w:pPr>
        <w:ind w:firstLine="540"/>
        <w:jc w:val="both"/>
      </w:pPr>
      <w:r>
        <w:t xml:space="preserve">- </w:t>
      </w:r>
      <w:r w:rsidRPr="00B961AA">
        <w:t xml:space="preserve">из многодетных семей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</w:p>
    <w:p w:rsidR="00B961AA" w:rsidRPr="00B961AA" w:rsidRDefault="00B961AA" w:rsidP="00B961AA">
      <w:pPr>
        <w:ind w:firstLine="540"/>
        <w:jc w:val="both"/>
      </w:pPr>
      <w:r>
        <w:t xml:space="preserve">- </w:t>
      </w:r>
      <w:r w:rsidRPr="00B961AA">
        <w:t xml:space="preserve">воспитывающихся одинокими родителями в семьях со среднедушевым доходом семьи, не превышающим 1,25 величины прожиточного минимума, установленной по соответствующей группе территорий Красноярского края на душу населения; </w:t>
      </w:r>
    </w:p>
    <w:p w:rsidR="00B961AA" w:rsidRPr="00B961AA" w:rsidRDefault="00B961AA" w:rsidP="00B961AA">
      <w:pPr>
        <w:ind w:firstLine="540"/>
        <w:jc w:val="both"/>
      </w:pPr>
      <w:r>
        <w:lastRenderedPageBreak/>
        <w:t xml:space="preserve">- </w:t>
      </w:r>
      <w:r w:rsidRPr="00B961AA">
        <w:t xml:space="preserve">из семей, находящихся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:rsidR="00B961AA" w:rsidRPr="00B961AA" w:rsidRDefault="00B961AA" w:rsidP="00B961AA">
      <w:pPr>
        <w:ind w:firstLine="540"/>
        <w:jc w:val="both"/>
      </w:pPr>
      <w:r w:rsidRPr="00B961AA">
        <w:t xml:space="preserve">б) определение среднедушевого дохода семьи, дающего право на обеспечение бесплатным набором продуктов питания обучающихся, за исключением обучающихся с ограниченными возможностями здоровья,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образования; </w:t>
      </w:r>
    </w:p>
    <w:p w:rsidR="00B961AA" w:rsidRPr="00B961AA" w:rsidRDefault="00B961AA" w:rsidP="00B961AA">
      <w:pPr>
        <w:ind w:firstLine="540"/>
        <w:jc w:val="both"/>
      </w:pPr>
      <w:r w:rsidRPr="00B961AA">
        <w:t xml:space="preserve">в) обеспечение бесплатным набором продуктов питания обучающихся с ограниченными возможностями здоровья в муниципальных общеобразовательных организациях по имеющим государственную аккредитацию образовательным программам начального общего, основного общего, среднего общего образования. </w:t>
      </w:r>
    </w:p>
    <w:p w:rsidR="00722C1B" w:rsidRPr="00722C1B" w:rsidRDefault="002002EC" w:rsidP="00722C1B">
      <w:pPr>
        <w:ind w:firstLine="540"/>
        <w:jc w:val="both"/>
      </w:pPr>
      <w:r>
        <w:t xml:space="preserve">2. </w:t>
      </w:r>
      <w:r w:rsidR="00BE6B45">
        <w:t>В целях реализации государственных полномочий под</w:t>
      </w:r>
      <w:r w:rsidR="006209C4" w:rsidRPr="006209C4">
        <w:t xml:space="preserve"> обучающимися из многодетных семей следует понимать семьи, </w:t>
      </w:r>
      <w:r w:rsidR="00722C1B">
        <w:t xml:space="preserve"> </w:t>
      </w:r>
      <w:r w:rsidR="00722C1B" w:rsidRPr="00722C1B">
        <w:t xml:space="preserve"> имеющие трех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усыновленных, пасынков, падчериц, а также приемных, опекаемых, находящихся под попечите</w:t>
      </w:r>
      <w:r w:rsidR="00722C1B">
        <w:t>льством, проживающие совместно.</w:t>
      </w:r>
    </w:p>
    <w:p w:rsidR="00722C1B" w:rsidRDefault="00AB2B1A" w:rsidP="006209C4">
      <w:pPr>
        <w:ind w:firstLine="540"/>
        <w:jc w:val="both"/>
      </w:pPr>
      <w:r>
        <w:t xml:space="preserve">2.1. </w:t>
      </w:r>
      <w:r w:rsidR="006209C4" w:rsidRPr="006209C4">
        <w:t xml:space="preserve">Для подтверждения статуса </w:t>
      </w:r>
      <w:r w:rsidR="00722C1B">
        <w:t xml:space="preserve">многодетной </w:t>
      </w:r>
      <w:r w:rsidR="006209C4" w:rsidRPr="006209C4">
        <w:t>семьи родители (законные представители) дополнительно</w:t>
      </w:r>
      <w:r w:rsidR="00722C1B">
        <w:t xml:space="preserve"> к заявлению </w:t>
      </w:r>
      <w:r w:rsidR="006209C4" w:rsidRPr="006209C4">
        <w:t xml:space="preserve"> представляют в учреждение</w:t>
      </w:r>
      <w:r w:rsidR="00722C1B">
        <w:t>:</w:t>
      </w:r>
    </w:p>
    <w:p w:rsidR="006209C4" w:rsidRDefault="00722C1B" w:rsidP="006209C4">
      <w:pPr>
        <w:ind w:firstLine="540"/>
        <w:jc w:val="both"/>
      </w:pPr>
      <w:r>
        <w:t>-</w:t>
      </w:r>
      <w:r w:rsidR="006209C4" w:rsidRPr="006209C4">
        <w:t xml:space="preserve"> копии свидетельств о рождении всех </w:t>
      </w:r>
      <w:r>
        <w:t xml:space="preserve"> </w:t>
      </w:r>
      <w:r w:rsidR="006209C4" w:rsidRPr="006209C4">
        <w:t>детей (предс</w:t>
      </w:r>
      <w:r>
        <w:t>тавляются вместе с оригинал</w:t>
      </w:r>
      <w:r w:rsidR="00B811CC">
        <w:t>ом</w:t>
      </w:r>
      <w:r>
        <w:t>);</w:t>
      </w:r>
    </w:p>
    <w:p w:rsidR="00722C1B" w:rsidRDefault="00722C1B" w:rsidP="006209C4">
      <w:pPr>
        <w:ind w:firstLine="540"/>
        <w:jc w:val="both"/>
      </w:pPr>
      <w:r>
        <w:t>- справку общеобразовательного учреждения об обучении ребенка (выдается общеобразовательным учреждением, где обучается ребенок из многодетной семьи, достигший возраста 18 лет);</w:t>
      </w:r>
    </w:p>
    <w:p w:rsidR="00722C1B" w:rsidRDefault="00722C1B" w:rsidP="006209C4">
      <w:pPr>
        <w:ind w:firstLine="540"/>
        <w:jc w:val="both"/>
      </w:pPr>
      <w:r>
        <w:t xml:space="preserve">- копии правоустанавливающих документов, подтверждающих статус </w:t>
      </w:r>
      <w:r w:rsidR="00AB2B1A">
        <w:t>усыновителя,</w:t>
      </w:r>
      <w:r w:rsidR="00AB2B1A" w:rsidRPr="00AB2B1A">
        <w:t xml:space="preserve"> пасынк</w:t>
      </w:r>
      <w:r w:rsidR="00AB2B1A">
        <w:t>а</w:t>
      </w:r>
      <w:r w:rsidR="00AB2B1A" w:rsidRPr="00AB2B1A">
        <w:t>, падчериц</w:t>
      </w:r>
      <w:r w:rsidR="00AB2B1A">
        <w:t>ы</w:t>
      </w:r>
      <w:r w:rsidR="00AB2B1A" w:rsidRPr="00AB2B1A">
        <w:t>, а также</w:t>
      </w:r>
      <w:r w:rsidR="00AB2B1A">
        <w:t xml:space="preserve"> статус </w:t>
      </w:r>
      <w:r w:rsidR="00AB2B1A" w:rsidRPr="00AB2B1A">
        <w:t>приемн</w:t>
      </w:r>
      <w:r w:rsidR="00AB2B1A">
        <w:t>ого родителя</w:t>
      </w:r>
      <w:r w:rsidR="00AB2B1A" w:rsidRPr="00AB2B1A">
        <w:t>, опек</w:t>
      </w:r>
      <w:r w:rsidR="00AB2B1A">
        <w:t>уна для детей,</w:t>
      </w:r>
      <w:r w:rsidR="00AB2B1A" w:rsidRPr="00AB2B1A">
        <w:t xml:space="preserve"> находящихся под </w:t>
      </w:r>
      <w:r w:rsidR="00AB2B1A">
        <w:t xml:space="preserve">опекой, </w:t>
      </w:r>
      <w:r w:rsidR="00AB2B1A" w:rsidRPr="00AB2B1A">
        <w:t>попечите</w:t>
      </w:r>
      <w:r w:rsidR="00AB2B1A">
        <w:t>льством</w:t>
      </w:r>
      <w:r w:rsidR="00AB2B1A" w:rsidRPr="00AB2B1A">
        <w:t xml:space="preserve"> </w:t>
      </w:r>
      <w:r w:rsidR="00AB2B1A">
        <w:t>(</w:t>
      </w:r>
      <w:r w:rsidR="00AB2B1A" w:rsidRPr="00AB2B1A">
        <w:t>представляются вместе с оригинал</w:t>
      </w:r>
      <w:r w:rsidR="00B811CC">
        <w:t>ом)</w:t>
      </w:r>
      <w:r w:rsidR="00AB2B1A">
        <w:t>;</w:t>
      </w:r>
    </w:p>
    <w:p w:rsidR="00AB2B1A" w:rsidRDefault="00AB2B1A" w:rsidP="006209C4">
      <w:pPr>
        <w:ind w:firstLine="540"/>
        <w:jc w:val="both"/>
      </w:pPr>
      <w:r>
        <w:t>- документы, подтверждающие совместное проживание членов семьи (выписка из финансово-лицевого счета, иное).</w:t>
      </w:r>
    </w:p>
    <w:p w:rsidR="00722C1B" w:rsidRPr="00722C1B" w:rsidRDefault="00722C1B" w:rsidP="00722C1B">
      <w:pPr>
        <w:ind w:firstLine="540"/>
        <w:jc w:val="both"/>
      </w:pPr>
      <w:r>
        <w:t xml:space="preserve"> 3. Под </w:t>
      </w:r>
      <w:r w:rsidRPr="00722C1B">
        <w:t>обучающи</w:t>
      </w:r>
      <w:r>
        <w:t>мися</w:t>
      </w:r>
      <w:r w:rsidRPr="00722C1B">
        <w:t>, воспитывающи</w:t>
      </w:r>
      <w:r>
        <w:t xml:space="preserve">мися </w:t>
      </w:r>
      <w:r w:rsidRPr="00722C1B">
        <w:t>одинокими родителями</w:t>
      </w:r>
      <w:r>
        <w:t xml:space="preserve"> следует понимать  детей</w:t>
      </w:r>
      <w:r w:rsidRPr="00722C1B">
        <w:t>, у которых сведения об одном из родителей в актовой записи о рождении записаны со слов другого родителя или не имеются, а также дети, фактически воспитывающиеся одним родителем в связи со смертью, признанием безвестно отсутствующим или объявл</w:t>
      </w:r>
      <w:r w:rsidR="00AB2B1A">
        <w:t>ением умершим другого родителя.</w:t>
      </w:r>
    </w:p>
    <w:p w:rsidR="006209C4" w:rsidRDefault="00AB2B1A" w:rsidP="006209C4">
      <w:pPr>
        <w:ind w:firstLine="540"/>
        <w:jc w:val="both"/>
      </w:pPr>
      <w:r>
        <w:t xml:space="preserve">3.1. </w:t>
      </w:r>
      <w:r w:rsidRPr="00AB2B1A">
        <w:t xml:space="preserve">Для подтверждения статуса </w:t>
      </w:r>
      <w:r>
        <w:t xml:space="preserve">обучающегося, воспитывающегося одиноким родителем, </w:t>
      </w:r>
      <w:r w:rsidRPr="00AB2B1A">
        <w:t>родители (законные представители) дополнительно к заявлению  представляют в учреждение:</w:t>
      </w:r>
    </w:p>
    <w:p w:rsidR="00AB2B1A" w:rsidRPr="00AB2B1A" w:rsidRDefault="00AB2B1A" w:rsidP="00AB2B1A">
      <w:pPr>
        <w:ind w:firstLine="540"/>
        <w:jc w:val="both"/>
      </w:pPr>
      <w:r w:rsidRPr="00AB2B1A">
        <w:t xml:space="preserve">- </w:t>
      </w:r>
      <w:r>
        <w:t xml:space="preserve">копия </w:t>
      </w:r>
      <w:r w:rsidRPr="00AB2B1A">
        <w:t xml:space="preserve">свидетельства о рождении ребенка </w:t>
      </w:r>
      <w:r>
        <w:t>(</w:t>
      </w:r>
      <w:r w:rsidRPr="00AB2B1A">
        <w:t>предс</w:t>
      </w:r>
      <w:r>
        <w:t>тавляе</w:t>
      </w:r>
      <w:r w:rsidRPr="00AB2B1A">
        <w:t>тся вместе с оригинал</w:t>
      </w:r>
      <w:r w:rsidR="00B811CC">
        <w:t>ом</w:t>
      </w:r>
      <w:r>
        <w:t>)</w:t>
      </w:r>
      <w:r w:rsidRPr="00AB2B1A">
        <w:t>;</w:t>
      </w:r>
    </w:p>
    <w:p w:rsidR="00AB2B1A" w:rsidRPr="00AB2B1A" w:rsidRDefault="00AB2B1A" w:rsidP="00AB2B1A">
      <w:pPr>
        <w:ind w:firstLine="540"/>
        <w:jc w:val="both"/>
      </w:pPr>
      <w:r w:rsidRPr="00AB2B1A">
        <w:t>- справки из органа записи актов гражданского состояния о том, что запись об отце внесена по указанию матери;</w:t>
      </w:r>
    </w:p>
    <w:p w:rsidR="00AB2B1A" w:rsidRPr="00AB2B1A" w:rsidRDefault="00AB2B1A" w:rsidP="00AB2B1A">
      <w:pPr>
        <w:ind w:firstLine="540"/>
        <w:jc w:val="both"/>
      </w:pPr>
      <w:r w:rsidRPr="00AB2B1A">
        <w:t xml:space="preserve">- </w:t>
      </w:r>
      <w:r>
        <w:t xml:space="preserve">копия свидетельства о смерти родителя </w:t>
      </w:r>
      <w:r w:rsidRPr="00AB2B1A">
        <w:t>(представляется вместе с оригинал</w:t>
      </w:r>
      <w:r w:rsidR="00B811CC">
        <w:t>ом</w:t>
      </w:r>
      <w:r w:rsidRPr="00AB2B1A">
        <w:t>)</w:t>
      </w:r>
      <w:r>
        <w:t>;</w:t>
      </w:r>
    </w:p>
    <w:p w:rsidR="00AB2B1A" w:rsidRPr="00AB2B1A" w:rsidRDefault="00AB2B1A" w:rsidP="00AB2B1A">
      <w:pPr>
        <w:ind w:firstLine="540"/>
        <w:jc w:val="both"/>
      </w:pPr>
      <w:r w:rsidRPr="00AB2B1A">
        <w:t xml:space="preserve">- </w:t>
      </w:r>
      <w:r>
        <w:t xml:space="preserve">копия </w:t>
      </w:r>
      <w:r w:rsidRPr="00AB2B1A">
        <w:t>решения суда о признании безвестно отсутствующим или объявлением умершим ребенка (представляется вместе с оригинал</w:t>
      </w:r>
      <w:r w:rsidR="00B811CC">
        <w:t>ом</w:t>
      </w:r>
      <w:r w:rsidRPr="00AB2B1A">
        <w:t>).</w:t>
      </w:r>
    </w:p>
    <w:p w:rsidR="006209C4" w:rsidRPr="006209C4" w:rsidRDefault="00AB2B1A" w:rsidP="006209C4">
      <w:pPr>
        <w:ind w:firstLine="540"/>
        <w:jc w:val="both"/>
        <w:rPr>
          <w:bCs/>
        </w:rPr>
      </w:pPr>
      <w:r>
        <w:t>4</w:t>
      </w:r>
      <w:r w:rsidR="006209C4" w:rsidRPr="006209C4">
        <w:t xml:space="preserve">. В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 без взимания платы Управление ежемесячно запрашивает с использованием межведомственного информационного взаимодействия документы (сведения) об 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</w:t>
      </w:r>
      <w:r w:rsidR="006209C4" w:rsidRPr="006209C4">
        <w:lastRenderedPageBreak/>
        <w:t>находящихся в социально опасном положении, которыми располагает Комиссия по делам несовершеннолетних и защите их прав города Сосновоборска.</w:t>
      </w:r>
    </w:p>
    <w:p w:rsidR="00C32613" w:rsidRPr="00D444D9" w:rsidRDefault="00BE6B45" w:rsidP="00D444D9">
      <w:pPr>
        <w:ind w:firstLine="540"/>
        <w:jc w:val="both"/>
      </w:pPr>
      <w:r>
        <w:t xml:space="preserve">5. </w:t>
      </w:r>
      <w:r w:rsidR="00D444D9">
        <w:t>Определить У</w:t>
      </w:r>
      <w:r w:rsidR="00D444D9" w:rsidRPr="00D444D9">
        <w:t>правление образования администрации города Сосновоборска уполномоченным органом</w:t>
      </w:r>
      <w:r w:rsidR="00D444D9">
        <w:t xml:space="preserve"> по </w:t>
      </w:r>
      <w:r w:rsidR="00D444D9" w:rsidRPr="00D444D9">
        <w:t>исполнени</w:t>
      </w:r>
      <w:r w:rsidR="00D444D9">
        <w:t>ю</w:t>
      </w:r>
      <w:r w:rsidR="00D444D9" w:rsidRPr="00D444D9">
        <w:t xml:space="preserve">  государственных полномочий </w:t>
      </w:r>
      <w:r w:rsidR="00D444D9">
        <w:t xml:space="preserve">в части осуществления ведомственного контроля за деятельностью муниципальных общеобразовательных учреждений, непосредственно  </w:t>
      </w:r>
      <w:r w:rsidR="00117A24">
        <w:t xml:space="preserve"> </w:t>
      </w:r>
      <w:r w:rsidR="006F688F">
        <w:t>осуществля</w:t>
      </w:r>
      <w:r w:rsidR="00D444D9">
        <w:t xml:space="preserve">ющих </w:t>
      </w:r>
      <w:r w:rsidR="006F688F">
        <w:t xml:space="preserve"> </w:t>
      </w:r>
      <w:r w:rsidR="00694BBC">
        <w:t>предоставление</w:t>
      </w:r>
      <w:r w:rsidR="00D444D9" w:rsidRPr="00D444D9">
        <w:rPr>
          <w:bCs/>
        </w:rPr>
        <w:t xml:space="preserve"> бесплатн</w:t>
      </w:r>
      <w:r w:rsidR="00694BBC">
        <w:rPr>
          <w:bCs/>
        </w:rPr>
        <w:t>ого</w:t>
      </w:r>
      <w:r w:rsidR="00D444D9" w:rsidRPr="00D444D9">
        <w:rPr>
          <w:bCs/>
        </w:rPr>
        <w:t xml:space="preserve"> горяч</w:t>
      </w:r>
      <w:r w:rsidR="00694BBC">
        <w:rPr>
          <w:bCs/>
        </w:rPr>
        <w:t>его</w:t>
      </w:r>
      <w:r w:rsidR="00D444D9" w:rsidRPr="00D444D9">
        <w:rPr>
          <w:bCs/>
        </w:rPr>
        <w:t xml:space="preserve"> питани</w:t>
      </w:r>
      <w:r w:rsidR="00694BBC">
        <w:rPr>
          <w:bCs/>
        </w:rPr>
        <w:t>я</w:t>
      </w:r>
      <w:r w:rsidR="00D444D9" w:rsidRPr="00D444D9">
        <w:rPr>
          <w:bCs/>
        </w:rPr>
        <w:t xml:space="preserve"> обучающи</w:t>
      </w:r>
      <w:r w:rsidR="00694BBC">
        <w:rPr>
          <w:bCs/>
        </w:rPr>
        <w:t>м</w:t>
      </w:r>
      <w:r w:rsidR="00D444D9" w:rsidRPr="00D444D9">
        <w:rPr>
          <w:bCs/>
        </w:rPr>
        <w:t>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</w:t>
      </w:r>
      <w:r w:rsidR="00D444D9">
        <w:rPr>
          <w:bCs/>
        </w:rPr>
        <w:t xml:space="preserve"> </w:t>
      </w:r>
      <w:r w:rsidR="00D444D9" w:rsidRPr="00D444D9">
        <w:rPr>
          <w:bCs/>
        </w:rPr>
        <w:t>основного общего, среднего общего образования</w:t>
      </w:r>
      <w:r w:rsidR="00DB069F">
        <w:rPr>
          <w:bCs/>
        </w:rPr>
        <w:t xml:space="preserve">. </w:t>
      </w:r>
    </w:p>
    <w:p w:rsidR="00694BBC" w:rsidRDefault="00B811C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t>6</w:t>
      </w:r>
      <w:r w:rsidR="00D444D9">
        <w:t>.</w:t>
      </w:r>
      <w:r w:rsidR="00D444D9" w:rsidRPr="00DC59EC">
        <w:rPr>
          <w:rFonts w:eastAsiaTheme="minorHAnsi"/>
          <w:lang w:eastAsia="en-US"/>
        </w:rPr>
        <w:t xml:space="preserve"> </w:t>
      </w:r>
      <w:r w:rsidR="000F2928">
        <w:rPr>
          <w:rFonts w:eastAsiaTheme="minorHAnsi"/>
          <w:lang w:eastAsia="en-US"/>
        </w:rPr>
        <w:t>До установления Правительством Красноярского края п</w:t>
      </w:r>
      <w:r w:rsidR="000F2928" w:rsidRPr="000F2928">
        <w:rPr>
          <w:rFonts w:eastAsiaTheme="minorHAnsi"/>
          <w:lang w:eastAsia="en-US"/>
        </w:rPr>
        <w:t>оряд</w:t>
      </w:r>
      <w:r w:rsidR="000F2928">
        <w:rPr>
          <w:rFonts w:eastAsiaTheme="minorHAnsi"/>
          <w:lang w:eastAsia="en-US"/>
        </w:rPr>
        <w:t>ка</w:t>
      </w:r>
      <w:r w:rsidR="000F2928" w:rsidRPr="000F2928">
        <w:rPr>
          <w:rFonts w:eastAsiaTheme="minorHAnsi"/>
          <w:lang w:eastAsia="en-US"/>
        </w:rPr>
        <w:t xml:space="preserve"> обеспечения обучающихся</w:t>
      </w:r>
      <w:r w:rsidR="000F2928">
        <w:rPr>
          <w:rFonts w:eastAsiaTheme="minorHAnsi"/>
          <w:lang w:eastAsia="en-US"/>
        </w:rPr>
        <w:t xml:space="preserve"> </w:t>
      </w:r>
      <w:r w:rsidR="000F2928" w:rsidRPr="000F2928">
        <w:rPr>
          <w:rFonts w:eastAsiaTheme="minorHAnsi"/>
          <w:lang w:eastAsia="en-US"/>
        </w:rPr>
        <w:t xml:space="preserve">бесплатным горячим питанием за счет средств краевого бюджета </w:t>
      </w:r>
      <w:r w:rsidR="000F2928">
        <w:rPr>
          <w:rFonts w:eastAsiaTheme="minorHAnsi"/>
          <w:lang w:eastAsia="en-US"/>
        </w:rPr>
        <w:t>м</w:t>
      </w:r>
      <w:r w:rsidR="00694BBC" w:rsidRPr="00694BBC">
        <w:rPr>
          <w:rFonts w:eastAsiaTheme="minorHAnsi"/>
          <w:bCs/>
          <w:lang w:eastAsia="en-US"/>
        </w:rPr>
        <w:t xml:space="preserve">униципальным общеобразовательным учреждениям </w:t>
      </w:r>
      <w:r w:rsidR="00694BBC">
        <w:rPr>
          <w:rFonts w:eastAsiaTheme="minorHAnsi"/>
          <w:bCs/>
          <w:lang w:eastAsia="en-US"/>
        </w:rPr>
        <w:t>п</w:t>
      </w:r>
      <w:r w:rsidR="00694BBC">
        <w:rPr>
          <w:rFonts w:eastAsiaTheme="minorHAnsi"/>
          <w:lang w:eastAsia="en-US"/>
        </w:rPr>
        <w:t xml:space="preserve">ри </w:t>
      </w:r>
      <w:r w:rsidR="00694BBC" w:rsidRPr="00694BBC">
        <w:rPr>
          <w:rFonts w:eastAsiaTheme="minorHAnsi"/>
          <w:lang w:eastAsia="en-US"/>
        </w:rPr>
        <w:t>предоставлени</w:t>
      </w:r>
      <w:r w:rsidR="00694BBC">
        <w:rPr>
          <w:rFonts w:eastAsiaTheme="minorHAnsi"/>
          <w:lang w:eastAsia="en-US"/>
        </w:rPr>
        <w:t>и</w:t>
      </w:r>
      <w:r w:rsidR="00694BBC" w:rsidRPr="00694BBC">
        <w:rPr>
          <w:rFonts w:eastAsiaTheme="minorHAnsi"/>
          <w:bCs/>
          <w:lang w:eastAsia="en-US"/>
        </w:rPr>
        <w:t xml:space="preserve"> бесплатного горячего питания обучающимся в муниципальных общеобразовательных организациях по программам основного общего, среднего общего образования по имеющим государственную аккредитацию образовательным программам основного общего, среднего общего образования, </w:t>
      </w:r>
      <w:r w:rsidR="00CB6BB9">
        <w:rPr>
          <w:rFonts w:eastAsiaTheme="minorHAnsi"/>
          <w:bCs/>
          <w:lang w:eastAsia="en-US"/>
        </w:rPr>
        <w:t xml:space="preserve"> </w:t>
      </w:r>
      <w:r w:rsidR="00694BBC">
        <w:rPr>
          <w:rFonts w:eastAsiaTheme="minorHAnsi"/>
          <w:bCs/>
          <w:lang w:eastAsia="en-US"/>
        </w:rPr>
        <w:t xml:space="preserve">  в своей деятельности руководствоваться: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>Закон</w:t>
      </w:r>
      <w:r>
        <w:rPr>
          <w:rFonts w:eastAsiaTheme="minorHAnsi"/>
          <w:bCs/>
          <w:lang w:eastAsia="en-US"/>
        </w:rPr>
        <w:t>ом</w:t>
      </w:r>
      <w:r w:rsidRPr="00694BBC">
        <w:rPr>
          <w:rFonts w:eastAsiaTheme="minorHAnsi"/>
          <w:bCs/>
          <w:lang w:eastAsia="en-US"/>
        </w:rPr>
        <w:t xml:space="preserve"> Красноярского края от 02.11.2000 № 12-961 «О защите прав ребенка»</w:t>
      </w:r>
      <w:r>
        <w:rPr>
          <w:rFonts w:eastAsiaTheme="minorHAnsi"/>
          <w:bCs/>
          <w:lang w:eastAsia="en-US"/>
        </w:rPr>
        <w:t>;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>Постановлением Правительства Красноярского края от 14.09.2021 № 628-п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2, 3, 7, 8, 11 статьи 11 Закона Красноярского края от 02.11.2000 № 12-961 «О защите прав ребенка»</w:t>
      </w:r>
      <w:r>
        <w:rPr>
          <w:rFonts w:eastAsiaTheme="minorHAnsi"/>
          <w:bCs/>
          <w:lang w:eastAsia="en-US"/>
        </w:rPr>
        <w:t>;</w:t>
      </w:r>
    </w:p>
    <w:p w:rsid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94BBC">
        <w:rPr>
          <w:rFonts w:eastAsiaTheme="minorHAnsi"/>
          <w:bCs/>
          <w:lang w:eastAsia="en-US"/>
        </w:rPr>
        <w:t xml:space="preserve"> Приказом министерства образования Красноярского края от 05.07.2021 № 31-11-04 (ред. от 15.06.2022)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общего,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общего, среднего общего образования, за исключением обучающихся с ограниченными возможностями здоровья, в том числе подвозимых школьными автобусами к муниципальным общеобразовательным организациям</w:t>
      </w:r>
      <w:r>
        <w:rPr>
          <w:rFonts w:eastAsiaTheme="minorHAnsi"/>
          <w:bCs/>
          <w:lang w:eastAsia="en-US"/>
        </w:rPr>
        <w:t>»;</w:t>
      </w:r>
    </w:p>
    <w:p w:rsidR="006209C4" w:rsidRDefault="006209C4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Pr="006209C4">
        <w:rPr>
          <w:rFonts w:eastAsiaTheme="minorHAnsi"/>
          <w:bCs/>
          <w:lang w:eastAsia="en-US"/>
        </w:rPr>
        <w:t>Приказ</w:t>
      </w:r>
      <w:r>
        <w:rPr>
          <w:rFonts w:eastAsiaTheme="minorHAnsi"/>
          <w:bCs/>
          <w:lang w:eastAsia="en-US"/>
        </w:rPr>
        <w:t>ом</w:t>
      </w:r>
      <w:r w:rsidRPr="006209C4">
        <w:rPr>
          <w:rFonts w:eastAsiaTheme="minorHAnsi"/>
          <w:bCs/>
          <w:lang w:eastAsia="en-US"/>
        </w:rPr>
        <w:t xml:space="preserve"> министерства образования Красноярского края от 28.08.2017 № 38-11-04 (ред. от 28.06.2021) «Об утверждении Административного регламента 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выплате ежемесячно 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 на дому»</w:t>
      </w:r>
    </w:p>
    <w:p w:rsidR="00694BBC" w:rsidRPr="00694BBC" w:rsidRDefault="00694BBC" w:rsidP="00694BBC">
      <w:pPr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настоящим постановлением.</w:t>
      </w:r>
    </w:p>
    <w:p w:rsidR="00D96433" w:rsidRDefault="00790E6F" w:rsidP="00790E6F">
      <w:pPr>
        <w:tabs>
          <w:tab w:val="left" w:pos="1560"/>
        </w:tabs>
        <w:ind w:firstLine="539"/>
        <w:jc w:val="both"/>
      </w:pPr>
      <w:r>
        <w:t xml:space="preserve">7. </w:t>
      </w:r>
      <w:r w:rsidR="00B36DF4" w:rsidRPr="00051256">
        <w:t xml:space="preserve">Постановление </w:t>
      </w:r>
      <w:r w:rsidR="00D96433">
        <w:t xml:space="preserve">вступает в силу в день, следующий за днем его официального опубликования в городской газете </w:t>
      </w:r>
      <w:r w:rsidR="00D96433" w:rsidRPr="00051256">
        <w:t>"Рабочий"</w:t>
      </w:r>
      <w:r w:rsidR="000118A3">
        <w:t>, и распространяется на п</w:t>
      </w:r>
      <w:r>
        <w:t>равоотношения, возникшие с 01.09</w:t>
      </w:r>
      <w:r w:rsidR="000118A3">
        <w:t>.202</w:t>
      </w:r>
      <w:r>
        <w:t>3</w:t>
      </w:r>
      <w:r w:rsidR="000118A3">
        <w:t xml:space="preserve"> г</w:t>
      </w:r>
      <w:r w:rsidR="00D96433">
        <w:t>.</w:t>
      </w:r>
    </w:p>
    <w:p w:rsidR="00D96433" w:rsidRDefault="00D96433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36C56" w:rsidRDefault="00636C56" w:rsidP="000512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36C56" w:rsidRDefault="00B36DF4" w:rsidP="00857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1256">
        <w:rPr>
          <w:rFonts w:ascii="Times New Roman" w:hAnsi="Times New Roman" w:cs="Times New Roman"/>
          <w:sz w:val="24"/>
          <w:szCs w:val="24"/>
        </w:rPr>
        <w:t>Глава</w:t>
      </w:r>
      <w:r w:rsidR="000118A3">
        <w:rPr>
          <w:rFonts w:ascii="Times New Roman" w:hAnsi="Times New Roman" w:cs="Times New Roman"/>
          <w:sz w:val="24"/>
          <w:szCs w:val="24"/>
        </w:rPr>
        <w:t xml:space="preserve"> города  Сосновоборска </w:t>
      </w:r>
      <w:r w:rsidR="000512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18A3">
        <w:rPr>
          <w:rFonts w:ascii="Times New Roman" w:hAnsi="Times New Roman" w:cs="Times New Roman"/>
          <w:sz w:val="24"/>
          <w:szCs w:val="24"/>
        </w:rPr>
        <w:t xml:space="preserve">                                            А.С. Кудрявцев</w:t>
      </w:r>
    </w:p>
    <w:p w:rsidR="0048713C" w:rsidRPr="0048713C" w:rsidRDefault="00790E6F" w:rsidP="0048713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</w:t>
      </w:r>
    </w:p>
    <w:p w:rsidR="0048713C" w:rsidRPr="0048713C" w:rsidRDefault="0048713C" w:rsidP="0048713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sectPr w:rsidR="0048713C" w:rsidRPr="0048713C" w:rsidSect="001969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A543B"/>
    <w:multiLevelType w:val="hybridMultilevel"/>
    <w:tmpl w:val="E7787F4A"/>
    <w:lvl w:ilvl="0" w:tplc="3932AF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F4"/>
    <w:rsid w:val="0000339B"/>
    <w:rsid w:val="000079FD"/>
    <w:rsid w:val="000118A3"/>
    <w:rsid w:val="00021073"/>
    <w:rsid w:val="000215CB"/>
    <w:rsid w:val="00032BC7"/>
    <w:rsid w:val="00040501"/>
    <w:rsid w:val="00050037"/>
    <w:rsid w:val="00051256"/>
    <w:rsid w:val="00051844"/>
    <w:rsid w:val="00063962"/>
    <w:rsid w:val="00066DBB"/>
    <w:rsid w:val="0007160F"/>
    <w:rsid w:val="00083B99"/>
    <w:rsid w:val="0008406B"/>
    <w:rsid w:val="00085758"/>
    <w:rsid w:val="000912E4"/>
    <w:rsid w:val="000956A9"/>
    <w:rsid w:val="000A5201"/>
    <w:rsid w:val="000A7EFC"/>
    <w:rsid w:val="000C1E8A"/>
    <w:rsid w:val="000D32CE"/>
    <w:rsid w:val="000D67A0"/>
    <w:rsid w:val="000E3B26"/>
    <w:rsid w:val="000F2928"/>
    <w:rsid w:val="000F2C6A"/>
    <w:rsid w:val="00102E85"/>
    <w:rsid w:val="00107942"/>
    <w:rsid w:val="00113426"/>
    <w:rsid w:val="00114FFD"/>
    <w:rsid w:val="00117A24"/>
    <w:rsid w:val="00124B12"/>
    <w:rsid w:val="001278A7"/>
    <w:rsid w:val="001327AF"/>
    <w:rsid w:val="00135DE5"/>
    <w:rsid w:val="0014315D"/>
    <w:rsid w:val="00143754"/>
    <w:rsid w:val="00143C50"/>
    <w:rsid w:val="001444A5"/>
    <w:rsid w:val="00147AA0"/>
    <w:rsid w:val="001516CF"/>
    <w:rsid w:val="00151A98"/>
    <w:rsid w:val="001567F3"/>
    <w:rsid w:val="00157C73"/>
    <w:rsid w:val="001665CE"/>
    <w:rsid w:val="00171442"/>
    <w:rsid w:val="00174522"/>
    <w:rsid w:val="00181717"/>
    <w:rsid w:val="00181F08"/>
    <w:rsid w:val="00185878"/>
    <w:rsid w:val="00196993"/>
    <w:rsid w:val="001A09AE"/>
    <w:rsid w:val="001A0C4A"/>
    <w:rsid w:val="001A373E"/>
    <w:rsid w:val="001B295A"/>
    <w:rsid w:val="001B58E4"/>
    <w:rsid w:val="001B6720"/>
    <w:rsid w:val="001C1000"/>
    <w:rsid w:val="001C2A19"/>
    <w:rsid w:val="001C3F98"/>
    <w:rsid w:val="001D1C09"/>
    <w:rsid w:val="001D60C9"/>
    <w:rsid w:val="001E43DF"/>
    <w:rsid w:val="002002EC"/>
    <w:rsid w:val="0020368F"/>
    <w:rsid w:val="00205DAE"/>
    <w:rsid w:val="00207A3F"/>
    <w:rsid w:val="00224B0F"/>
    <w:rsid w:val="002313E7"/>
    <w:rsid w:val="00232089"/>
    <w:rsid w:val="00236E11"/>
    <w:rsid w:val="00250026"/>
    <w:rsid w:val="002537A8"/>
    <w:rsid w:val="00254BA9"/>
    <w:rsid w:val="0027018F"/>
    <w:rsid w:val="0028538D"/>
    <w:rsid w:val="00290035"/>
    <w:rsid w:val="0029147B"/>
    <w:rsid w:val="00294128"/>
    <w:rsid w:val="00294D47"/>
    <w:rsid w:val="002A0D96"/>
    <w:rsid w:val="002A4F1C"/>
    <w:rsid w:val="002B5CE5"/>
    <w:rsid w:val="002B6F44"/>
    <w:rsid w:val="002C3789"/>
    <w:rsid w:val="002C6611"/>
    <w:rsid w:val="002D18ED"/>
    <w:rsid w:val="002D2BBA"/>
    <w:rsid w:val="002D435A"/>
    <w:rsid w:val="002D4A6B"/>
    <w:rsid w:val="002D630B"/>
    <w:rsid w:val="002E3EAA"/>
    <w:rsid w:val="002E5CF3"/>
    <w:rsid w:val="002F1141"/>
    <w:rsid w:val="002F32A5"/>
    <w:rsid w:val="002F3982"/>
    <w:rsid w:val="00324598"/>
    <w:rsid w:val="0033579F"/>
    <w:rsid w:val="0034560A"/>
    <w:rsid w:val="003471EB"/>
    <w:rsid w:val="00347464"/>
    <w:rsid w:val="00351A98"/>
    <w:rsid w:val="00364578"/>
    <w:rsid w:val="00371F3C"/>
    <w:rsid w:val="00372905"/>
    <w:rsid w:val="00375B20"/>
    <w:rsid w:val="00376142"/>
    <w:rsid w:val="00381766"/>
    <w:rsid w:val="003845B7"/>
    <w:rsid w:val="003878DC"/>
    <w:rsid w:val="00397E63"/>
    <w:rsid w:val="003A066A"/>
    <w:rsid w:val="003A0EA5"/>
    <w:rsid w:val="003A54EC"/>
    <w:rsid w:val="003B07F1"/>
    <w:rsid w:val="003B35EB"/>
    <w:rsid w:val="003B6559"/>
    <w:rsid w:val="003C2894"/>
    <w:rsid w:val="003C3C95"/>
    <w:rsid w:val="003C7711"/>
    <w:rsid w:val="003D6E13"/>
    <w:rsid w:val="003E0203"/>
    <w:rsid w:val="003E1EB4"/>
    <w:rsid w:val="003E35FB"/>
    <w:rsid w:val="003E7448"/>
    <w:rsid w:val="00405641"/>
    <w:rsid w:val="0040727A"/>
    <w:rsid w:val="00411B64"/>
    <w:rsid w:val="00414F01"/>
    <w:rsid w:val="00415321"/>
    <w:rsid w:val="00416F8A"/>
    <w:rsid w:val="0042370B"/>
    <w:rsid w:val="00423C2B"/>
    <w:rsid w:val="00426338"/>
    <w:rsid w:val="00430A8D"/>
    <w:rsid w:val="004311AA"/>
    <w:rsid w:val="00436660"/>
    <w:rsid w:val="004452CA"/>
    <w:rsid w:val="00447ED6"/>
    <w:rsid w:val="004664FE"/>
    <w:rsid w:val="0047241F"/>
    <w:rsid w:val="00475444"/>
    <w:rsid w:val="00482D5B"/>
    <w:rsid w:val="0048713C"/>
    <w:rsid w:val="004959E5"/>
    <w:rsid w:val="00497F08"/>
    <w:rsid w:val="004A5F25"/>
    <w:rsid w:val="004A7824"/>
    <w:rsid w:val="004B2F7E"/>
    <w:rsid w:val="004B3730"/>
    <w:rsid w:val="004C296E"/>
    <w:rsid w:val="004C42EA"/>
    <w:rsid w:val="004D0A3E"/>
    <w:rsid w:val="004D0E24"/>
    <w:rsid w:val="004D187F"/>
    <w:rsid w:val="004E5CE7"/>
    <w:rsid w:val="004E6A37"/>
    <w:rsid w:val="00503A72"/>
    <w:rsid w:val="00504F1F"/>
    <w:rsid w:val="005065BA"/>
    <w:rsid w:val="00517BD8"/>
    <w:rsid w:val="005319F8"/>
    <w:rsid w:val="0053590B"/>
    <w:rsid w:val="00535FCD"/>
    <w:rsid w:val="00543C6C"/>
    <w:rsid w:val="005451C6"/>
    <w:rsid w:val="00550EF5"/>
    <w:rsid w:val="00571173"/>
    <w:rsid w:val="00573BDE"/>
    <w:rsid w:val="00580BFE"/>
    <w:rsid w:val="00591F9B"/>
    <w:rsid w:val="00594E9A"/>
    <w:rsid w:val="005A6A13"/>
    <w:rsid w:val="005A73BD"/>
    <w:rsid w:val="005B7CFF"/>
    <w:rsid w:val="005C0FE6"/>
    <w:rsid w:val="005C388B"/>
    <w:rsid w:val="005D6777"/>
    <w:rsid w:val="005E0725"/>
    <w:rsid w:val="005F0BA7"/>
    <w:rsid w:val="0060194F"/>
    <w:rsid w:val="0060438E"/>
    <w:rsid w:val="00610710"/>
    <w:rsid w:val="00615B14"/>
    <w:rsid w:val="006209C4"/>
    <w:rsid w:val="00635AB2"/>
    <w:rsid w:val="00636C56"/>
    <w:rsid w:val="00645A26"/>
    <w:rsid w:val="00646AD5"/>
    <w:rsid w:val="006504ED"/>
    <w:rsid w:val="0065123A"/>
    <w:rsid w:val="00655882"/>
    <w:rsid w:val="00660A20"/>
    <w:rsid w:val="0066725B"/>
    <w:rsid w:val="00670EEE"/>
    <w:rsid w:val="00673376"/>
    <w:rsid w:val="00680AF3"/>
    <w:rsid w:val="006867AE"/>
    <w:rsid w:val="006874A7"/>
    <w:rsid w:val="00687C4A"/>
    <w:rsid w:val="006919CE"/>
    <w:rsid w:val="00694BBC"/>
    <w:rsid w:val="006A2B65"/>
    <w:rsid w:val="006A7755"/>
    <w:rsid w:val="006C2B19"/>
    <w:rsid w:val="006C3693"/>
    <w:rsid w:val="006C68CA"/>
    <w:rsid w:val="006D233B"/>
    <w:rsid w:val="006D3F86"/>
    <w:rsid w:val="006D713A"/>
    <w:rsid w:val="006F663F"/>
    <w:rsid w:val="006F688F"/>
    <w:rsid w:val="007135EC"/>
    <w:rsid w:val="0071481C"/>
    <w:rsid w:val="007163B0"/>
    <w:rsid w:val="00716E3E"/>
    <w:rsid w:val="00722C1B"/>
    <w:rsid w:val="00722FB1"/>
    <w:rsid w:val="00723D93"/>
    <w:rsid w:val="00727A7C"/>
    <w:rsid w:val="007325B7"/>
    <w:rsid w:val="0074361B"/>
    <w:rsid w:val="00746B21"/>
    <w:rsid w:val="00764892"/>
    <w:rsid w:val="00765E77"/>
    <w:rsid w:val="00780964"/>
    <w:rsid w:val="00790E6F"/>
    <w:rsid w:val="00793369"/>
    <w:rsid w:val="007A4195"/>
    <w:rsid w:val="007B0C1F"/>
    <w:rsid w:val="007D49AE"/>
    <w:rsid w:val="007D6658"/>
    <w:rsid w:val="007F73C0"/>
    <w:rsid w:val="008033C1"/>
    <w:rsid w:val="00812C4C"/>
    <w:rsid w:val="00816024"/>
    <w:rsid w:val="00821111"/>
    <w:rsid w:val="00837CBA"/>
    <w:rsid w:val="0085760F"/>
    <w:rsid w:val="0087517A"/>
    <w:rsid w:val="00877A22"/>
    <w:rsid w:val="00885DE3"/>
    <w:rsid w:val="00891D5C"/>
    <w:rsid w:val="00891EB0"/>
    <w:rsid w:val="00893774"/>
    <w:rsid w:val="00894841"/>
    <w:rsid w:val="0089799F"/>
    <w:rsid w:val="008A170E"/>
    <w:rsid w:val="008C1659"/>
    <w:rsid w:val="008C5BCC"/>
    <w:rsid w:val="008D4717"/>
    <w:rsid w:val="008E505E"/>
    <w:rsid w:val="008E6793"/>
    <w:rsid w:val="008E6F6A"/>
    <w:rsid w:val="008E7A64"/>
    <w:rsid w:val="008F73E2"/>
    <w:rsid w:val="008F759F"/>
    <w:rsid w:val="0090157D"/>
    <w:rsid w:val="00906F55"/>
    <w:rsid w:val="00910BED"/>
    <w:rsid w:val="00910EBB"/>
    <w:rsid w:val="00915044"/>
    <w:rsid w:val="00916EC4"/>
    <w:rsid w:val="009214CD"/>
    <w:rsid w:val="00922021"/>
    <w:rsid w:val="00927012"/>
    <w:rsid w:val="0093213B"/>
    <w:rsid w:val="00942D89"/>
    <w:rsid w:val="0095792E"/>
    <w:rsid w:val="009628DB"/>
    <w:rsid w:val="00965947"/>
    <w:rsid w:val="00972DD2"/>
    <w:rsid w:val="0097715D"/>
    <w:rsid w:val="00982C4D"/>
    <w:rsid w:val="00984B94"/>
    <w:rsid w:val="00984CAF"/>
    <w:rsid w:val="009857B9"/>
    <w:rsid w:val="009C5736"/>
    <w:rsid w:val="009D3327"/>
    <w:rsid w:val="009D5CAB"/>
    <w:rsid w:val="009E501F"/>
    <w:rsid w:val="009E7B1E"/>
    <w:rsid w:val="00A00DD4"/>
    <w:rsid w:val="00A02A1C"/>
    <w:rsid w:val="00A10ACF"/>
    <w:rsid w:val="00A11B3E"/>
    <w:rsid w:val="00A240F0"/>
    <w:rsid w:val="00A2590E"/>
    <w:rsid w:val="00A73811"/>
    <w:rsid w:val="00AB2B1A"/>
    <w:rsid w:val="00AB5A39"/>
    <w:rsid w:val="00AB6FF4"/>
    <w:rsid w:val="00AB7599"/>
    <w:rsid w:val="00AC1FF0"/>
    <w:rsid w:val="00AD048E"/>
    <w:rsid w:val="00AD36F1"/>
    <w:rsid w:val="00AE51E9"/>
    <w:rsid w:val="00AF41EC"/>
    <w:rsid w:val="00AF5E2C"/>
    <w:rsid w:val="00AF7D8E"/>
    <w:rsid w:val="00B10B57"/>
    <w:rsid w:val="00B12195"/>
    <w:rsid w:val="00B20FB4"/>
    <w:rsid w:val="00B212EE"/>
    <w:rsid w:val="00B24519"/>
    <w:rsid w:val="00B358CF"/>
    <w:rsid w:val="00B36DF4"/>
    <w:rsid w:val="00B402AD"/>
    <w:rsid w:val="00B56C1C"/>
    <w:rsid w:val="00B57E17"/>
    <w:rsid w:val="00B63BA7"/>
    <w:rsid w:val="00B650A6"/>
    <w:rsid w:val="00B756DF"/>
    <w:rsid w:val="00B811CC"/>
    <w:rsid w:val="00B94192"/>
    <w:rsid w:val="00B95605"/>
    <w:rsid w:val="00B961AA"/>
    <w:rsid w:val="00BA3022"/>
    <w:rsid w:val="00BA4F00"/>
    <w:rsid w:val="00BB27B0"/>
    <w:rsid w:val="00BB3CAD"/>
    <w:rsid w:val="00BB3D01"/>
    <w:rsid w:val="00BB5D7A"/>
    <w:rsid w:val="00BC1E1F"/>
    <w:rsid w:val="00BC5202"/>
    <w:rsid w:val="00BD29AB"/>
    <w:rsid w:val="00BD6443"/>
    <w:rsid w:val="00BE049E"/>
    <w:rsid w:val="00BE6B45"/>
    <w:rsid w:val="00BE7F3F"/>
    <w:rsid w:val="00C14103"/>
    <w:rsid w:val="00C21545"/>
    <w:rsid w:val="00C23B12"/>
    <w:rsid w:val="00C267CF"/>
    <w:rsid w:val="00C31473"/>
    <w:rsid w:val="00C32613"/>
    <w:rsid w:val="00C327D6"/>
    <w:rsid w:val="00C61BF0"/>
    <w:rsid w:val="00C62732"/>
    <w:rsid w:val="00C81DFF"/>
    <w:rsid w:val="00C94445"/>
    <w:rsid w:val="00CA32B3"/>
    <w:rsid w:val="00CA76A8"/>
    <w:rsid w:val="00CB1ED1"/>
    <w:rsid w:val="00CB6BB9"/>
    <w:rsid w:val="00CB7CF5"/>
    <w:rsid w:val="00CC020C"/>
    <w:rsid w:val="00CC710B"/>
    <w:rsid w:val="00CD7516"/>
    <w:rsid w:val="00CE418D"/>
    <w:rsid w:val="00CE45C3"/>
    <w:rsid w:val="00CF0D4D"/>
    <w:rsid w:val="00CF7939"/>
    <w:rsid w:val="00D05ADA"/>
    <w:rsid w:val="00D1189E"/>
    <w:rsid w:val="00D12DDD"/>
    <w:rsid w:val="00D27CE6"/>
    <w:rsid w:val="00D3130E"/>
    <w:rsid w:val="00D31337"/>
    <w:rsid w:val="00D321B5"/>
    <w:rsid w:val="00D33BD0"/>
    <w:rsid w:val="00D35F16"/>
    <w:rsid w:val="00D40382"/>
    <w:rsid w:val="00D444D9"/>
    <w:rsid w:val="00D471B5"/>
    <w:rsid w:val="00D505E7"/>
    <w:rsid w:val="00D5560C"/>
    <w:rsid w:val="00D70F9D"/>
    <w:rsid w:val="00D750C3"/>
    <w:rsid w:val="00D87F12"/>
    <w:rsid w:val="00D96433"/>
    <w:rsid w:val="00DB015F"/>
    <w:rsid w:val="00DB069F"/>
    <w:rsid w:val="00DB7B29"/>
    <w:rsid w:val="00DC59EC"/>
    <w:rsid w:val="00DE112E"/>
    <w:rsid w:val="00DF1991"/>
    <w:rsid w:val="00DF38F3"/>
    <w:rsid w:val="00DF4BB6"/>
    <w:rsid w:val="00E0571E"/>
    <w:rsid w:val="00E11D3E"/>
    <w:rsid w:val="00E1656D"/>
    <w:rsid w:val="00E16B47"/>
    <w:rsid w:val="00E22A65"/>
    <w:rsid w:val="00E26AF5"/>
    <w:rsid w:val="00E33439"/>
    <w:rsid w:val="00E36B8B"/>
    <w:rsid w:val="00E45A6C"/>
    <w:rsid w:val="00E50272"/>
    <w:rsid w:val="00E50950"/>
    <w:rsid w:val="00E566DC"/>
    <w:rsid w:val="00E5694C"/>
    <w:rsid w:val="00E633D7"/>
    <w:rsid w:val="00E63C6B"/>
    <w:rsid w:val="00E653EF"/>
    <w:rsid w:val="00E7697F"/>
    <w:rsid w:val="00E83B81"/>
    <w:rsid w:val="00E85B03"/>
    <w:rsid w:val="00E934A8"/>
    <w:rsid w:val="00EA34E8"/>
    <w:rsid w:val="00EA5E64"/>
    <w:rsid w:val="00EB0AC8"/>
    <w:rsid w:val="00EB3DDE"/>
    <w:rsid w:val="00EC0BA7"/>
    <w:rsid w:val="00EC5643"/>
    <w:rsid w:val="00ED5733"/>
    <w:rsid w:val="00EE323C"/>
    <w:rsid w:val="00EE640E"/>
    <w:rsid w:val="00EF0B8F"/>
    <w:rsid w:val="00EF2784"/>
    <w:rsid w:val="00EF5598"/>
    <w:rsid w:val="00F16C40"/>
    <w:rsid w:val="00F172B0"/>
    <w:rsid w:val="00F25FE8"/>
    <w:rsid w:val="00F30D0F"/>
    <w:rsid w:val="00F40711"/>
    <w:rsid w:val="00F45689"/>
    <w:rsid w:val="00F61350"/>
    <w:rsid w:val="00F614A3"/>
    <w:rsid w:val="00F61E13"/>
    <w:rsid w:val="00F705A7"/>
    <w:rsid w:val="00F76A7A"/>
    <w:rsid w:val="00F77894"/>
    <w:rsid w:val="00F82DB1"/>
    <w:rsid w:val="00F84593"/>
    <w:rsid w:val="00FA75DC"/>
    <w:rsid w:val="00FA7BB6"/>
    <w:rsid w:val="00FB02C4"/>
    <w:rsid w:val="00FB3D73"/>
    <w:rsid w:val="00FB559D"/>
    <w:rsid w:val="00FB55DE"/>
    <w:rsid w:val="00FC2D1D"/>
    <w:rsid w:val="00FC5891"/>
    <w:rsid w:val="00FC769E"/>
    <w:rsid w:val="00FD0B61"/>
    <w:rsid w:val="00FD0C5A"/>
    <w:rsid w:val="00FD1C88"/>
    <w:rsid w:val="00FD40C7"/>
    <w:rsid w:val="00FD4E1A"/>
    <w:rsid w:val="00FE28E3"/>
    <w:rsid w:val="00FE52E7"/>
    <w:rsid w:val="00FE5D16"/>
    <w:rsid w:val="00FF293B"/>
    <w:rsid w:val="00FF34F5"/>
    <w:rsid w:val="00FF4AD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AF537-7504-4FFD-A9F5-0F7C8916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25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C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2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308906&amp;dst=101388&amp;field=134&amp;date=13.09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13D1-6059-44DB-B08C-32145EFD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2019-04-25T07:21:00Z</cp:lastPrinted>
  <dcterms:created xsi:type="dcterms:W3CDTF">2023-09-28T05:24:00Z</dcterms:created>
  <dcterms:modified xsi:type="dcterms:W3CDTF">2023-09-28T05:24:00Z</dcterms:modified>
</cp:coreProperties>
</file>