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76" w:rsidRPr="00460676" w:rsidRDefault="00460676" w:rsidP="00460676">
      <w:pPr>
        <w:overflowPunct/>
        <w:autoSpaceDE/>
        <w:autoSpaceDN/>
        <w:adjustRightInd/>
        <w:jc w:val="center"/>
        <w:rPr>
          <w:b/>
          <w:bCs/>
          <w:szCs w:val="28"/>
        </w:rPr>
      </w:pPr>
      <w:r w:rsidRPr="00460676">
        <w:rPr>
          <w:b/>
          <w:bCs/>
          <w:szCs w:val="28"/>
        </w:rPr>
        <w:t>ТЕРРИТОРИАЛЬНАЯ ИЗБИРАТЕЛЬНАЯ  КОМИССИЯ</w:t>
      </w:r>
    </w:p>
    <w:p w:rsidR="00460676" w:rsidRPr="00460676" w:rsidRDefault="00460676" w:rsidP="00460676">
      <w:pPr>
        <w:overflowPunct/>
        <w:autoSpaceDE/>
        <w:autoSpaceDN/>
        <w:adjustRightInd/>
        <w:spacing w:after="200" w:line="276" w:lineRule="auto"/>
        <w:jc w:val="center"/>
        <w:rPr>
          <w:b/>
          <w:bCs/>
          <w:szCs w:val="28"/>
        </w:rPr>
      </w:pPr>
      <w:r w:rsidRPr="00460676">
        <w:rPr>
          <w:b/>
          <w:bCs/>
          <w:szCs w:val="28"/>
        </w:rPr>
        <w:t>г. СОСНОВОБОРСКА КРАСНОЯРСКОГО КРАЯ</w:t>
      </w:r>
    </w:p>
    <w:p w:rsidR="00460676" w:rsidRPr="00460676" w:rsidRDefault="00460676" w:rsidP="00460676">
      <w:pPr>
        <w:overflowPunct/>
        <w:autoSpaceDE/>
        <w:autoSpaceDN/>
        <w:adjustRightInd/>
        <w:spacing w:after="200" w:line="276" w:lineRule="auto"/>
        <w:ind w:left="-540"/>
        <w:jc w:val="center"/>
        <w:rPr>
          <w:b/>
          <w:szCs w:val="28"/>
        </w:rPr>
      </w:pPr>
      <w:r w:rsidRPr="00460676">
        <w:rPr>
          <w:b/>
          <w:szCs w:val="28"/>
        </w:rPr>
        <w:t>РЕШЕНИЕ</w:t>
      </w:r>
    </w:p>
    <w:p w:rsidR="00460676" w:rsidRPr="0034337D" w:rsidRDefault="0034337D" w:rsidP="00460676">
      <w:pPr>
        <w:overflowPunct/>
        <w:autoSpaceDE/>
        <w:autoSpaceDN/>
        <w:adjustRightInd/>
        <w:spacing w:after="200" w:line="276" w:lineRule="auto"/>
        <w:rPr>
          <w:szCs w:val="28"/>
        </w:rPr>
      </w:pPr>
      <w:r w:rsidRPr="0034337D">
        <w:rPr>
          <w:szCs w:val="28"/>
        </w:rPr>
        <w:t>13</w:t>
      </w:r>
      <w:r w:rsidR="00CB4234">
        <w:rPr>
          <w:szCs w:val="28"/>
        </w:rPr>
        <w:t xml:space="preserve"> сентября </w:t>
      </w:r>
      <w:r w:rsidR="00A725F8">
        <w:rPr>
          <w:szCs w:val="28"/>
        </w:rPr>
        <w:t xml:space="preserve"> </w:t>
      </w:r>
      <w:r w:rsidR="00803E96">
        <w:rPr>
          <w:szCs w:val="28"/>
        </w:rPr>
        <w:t>20</w:t>
      </w:r>
      <w:r w:rsidR="003A02CF">
        <w:rPr>
          <w:szCs w:val="28"/>
        </w:rPr>
        <w:t>2</w:t>
      </w:r>
      <w:r w:rsidR="00CB4234">
        <w:rPr>
          <w:szCs w:val="28"/>
        </w:rPr>
        <w:t>1</w:t>
      </w:r>
      <w:r w:rsidR="00460676" w:rsidRPr="00460676">
        <w:rPr>
          <w:szCs w:val="28"/>
        </w:rPr>
        <w:t xml:space="preserve">                         </w:t>
      </w:r>
      <w:r w:rsidR="00BF0258">
        <w:rPr>
          <w:szCs w:val="28"/>
        </w:rPr>
        <w:t xml:space="preserve">                             </w:t>
      </w:r>
      <w:r w:rsidR="00460676" w:rsidRPr="00460676">
        <w:rPr>
          <w:szCs w:val="28"/>
        </w:rPr>
        <w:t xml:space="preserve">                      </w:t>
      </w:r>
      <w:r w:rsidR="00AA7FCC">
        <w:rPr>
          <w:szCs w:val="28"/>
        </w:rPr>
        <w:t xml:space="preserve">         </w:t>
      </w:r>
      <w:r w:rsidR="00460676" w:rsidRPr="00460676">
        <w:rPr>
          <w:szCs w:val="28"/>
        </w:rPr>
        <w:t>№</w:t>
      </w:r>
      <w:r w:rsidR="00436036">
        <w:rPr>
          <w:szCs w:val="28"/>
        </w:rPr>
        <w:t xml:space="preserve"> </w:t>
      </w:r>
      <w:r w:rsidRPr="0034337D">
        <w:rPr>
          <w:szCs w:val="28"/>
        </w:rPr>
        <w:t>12/</w:t>
      </w:r>
      <w:r w:rsidR="00D524E5">
        <w:rPr>
          <w:szCs w:val="28"/>
        </w:rPr>
        <w:t>70</w:t>
      </w:r>
      <w:bookmarkStart w:id="0" w:name="_GoBack"/>
      <w:bookmarkEnd w:id="0"/>
    </w:p>
    <w:p w:rsidR="00BE7E96" w:rsidRPr="00DA21C6" w:rsidRDefault="0034337D" w:rsidP="00E74FD6">
      <w:pPr>
        <w:pStyle w:val="1"/>
        <w:keepNext w:val="0"/>
        <w:jc w:val="center"/>
        <w:rPr>
          <w:rFonts w:eastAsiaTheme="minorHAnsi"/>
          <w:szCs w:val="28"/>
          <w:lang w:eastAsia="en-US"/>
        </w:rPr>
      </w:pPr>
      <w:r w:rsidRPr="00DA21C6">
        <w:rPr>
          <w:rFonts w:eastAsiaTheme="minorHAnsi"/>
          <w:szCs w:val="28"/>
          <w:lang w:eastAsia="en-US"/>
        </w:rPr>
        <w:t>О распределении избирательных бюллетеней для голосования</w:t>
      </w:r>
      <w:r w:rsidR="00E74FD6" w:rsidRPr="00DA21C6">
        <w:rPr>
          <w:rFonts w:eastAsiaTheme="minorHAnsi"/>
          <w:szCs w:val="28"/>
          <w:lang w:eastAsia="en-US"/>
        </w:rPr>
        <w:t xml:space="preserve"> </w:t>
      </w:r>
      <w:r w:rsidRPr="00DA21C6">
        <w:rPr>
          <w:rFonts w:eastAsiaTheme="minorHAnsi"/>
          <w:szCs w:val="28"/>
          <w:lang w:eastAsia="en-US"/>
        </w:rPr>
        <w:t xml:space="preserve">на выборах </w:t>
      </w:r>
    </w:p>
    <w:p w:rsidR="00DA21C6" w:rsidRPr="00DA21C6" w:rsidRDefault="00BE7E96" w:rsidP="00DA21C6">
      <w:pPr>
        <w:pStyle w:val="1"/>
        <w:keepNext w:val="0"/>
        <w:jc w:val="center"/>
        <w:rPr>
          <w:szCs w:val="28"/>
        </w:rPr>
      </w:pPr>
      <w:r w:rsidRPr="00DA21C6">
        <w:rPr>
          <w:rFonts w:eastAsiaTheme="minorHAnsi"/>
          <w:szCs w:val="28"/>
          <w:lang w:eastAsia="en-US"/>
        </w:rPr>
        <w:t>депутатов Государственной Думы Федерального Собрания Российской Фед</w:t>
      </w:r>
      <w:r w:rsidRPr="00DA21C6">
        <w:rPr>
          <w:rFonts w:eastAsiaTheme="minorHAnsi"/>
          <w:szCs w:val="28"/>
          <w:lang w:eastAsia="en-US"/>
        </w:rPr>
        <w:t>е</w:t>
      </w:r>
      <w:r w:rsidRPr="00DA21C6">
        <w:rPr>
          <w:rFonts w:eastAsiaTheme="minorHAnsi"/>
          <w:szCs w:val="28"/>
          <w:lang w:eastAsia="en-US"/>
        </w:rPr>
        <w:t>рации восьмого созыва</w:t>
      </w:r>
      <w:r w:rsidR="0034337D" w:rsidRPr="00DA21C6">
        <w:rPr>
          <w:rFonts w:eastAsiaTheme="minorHAnsi"/>
          <w:szCs w:val="28"/>
          <w:lang w:eastAsia="en-US"/>
        </w:rPr>
        <w:t xml:space="preserve">, </w:t>
      </w:r>
      <w:r w:rsidR="00DA21C6" w:rsidRPr="00DA21C6">
        <w:rPr>
          <w:rFonts w:eastAsiaTheme="minorHAnsi"/>
          <w:szCs w:val="28"/>
          <w:lang w:eastAsia="en-US"/>
        </w:rPr>
        <w:t xml:space="preserve">передаваемых участковой избирательной  комиссии, образованной в месте </w:t>
      </w:r>
      <w:r w:rsidR="00DA21C6" w:rsidRPr="00DA21C6">
        <w:rPr>
          <w:szCs w:val="28"/>
        </w:rPr>
        <w:t xml:space="preserve">временного пребывания избирателей </w:t>
      </w:r>
    </w:p>
    <w:p w:rsidR="00DA21C6" w:rsidRPr="00DA21C6" w:rsidRDefault="00DA21C6" w:rsidP="00DA21C6">
      <w:pPr>
        <w:pStyle w:val="1"/>
        <w:keepNext w:val="0"/>
        <w:jc w:val="center"/>
        <w:rPr>
          <w:szCs w:val="28"/>
        </w:rPr>
      </w:pPr>
    </w:p>
    <w:p w:rsidR="0034337D" w:rsidRPr="00DA21C6" w:rsidRDefault="0034337D" w:rsidP="00DA21C6">
      <w:pPr>
        <w:pStyle w:val="1"/>
        <w:keepNext w:val="0"/>
        <w:ind w:firstLine="708"/>
        <w:jc w:val="both"/>
        <w:rPr>
          <w:rFonts w:eastAsiaTheme="minorHAnsi"/>
          <w:szCs w:val="28"/>
          <w:lang w:eastAsia="en-US"/>
        </w:rPr>
      </w:pPr>
      <w:r w:rsidRPr="00DA21C6">
        <w:rPr>
          <w:rFonts w:eastAsiaTheme="minorHAnsi"/>
          <w:szCs w:val="28"/>
          <w:lang w:eastAsia="en-US"/>
        </w:rPr>
        <w:t xml:space="preserve">В  соответствии  с  </w:t>
      </w:r>
      <w:hyperlink r:id="rId9" w:history="1">
        <w:r w:rsidRPr="00DA21C6">
          <w:rPr>
            <w:rFonts w:eastAsiaTheme="minorHAnsi"/>
            <w:szCs w:val="28"/>
            <w:lang w:eastAsia="en-US"/>
          </w:rPr>
          <w:t>частью  14 статьи 79</w:t>
        </w:r>
      </w:hyperlink>
      <w:r w:rsidRPr="00DA21C6">
        <w:rPr>
          <w:rFonts w:eastAsiaTheme="minorHAnsi"/>
          <w:szCs w:val="28"/>
          <w:lang w:eastAsia="en-US"/>
        </w:rPr>
        <w:t xml:space="preserve"> Федерального закона "О выборах</w:t>
      </w:r>
      <w:r w:rsidR="00391919" w:rsidRPr="00DA21C6">
        <w:rPr>
          <w:rFonts w:eastAsiaTheme="minorHAnsi"/>
          <w:szCs w:val="28"/>
          <w:lang w:eastAsia="en-US"/>
        </w:rPr>
        <w:t xml:space="preserve"> </w:t>
      </w:r>
      <w:r w:rsidRPr="00DA21C6">
        <w:rPr>
          <w:rFonts w:eastAsiaTheme="minorHAnsi"/>
          <w:szCs w:val="28"/>
          <w:lang w:eastAsia="en-US"/>
        </w:rPr>
        <w:t>депутатов  Государственной Думы Федерального Собрания Российской Фед</w:t>
      </w:r>
      <w:r w:rsidRPr="00DA21C6">
        <w:rPr>
          <w:rFonts w:eastAsiaTheme="minorHAnsi"/>
          <w:szCs w:val="28"/>
          <w:lang w:eastAsia="en-US"/>
        </w:rPr>
        <w:t>е</w:t>
      </w:r>
      <w:r w:rsidRPr="00DA21C6">
        <w:rPr>
          <w:rFonts w:eastAsiaTheme="minorHAnsi"/>
          <w:szCs w:val="28"/>
          <w:lang w:eastAsia="en-US"/>
        </w:rPr>
        <w:t>рации"</w:t>
      </w:r>
      <w:r w:rsidR="00391919" w:rsidRPr="00DA21C6">
        <w:rPr>
          <w:rFonts w:eastAsiaTheme="minorHAnsi"/>
          <w:szCs w:val="28"/>
          <w:lang w:eastAsia="en-US"/>
        </w:rPr>
        <w:t xml:space="preserve"> </w:t>
      </w:r>
      <w:r w:rsidRPr="00DA21C6">
        <w:rPr>
          <w:rFonts w:eastAsiaTheme="minorHAnsi"/>
          <w:szCs w:val="28"/>
          <w:lang w:eastAsia="en-US"/>
        </w:rPr>
        <w:t xml:space="preserve">территориальная избирательная комиссия </w:t>
      </w:r>
      <w:r w:rsidR="00391919" w:rsidRPr="00DA21C6">
        <w:rPr>
          <w:w w:val="114"/>
          <w:szCs w:val="28"/>
        </w:rPr>
        <w:t>г. Сосновоборска Красн</w:t>
      </w:r>
      <w:r w:rsidR="00391919" w:rsidRPr="00DA21C6">
        <w:rPr>
          <w:w w:val="114"/>
          <w:szCs w:val="28"/>
        </w:rPr>
        <w:t>о</w:t>
      </w:r>
      <w:r w:rsidR="00391919" w:rsidRPr="00DA21C6">
        <w:rPr>
          <w:w w:val="114"/>
          <w:szCs w:val="28"/>
        </w:rPr>
        <w:t>ярского края</w:t>
      </w:r>
      <w:r w:rsidR="00391919" w:rsidRPr="00DA21C6">
        <w:rPr>
          <w:rFonts w:eastAsiaTheme="minorHAnsi"/>
          <w:szCs w:val="28"/>
          <w:lang w:eastAsia="en-US"/>
        </w:rPr>
        <w:t xml:space="preserve"> </w:t>
      </w:r>
      <w:r w:rsidRPr="00DA21C6">
        <w:rPr>
          <w:rFonts w:eastAsiaTheme="minorHAnsi"/>
          <w:szCs w:val="28"/>
          <w:lang w:eastAsia="en-US"/>
        </w:rPr>
        <w:t>решила:</w:t>
      </w:r>
      <w:r w:rsidR="00391919" w:rsidRPr="00DA21C6">
        <w:rPr>
          <w:rFonts w:eastAsiaTheme="minorHAnsi"/>
          <w:szCs w:val="28"/>
          <w:lang w:eastAsia="en-US"/>
        </w:rPr>
        <w:t xml:space="preserve"> </w:t>
      </w:r>
    </w:p>
    <w:p w:rsidR="0034337D" w:rsidRPr="00DA21C6" w:rsidRDefault="0034337D" w:rsidP="00391919">
      <w:pPr>
        <w:pStyle w:val="1"/>
        <w:keepNext w:val="0"/>
        <w:ind w:firstLine="708"/>
        <w:jc w:val="both"/>
        <w:rPr>
          <w:rFonts w:eastAsiaTheme="minorHAnsi"/>
          <w:szCs w:val="28"/>
          <w:lang w:eastAsia="en-US"/>
        </w:rPr>
      </w:pPr>
      <w:r w:rsidRPr="00DA21C6">
        <w:rPr>
          <w:rFonts w:eastAsiaTheme="minorHAnsi"/>
          <w:szCs w:val="28"/>
          <w:lang w:eastAsia="en-US"/>
        </w:rPr>
        <w:t xml:space="preserve">1.  </w:t>
      </w:r>
      <w:r w:rsidR="00DA21C6" w:rsidRPr="00DA21C6">
        <w:rPr>
          <w:rFonts w:eastAsiaTheme="minorHAnsi"/>
          <w:szCs w:val="28"/>
          <w:lang w:eastAsia="en-US"/>
        </w:rPr>
        <w:t xml:space="preserve">Передать  в  участковую избирательную  комиссию, избирательного участка №505  </w:t>
      </w:r>
      <w:r w:rsidRPr="00DA21C6">
        <w:rPr>
          <w:rFonts w:eastAsiaTheme="minorHAnsi"/>
          <w:szCs w:val="28"/>
          <w:lang w:eastAsia="en-US"/>
        </w:rPr>
        <w:t>по акту следующее</w:t>
      </w:r>
      <w:r w:rsidR="00391919" w:rsidRPr="00DA21C6">
        <w:rPr>
          <w:rFonts w:eastAsiaTheme="minorHAnsi"/>
          <w:szCs w:val="28"/>
          <w:lang w:eastAsia="en-US"/>
        </w:rPr>
        <w:t xml:space="preserve"> </w:t>
      </w:r>
      <w:r w:rsidRPr="00DA21C6">
        <w:rPr>
          <w:rFonts w:eastAsiaTheme="minorHAnsi"/>
          <w:szCs w:val="28"/>
          <w:lang w:eastAsia="en-US"/>
        </w:rPr>
        <w:t xml:space="preserve">количество  избирательных  бюллетеней  для голосования на выборах </w:t>
      </w:r>
      <w:proofErr w:type="gramStart"/>
      <w:r w:rsidRPr="00DA21C6">
        <w:rPr>
          <w:rFonts w:eastAsiaTheme="minorHAnsi"/>
          <w:szCs w:val="28"/>
          <w:lang w:eastAsia="en-US"/>
        </w:rPr>
        <w:t>депутатов</w:t>
      </w:r>
      <w:r w:rsidR="00391919" w:rsidRPr="00DA21C6">
        <w:rPr>
          <w:rFonts w:eastAsiaTheme="minorHAnsi"/>
          <w:szCs w:val="28"/>
          <w:lang w:eastAsia="en-US"/>
        </w:rPr>
        <w:t xml:space="preserve"> </w:t>
      </w:r>
      <w:r w:rsidRPr="00DA21C6">
        <w:rPr>
          <w:rFonts w:eastAsiaTheme="minorHAnsi"/>
          <w:szCs w:val="28"/>
          <w:lang w:eastAsia="en-US"/>
        </w:rPr>
        <w:t>Государственной  Думы  Федерального  С</w:t>
      </w:r>
      <w:r w:rsidRPr="00DA21C6">
        <w:rPr>
          <w:rFonts w:eastAsiaTheme="minorHAnsi"/>
          <w:szCs w:val="28"/>
          <w:lang w:eastAsia="en-US"/>
        </w:rPr>
        <w:t>о</w:t>
      </w:r>
      <w:r w:rsidRPr="00DA21C6">
        <w:rPr>
          <w:rFonts w:eastAsiaTheme="minorHAnsi"/>
          <w:szCs w:val="28"/>
          <w:lang w:eastAsia="en-US"/>
        </w:rPr>
        <w:t>брания Российской Федерации восьмого</w:t>
      </w:r>
      <w:r w:rsidR="00391919" w:rsidRPr="00DA21C6">
        <w:rPr>
          <w:rFonts w:eastAsiaTheme="minorHAnsi"/>
          <w:szCs w:val="28"/>
          <w:lang w:eastAsia="en-US"/>
        </w:rPr>
        <w:t xml:space="preserve"> </w:t>
      </w:r>
      <w:r w:rsidRPr="00DA21C6">
        <w:rPr>
          <w:rFonts w:eastAsiaTheme="minorHAnsi"/>
          <w:szCs w:val="28"/>
          <w:lang w:eastAsia="en-US"/>
        </w:rPr>
        <w:t>созыва</w:t>
      </w:r>
      <w:proofErr w:type="gramEnd"/>
      <w:r w:rsidRPr="00DA21C6">
        <w:rPr>
          <w:rFonts w:eastAsiaTheme="minorHAnsi"/>
          <w:szCs w:val="28"/>
          <w:lang w:eastAsia="en-US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91"/>
        <w:gridCol w:w="2073"/>
        <w:gridCol w:w="1614"/>
        <w:gridCol w:w="2127"/>
        <w:gridCol w:w="2050"/>
      </w:tblGrid>
      <w:tr w:rsidR="00391919" w:rsidRPr="00DA21C6" w:rsidTr="00391919">
        <w:tc>
          <w:tcPr>
            <w:tcW w:w="1129" w:type="dxa"/>
            <w:vMerge w:val="restart"/>
          </w:tcPr>
          <w:p w:rsidR="00391919" w:rsidRPr="00DA21C6" w:rsidRDefault="00391919" w:rsidP="00391919">
            <w:pPr>
              <w:rPr>
                <w:rFonts w:eastAsiaTheme="minorHAnsi"/>
                <w:szCs w:val="28"/>
                <w:lang w:eastAsia="en-US"/>
              </w:rPr>
            </w:pPr>
            <w:r w:rsidRPr="00DA21C6">
              <w:rPr>
                <w:rFonts w:eastAsiaTheme="minorHAnsi"/>
                <w:szCs w:val="28"/>
                <w:lang w:eastAsia="en-US"/>
              </w:rPr>
              <w:t>Номер изб</w:t>
            </w:r>
            <w:r w:rsidRPr="00DA21C6">
              <w:rPr>
                <w:rFonts w:eastAsiaTheme="minorHAnsi"/>
                <w:szCs w:val="28"/>
                <w:lang w:eastAsia="en-US"/>
              </w:rPr>
              <w:t>и</w:t>
            </w:r>
            <w:r w:rsidRPr="00DA21C6">
              <w:rPr>
                <w:rFonts w:eastAsiaTheme="minorHAnsi"/>
                <w:szCs w:val="28"/>
                <w:lang w:eastAsia="en-US"/>
              </w:rPr>
              <w:t>рательного участка</w:t>
            </w:r>
          </w:p>
        </w:tc>
        <w:tc>
          <w:tcPr>
            <w:tcW w:w="3686" w:type="dxa"/>
            <w:vMerge w:val="restart"/>
          </w:tcPr>
          <w:p w:rsidR="00391919" w:rsidRPr="00DA21C6" w:rsidRDefault="00391919" w:rsidP="00391919">
            <w:pPr>
              <w:overflowPunct/>
              <w:jc w:val="center"/>
              <w:rPr>
                <w:rFonts w:eastAsiaTheme="minorHAnsi"/>
                <w:szCs w:val="28"/>
                <w:lang w:eastAsia="en-US"/>
              </w:rPr>
            </w:pPr>
            <w:r w:rsidRPr="00DA21C6">
              <w:rPr>
                <w:rFonts w:eastAsiaTheme="minorHAnsi"/>
                <w:szCs w:val="28"/>
                <w:lang w:eastAsia="en-US"/>
              </w:rPr>
              <w:t>Наименование и номер одн</w:t>
            </w:r>
            <w:r w:rsidRPr="00DA21C6">
              <w:rPr>
                <w:rFonts w:eastAsiaTheme="minorHAnsi"/>
                <w:szCs w:val="28"/>
                <w:lang w:eastAsia="en-US"/>
              </w:rPr>
              <w:t>о</w:t>
            </w:r>
            <w:r w:rsidRPr="00DA21C6">
              <w:rPr>
                <w:rFonts w:eastAsiaTheme="minorHAnsi"/>
                <w:szCs w:val="28"/>
                <w:lang w:eastAsia="en-US"/>
              </w:rPr>
              <w:t>мандатного избирательн</w:t>
            </w:r>
            <w:r w:rsidRPr="00DA21C6">
              <w:rPr>
                <w:rFonts w:eastAsiaTheme="minorHAnsi"/>
                <w:szCs w:val="28"/>
                <w:lang w:eastAsia="en-US"/>
              </w:rPr>
              <w:t>о</w:t>
            </w:r>
            <w:r w:rsidRPr="00DA21C6">
              <w:rPr>
                <w:rFonts w:eastAsiaTheme="minorHAnsi"/>
                <w:szCs w:val="28"/>
                <w:lang w:eastAsia="en-US"/>
              </w:rPr>
              <w:t>го округа</w:t>
            </w:r>
          </w:p>
        </w:tc>
        <w:tc>
          <w:tcPr>
            <w:tcW w:w="1134" w:type="dxa"/>
            <w:vMerge w:val="restart"/>
          </w:tcPr>
          <w:p w:rsidR="00391919" w:rsidRPr="00DA21C6" w:rsidRDefault="00391919" w:rsidP="00391919">
            <w:pPr>
              <w:rPr>
                <w:rFonts w:eastAsiaTheme="minorHAnsi"/>
                <w:szCs w:val="28"/>
                <w:lang w:eastAsia="en-US"/>
              </w:rPr>
            </w:pPr>
            <w:r w:rsidRPr="00DA21C6">
              <w:rPr>
                <w:rFonts w:eastAsiaTheme="minorHAnsi"/>
                <w:szCs w:val="28"/>
                <w:lang w:eastAsia="en-US"/>
              </w:rPr>
              <w:t>Число и</w:t>
            </w:r>
            <w:r w:rsidRPr="00DA21C6">
              <w:rPr>
                <w:rFonts w:eastAsiaTheme="minorHAnsi"/>
                <w:szCs w:val="28"/>
                <w:lang w:eastAsia="en-US"/>
              </w:rPr>
              <w:t>з</w:t>
            </w:r>
            <w:r w:rsidRPr="00DA21C6">
              <w:rPr>
                <w:rFonts w:eastAsiaTheme="minorHAnsi"/>
                <w:szCs w:val="28"/>
                <w:lang w:eastAsia="en-US"/>
              </w:rPr>
              <w:t>бирателей</w:t>
            </w:r>
          </w:p>
        </w:tc>
        <w:tc>
          <w:tcPr>
            <w:tcW w:w="3396" w:type="dxa"/>
            <w:gridSpan w:val="2"/>
          </w:tcPr>
          <w:p w:rsidR="00391919" w:rsidRPr="00DA21C6" w:rsidRDefault="00391919" w:rsidP="00391919">
            <w:pPr>
              <w:rPr>
                <w:rFonts w:eastAsiaTheme="minorHAnsi"/>
                <w:szCs w:val="28"/>
                <w:lang w:eastAsia="en-US"/>
              </w:rPr>
            </w:pPr>
            <w:r w:rsidRPr="00DA21C6">
              <w:rPr>
                <w:rFonts w:eastAsiaTheme="minorHAnsi"/>
                <w:szCs w:val="28"/>
                <w:lang w:eastAsia="en-US"/>
              </w:rPr>
              <w:t>Количество передаваемых изб</w:t>
            </w:r>
            <w:r w:rsidRPr="00DA21C6">
              <w:rPr>
                <w:rFonts w:eastAsiaTheme="minorHAnsi"/>
                <w:szCs w:val="28"/>
                <w:lang w:eastAsia="en-US"/>
              </w:rPr>
              <w:t>и</w:t>
            </w:r>
            <w:r w:rsidRPr="00DA21C6">
              <w:rPr>
                <w:rFonts w:eastAsiaTheme="minorHAnsi"/>
                <w:szCs w:val="28"/>
                <w:lang w:eastAsia="en-US"/>
              </w:rPr>
              <w:t>рательных бюллетеней</w:t>
            </w:r>
          </w:p>
        </w:tc>
      </w:tr>
      <w:tr w:rsidR="00391919" w:rsidRPr="00DA21C6" w:rsidTr="00391919">
        <w:tc>
          <w:tcPr>
            <w:tcW w:w="1129" w:type="dxa"/>
            <w:vMerge/>
          </w:tcPr>
          <w:p w:rsidR="00391919" w:rsidRPr="00DA21C6" w:rsidRDefault="00391919" w:rsidP="00391919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686" w:type="dxa"/>
            <w:vMerge/>
          </w:tcPr>
          <w:p w:rsidR="00391919" w:rsidRPr="00DA21C6" w:rsidRDefault="00391919" w:rsidP="00391919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134" w:type="dxa"/>
            <w:vMerge/>
          </w:tcPr>
          <w:p w:rsidR="00391919" w:rsidRPr="00DA21C6" w:rsidRDefault="00391919" w:rsidP="00391919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391919" w:rsidRPr="00DA21C6" w:rsidRDefault="00391919" w:rsidP="00391919">
            <w:pPr>
              <w:rPr>
                <w:rFonts w:eastAsiaTheme="minorHAnsi"/>
                <w:szCs w:val="28"/>
                <w:lang w:eastAsia="en-US"/>
              </w:rPr>
            </w:pPr>
            <w:r w:rsidRPr="00DA21C6">
              <w:rPr>
                <w:rFonts w:eastAsiaTheme="minorHAnsi"/>
                <w:szCs w:val="28"/>
                <w:lang w:eastAsia="en-US"/>
              </w:rPr>
              <w:t>по однома</w:t>
            </w:r>
            <w:r w:rsidRPr="00DA21C6">
              <w:rPr>
                <w:rFonts w:eastAsiaTheme="minorHAnsi"/>
                <w:szCs w:val="28"/>
                <w:lang w:eastAsia="en-US"/>
              </w:rPr>
              <w:t>н</w:t>
            </w:r>
            <w:r w:rsidRPr="00DA21C6">
              <w:rPr>
                <w:rFonts w:eastAsiaTheme="minorHAnsi"/>
                <w:szCs w:val="28"/>
                <w:lang w:eastAsia="en-US"/>
              </w:rPr>
              <w:t>датному изб</w:t>
            </w:r>
            <w:r w:rsidRPr="00DA21C6">
              <w:rPr>
                <w:rFonts w:eastAsiaTheme="minorHAnsi"/>
                <w:szCs w:val="28"/>
                <w:lang w:eastAsia="en-US"/>
              </w:rPr>
              <w:t>и</w:t>
            </w:r>
            <w:r w:rsidRPr="00DA21C6">
              <w:rPr>
                <w:rFonts w:eastAsiaTheme="minorHAnsi"/>
                <w:szCs w:val="28"/>
                <w:lang w:eastAsia="en-US"/>
              </w:rPr>
              <w:t>рательному округу</w:t>
            </w:r>
          </w:p>
        </w:tc>
        <w:tc>
          <w:tcPr>
            <w:tcW w:w="1695" w:type="dxa"/>
          </w:tcPr>
          <w:p w:rsidR="00391919" w:rsidRPr="00DA21C6" w:rsidRDefault="00391919" w:rsidP="00391919">
            <w:pPr>
              <w:rPr>
                <w:rFonts w:eastAsiaTheme="minorHAnsi"/>
                <w:szCs w:val="28"/>
                <w:lang w:eastAsia="en-US"/>
              </w:rPr>
            </w:pPr>
            <w:r w:rsidRPr="00DA21C6">
              <w:rPr>
                <w:rFonts w:eastAsiaTheme="minorHAnsi"/>
                <w:szCs w:val="28"/>
                <w:lang w:eastAsia="en-US"/>
              </w:rPr>
              <w:t>по федерал</w:t>
            </w:r>
            <w:r w:rsidRPr="00DA21C6">
              <w:rPr>
                <w:rFonts w:eastAsiaTheme="minorHAnsi"/>
                <w:szCs w:val="28"/>
                <w:lang w:eastAsia="en-US"/>
              </w:rPr>
              <w:t>ь</w:t>
            </w:r>
            <w:r w:rsidRPr="00DA21C6">
              <w:rPr>
                <w:rFonts w:eastAsiaTheme="minorHAnsi"/>
                <w:szCs w:val="28"/>
                <w:lang w:eastAsia="en-US"/>
              </w:rPr>
              <w:t>ному избир</w:t>
            </w:r>
            <w:r w:rsidRPr="00DA21C6">
              <w:rPr>
                <w:rFonts w:eastAsiaTheme="minorHAnsi"/>
                <w:szCs w:val="28"/>
                <w:lang w:eastAsia="en-US"/>
              </w:rPr>
              <w:t>а</w:t>
            </w:r>
            <w:r w:rsidRPr="00DA21C6">
              <w:rPr>
                <w:rFonts w:eastAsiaTheme="minorHAnsi"/>
                <w:szCs w:val="28"/>
                <w:lang w:eastAsia="en-US"/>
              </w:rPr>
              <w:t>тельному округу</w:t>
            </w:r>
          </w:p>
        </w:tc>
      </w:tr>
      <w:tr w:rsidR="00391919" w:rsidRPr="00DA21C6" w:rsidTr="00391919">
        <w:tc>
          <w:tcPr>
            <w:tcW w:w="1129" w:type="dxa"/>
          </w:tcPr>
          <w:p w:rsidR="00391919" w:rsidRPr="00DA21C6" w:rsidRDefault="00DA21C6" w:rsidP="00391919">
            <w:pPr>
              <w:overflowPunct/>
              <w:rPr>
                <w:rFonts w:eastAsiaTheme="minorHAnsi"/>
                <w:szCs w:val="28"/>
                <w:lang w:eastAsia="en-US"/>
              </w:rPr>
            </w:pPr>
            <w:r w:rsidRPr="00DA21C6">
              <w:rPr>
                <w:rFonts w:eastAsiaTheme="minorHAnsi"/>
                <w:szCs w:val="28"/>
                <w:lang w:eastAsia="en-US"/>
              </w:rPr>
              <w:t>505</w:t>
            </w:r>
          </w:p>
        </w:tc>
        <w:tc>
          <w:tcPr>
            <w:tcW w:w="3686" w:type="dxa"/>
          </w:tcPr>
          <w:p w:rsidR="00391919" w:rsidRPr="00DA21C6" w:rsidRDefault="00391919" w:rsidP="00391919">
            <w:pPr>
              <w:overflowPunct/>
              <w:rPr>
                <w:rFonts w:eastAsiaTheme="minorHAnsi"/>
                <w:szCs w:val="28"/>
                <w:lang w:eastAsia="en-US"/>
              </w:rPr>
            </w:pPr>
            <w:r w:rsidRPr="00DA21C6">
              <w:rPr>
                <w:szCs w:val="28"/>
              </w:rPr>
              <w:t>Одноманда</w:t>
            </w:r>
            <w:r w:rsidRPr="00DA21C6">
              <w:rPr>
                <w:szCs w:val="28"/>
              </w:rPr>
              <w:t>т</w:t>
            </w:r>
            <w:r w:rsidRPr="00DA21C6">
              <w:rPr>
                <w:szCs w:val="28"/>
              </w:rPr>
              <w:t>ный  избир</w:t>
            </w:r>
            <w:r w:rsidRPr="00DA21C6">
              <w:rPr>
                <w:szCs w:val="28"/>
              </w:rPr>
              <w:t>а</w:t>
            </w:r>
            <w:r w:rsidRPr="00DA21C6">
              <w:rPr>
                <w:szCs w:val="28"/>
              </w:rPr>
              <w:t>тельный округ  «Красноярский край» - Це</w:t>
            </w:r>
            <w:r w:rsidRPr="00DA21C6">
              <w:rPr>
                <w:szCs w:val="28"/>
              </w:rPr>
              <w:t>н</w:t>
            </w:r>
            <w:r w:rsidRPr="00DA21C6">
              <w:rPr>
                <w:szCs w:val="28"/>
              </w:rPr>
              <w:t>тральный о</w:t>
            </w:r>
            <w:r w:rsidRPr="00DA21C6">
              <w:rPr>
                <w:szCs w:val="28"/>
              </w:rPr>
              <w:t>д</w:t>
            </w:r>
            <w:r w:rsidRPr="00DA21C6">
              <w:rPr>
                <w:szCs w:val="28"/>
              </w:rPr>
              <w:t>номандатный  избирательный округ» №55</w:t>
            </w:r>
          </w:p>
        </w:tc>
        <w:tc>
          <w:tcPr>
            <w:tcW w:w="1134" w:type="dxa"/>
          </w:tcPr>
          <w:p w:rsidR="00391919" w:rsidRPr="00DA21C6" w:rsidRDefault="00DA21C6" w:rsidP="00982704">
            <w:pPr>
              <w:overflowPunct/>
              <w:jc w:val="right"/>
              <w:rPr>
                <w:rFonts w:eastAsiaTheme="minorHAnsi"/>
                <w:szCs w:val="28"/>
                <w:lang w:eastAsia="en-US"/>
              </w:rPr>
            </w:pPr>
            <w:r w:rsidRPr="00DA21C6">
              <w:rPr>
                <w:rFonts w:eastAsiaTheme="minorHAnsi"/>
                <w:szCs w:val="28"/>
                <w:lang w:eastAsia="en-US"/>
              </w:rPr>
              <w:t>488</w:t>
            </w:r>
          </w:p>
        </w:tc>
        <w:tc>
          <w:tcPr>
            <w:tcW w:w="1701" w:type="dxa"/>
          </w:tcPr>
          <w:p w:rsidR="00391919" w:rsidRPr="00DA21C6" w:rsidRDefault="00DA21C6" w:rsidP="00524331">
            <w:pPr>
              <w:overflowPunct/>
              <w:jc w:val="right"/>
              <w:rPr>
                <w:rFonts w:eastAsiaTheme="minorHAnsi"/>
                <w:szCs w:val="28"/>
                <w:lang w:eastAsia="en-US"/>
              </w:rPr>
            </w:pPr>
            <w:r w:rsidRPr="00DA21C6">
              <w:rPr>
                <w:rFonts w:eastAsiaTheme="minorHAnsi"/>
                <w:szCs w:val="28"/>
                <w:lang w:eastAsia="en-US"/>
              </w:rPr>
              <w:t>490</w:t>
            </w:r>
          </w:p>
        </w:tc>
        <w:tc>
          <w:tcPr>
            <w:tcW w:w="1695" w:type="dxa"/>
          </w:tcPr>
          <w:p w:rsidR="00391919" w:rsidRPr="00DA21C6" w:rsidRDefault="00DA21C6" w:rsidP="00524331">
            <w:pPr>
              <w:overflowPunct/>
              <w:jc w:val="right"/>
              <w:rPr>
                <w:rFonts w:eastAsiaTheme="minorHAnsi"/>
                <w:szCs w:val="28"/>
                <w:lang w:eastAsia="en-US"/>
              </w:rPr>
            </w:pPr>
            <w:r w:rsidRPr="00DA21C6">
              <w:rPr>
                <w:rFonts w:eastAsiaTheme="minorHAnsi"/>
                <w:szCs w:val="28"/>
                <w:lang w:eastAsia="en-US"/>
              </w:rPr>
              <w:t>490</w:t>
            </w:r>
          </w:p>
        </w:tc>
      </w:tr>
      <w:tr w:rsidR="00982704" w:rsidRPr="00DA21C6" w:rsidTr="008B6C40">
        <w:tc>
          <w:tcPr>
            <w:tcW w:w="4815" w:type="dxa"/>
            <w:gridSpan w:val="2"/>
          </w:tcPr>
          <w:p w:rsidR="00982704" w:rsidRPr="00DA21C6" w:rsidRDefault="00982704" w:rsidP="00982704">
            <w:pPr>
              <w:jc w:val="right"/>
              <w:rPr>
                <w:szCs w:val="28"/>
              </w:rPr>
            </w:pPr>
            <w:r w:rsidRPr="00DA21C6">
              <w:rPr>
                <w:szCs w:val="28"/>
              </w:rPr>
              <w:t>ИТОГО:</w:t>
            </w:r>
          </w:p>
        </w:tc>
        <w:tc>
          <w:tcPr>
            <w:tcW w:w="1134" w:type="dxa"/>
          </w:tcPr>
          <w:p w:rsidR="00982704" w:rsidRPr="00DA21C6" w:rsidRDefault="00DA21C6" w:rsidP="00982704">
            <w:pPr>
              <w:jc w:val="right"/>
              <w:rPr>
                <w:rFonts w:eastAsiaTheme="minorHAnsi"/>
                <w:szCs w:val="28"/>
                <w:lang w:eastAsia="en-US"/>
              </w:rPr>
            </w:pPr>
            <w:r w:rsidRPr="00DA21C6">
              <w:rPr>
                <w:rFonts w:eastAsiaTheme="minorHAnsi"/>
                <w:szCs w:val="28"/>
                <w:lang w:eastAsia="en-US"/>
              </w:rPr>
              <w:t>488</w:t>
            </w:r>
          </w:p>
        </w:tc>
        <w:tc>
          <w:tcPr>
            <w:tcW w:w="1701" w:type="dxa"/>
          </w:tcPr>
          <w:p w:rsidR="00982704" w:rsidRPr="00DA21C6" w:rsidRDefault="00DA21C6" w:rsidP="00982704">
            <w:pPr>
              <w:jc w:val="right"/>
              <w:rPr>
                <w:rFonts w:eastAsiaTheme="minorHAnsi"/>
                <w:szCs w:val="28"/>
                <w:lang w:eastAsia="en-US"/>
              </w:rPr>
            </w:pPr>
            <w:r w:rsidRPr="00DA21C6">
              <w:rPr>
                <w:rFonts w:eastAsiaTheme="minorHAnsi"/>
                <w:szCs w:val="28"/>
                <w:lang w:eastAsia="en-US"/>
              </w:rPr>
              <w:t>490</w:t>
            </w:r>
          </w:p>
        </w:tc>
        <w:tc>
          <w:tcPr>
            <w:tcW w:w="1695" w:type="dxa"/>
          </w:tcPr>
          <w:p w:rsidR="00982704" w:rsidRPr="00DA21C6" w:rsidRDefault="00DA21C6" w:rsidP="00982704">
            <w:pPr>
              <w:jc w:val="right"/>
              <w:rPr>
                <w:rFonts w:eastAsiaTheme="minorHAnsi"/>
                <w:szCs w:val="28"/>
                <w:lang w:eastAsia="en-US"/>
              </w:rPr>
            </w:pPr>
            <w:r w:rsidRPr="00DA21C6">
              <w:rPr>
                <w:rFonts w:eastAsiaTheme="minorHAnsi"/>
                <w:szCs w:val="28"/>
                <w:lang w:eastAsia="en-US"/>
              </w:rPr>
              <w:t>490</w:t>
            </w:r>
          </w:p>
        </w:tc>
      </w:tr>
    </w:tbl>
    <w:p w:rsidR="0034337D" w:rsidRPr="00DA21C6" w:rsidRDefault="00E74FD6" w:rsidP="00E74FD6">
      <w:pPr>
        <w:pStyle w:val="1"/>
        <w:keepNext w:val="0"/>
        <w:ind w:firstLine="426"/>
        <w:jc w:val="both"/>
        <w:rPr>
          <w:rFonts w:eastAsiaTheme="minorHAnsi"/>
          <w:szCs w:val="28"/>
          <w:lang w:eastAsia="en-US"/>
        </w:rPr>
      </w:pPr>
      <w:r w:rsidRPr="00DA21C6">
        <w:rPr>
          <w:rFonts w:eastAsiaTheme="minorHAnsi"/>
          <w:szCs w:val="28"/>
          <w:lang w:eastAsia="en-US"/>
        </w:rPr>
        <w:t xml:space="preserve">2. </w:t>
      </w:r>
      <w:proofErr w:type="gramStart"/>
      <w:r w:rsidR="0034337D" w:rsidRPr="00DA21C6">
        <w:rPr>
          <w:rFonts w:eastAsiaTheme="minorHAnsi"/>
          <w:szCs w:val="28"/>
          <w:lang w:eastAsia="en-US"/>
        </w:rPr>
        <w:t>Контроль  за</w:t>
      </w:r>
      <w:proofErr w:type="gramEnd"/>
      <w:r w:rsidR="0034337D" w:rsidRPr="00DA21C6">
        <w:rPr>
          <w:rFonts w:eastAsiaTheme="minorHAnsi"/>
          <w:szCs w:val="28"/>
          <w:lang w:eastAsia="en-US"/>
        </w:rPr>
        <w:t xml:space="preserve">  выполнением настоящего решения возложить на секретаря</w:t>
      </w:r>
      <w:r w:rsidRPr="00DA21C6">
        <w:rPr>
          <w:rFonts w:eastAsiaTheme="minorHAnsi"/>
          <w:szCs w:val="28"/>
          <w:lang w:eastAsia="en-US"/>
        </w:rPr>
        <w:t xml:space="preserve"> территориальной </w:t>
      </w:r>
      <w:r w:rsidR="0034337D" w:rsidRPr="00DA21C6">
        <w:rPr>
          <w:rFonts w:eastAsiaTheme="minorHAnsi"/>
          <w:szCs w:val="28"/>
          <w:lang w:eastAsia="en-US"/>
        </w:rPr>
        <w:t xml:space="preserve">избирательной комиссии </w:t>
      </w:r>
      <w:r w:rsidRPr="00DA21C6">
        <w:rPr>
          <w:w w:val="114"/>
          <w:szCs w:val="28"/>
        </w:rPr>
        <w:t>г. Сосновоборска Красноярск</w:t>
      </w:r>
      <w:r w:rsidRPr="00DA21C6">
        <w:rPr>
          <w:w w:val="114"/>
          <w:szCs w:val="28"/>
        </w:rPr>
        <w:t>о</w:t>
      </w:r>
      <w:r w:rsidRPr="00DA21C6">
        <w:rPr>
          <w:w w:val="114"/>
          <w:szCs w:val="28"/>
        </w:rPr>
        <w:t>го края</w:t>
      </w:r>
      <w:r w:rsidRPr="00DA21C6">
        <w:rPr>
          <w:rFonts w:eastAsiaTheme="minorHAnsi"/>
          <w:szCs w:val="28"/>
          <w:lang w:eastAsia="en-US"/>
        </w:rPr>
        <w:t xml:space="preserve"> </w:t>
      </w:r>
      <w:proofErr w:type="spellStart"/>
      <w:r w:rsidRPr="00DA21C6">
        <w:rPr>
          <w:rFonts w:eastAsiaTheme="minorHAnsi"/>
          <w:szCs w:val="28"/>
          <w:lang w:eastAsia="en-US"/>
        </w:rPr>
        <w:t>Свентицкую</w:t>
      </w:r>
      <w:proofErr w:type="spellEnd"/>
      <w:r w:rsidRPr="00DA21C6">
        <w:rPr>
          <w:rFonts w:eastAsiaTheme="minorHAnsi"/>
          <w:szCs w:val="28"/>
          <w:lang w:eastAsia="en-US"/>
        </w:rPr>
        <w:t xml:space="preserve"> Н.Е.</w:t>
      </w:r>
    </w:p>
    <w:p w:rsidR="0034337D" w:rsidRPr="00DA21C6" w:rsidRDefault="0034337D" w:rsidP="0034337D">
      <w:pPr>
        <w:overflowPunct/>
        <w:jc w:val="both"/>
        <w:rPr>
          <w:rFonts w:eastAsiaTheme="minorHAnsi"/>
          <w:szCs w:val="28"/>
          <w:lang w:eastAsia="en-US"/>
        </w:rPr>
      </w:pPr>
    </w:p>
    <w:p w:rsidR="0049145A" w:rsidRPr="00DA21C6" w:rsidRDefault="0049145A" w:rsidP="00982704">
      <w:pPr>
        <w:pStyle w:val="a5"/>
        <w:rPr>
          <w:szCs w:val="28"/>
        </w:rPr>
      </w:pPr>
    </w:p>
    <w:p w:rsidR="0049145A" w:rsidRPr="00DA21C6" w:rsidRDefault="0049145A" w:rsidP="00982704">
      <w:pPr>
        <w:pStyle w:val="a5"/>
        <w:rPr>
          <w:szCs w:val="28"/>
        </w:rPr>
      </w:pPr>
    </w:p>
    <w:p w:rsidR="00982704" w:rsidRPr="00DA21C6" w:rsidRDefault="0020402C" w:rsidP="00982704">
      <w:pPr>
        <w:pStyle w:val="a5"/>
        <w:rPr>
          <w:szCs w:val="28"/>
        </w:rPr>
      </w:pPr>
      <w:r w:rsidRPr="00DA21C6">
        <w:rPr>
          <w:szCs w:val="28"/>
        </w:rPr>
        <w:t>Председатель комиссии</w:t>
      </w:r>
      <w:r w:rsidRPr="00DA21C6">
        <w:rPr>
          <w:szCs w:val="28"/>
        </w:rPr>
        <w:tab/>
      </w:r>
      <w:r w:rsidRPr="00DA21C6">
        <w:rPr>
          <w:szCs w:val="28"/>
        </w:rPr>
        <w:tab/>
        <w:t xml:space="preserve">  </w:t>
      </w:r>
      <w:r w:rsidR="006D4C0C" w:rsidRPr="00DA21C6">
        <w:rPr>
          <w:szCs w:val="28"/>
        </w:rPr>
        <w:t xml:space="preserve">            </w:t>
      </w:r>
      <w:r w:rsidR="00982704" w:rsidRPr="00DA21C6">
        <w:rPr>
          <w:szCs w:val="28"/>
        </w:rPr>
        <w:tab/>
        <w:t xml:space="preserve">                   </w:t>
      </w:r>
      <w:r w:rsidR="006D4C0C" w:rsidRPr="00DA21C6">
        <w:rPr>
          <w:szCs w:val="28"/>
        </w:rPr>
        <w:t xml:space="preserve"> </w:t>
      </w:r>
      <w:proofErr w:type="spellStart"/>
      <w:r w:rsidR="006D4C0C" w:rsidRPr="00DA21C6">
        <w:rPr>
          <w:szCs w:val="28"/>
        </w:rPr>
        <w:t>Е.О.Романенко</w:t>
      </w:r>
      <w:proofErr w:type="spellEnd"/>
      <w:r w:rsidRPr="00DA21C6">
        <w:rPr>
          <w:szCs w:val="28"/>
        </w:rPr>
        <w:tab/>
      </w:r>
    </w:p>
    <w:p w:rsidR="00982704" w:rsidRPr="00DA21C6" w:rsidRDefault="00982704" w:rsidP="00982704">
      <w:pPr>
        <w:pStyle w:val="a5"/>
        <w:rPr>
          <w:szCs w:val="28"/>
        </w:rPr>
      </w:pPr>
    </w:p>
    <w:p w:rsidR="001860BE" w:rsidRPr="00DA21C6" w:rsidRDefault="0020402C" w:rsidP="00982704">
      <w:pPr>
        <w:pStyle w:val="a5"/>
        <w:ind w:left="284" w:right="283" w:hanging="284"/>
        <w:rPr>
          <w:rFonts w:ascii="Times New Roman CYR" w:hAnsi="Times New Roman CYR"/>
          <w:szCs w:val="28"/>
        </w:rPr>
      </w:pPr>
      <w:r w:rsidRPr="00DA21C6">
        <w:rPr>
          <w:szCs w:val="28"/>
        </w:rPr>
        <w:t>Секретарь комиссии</w:t>
      </w:r>
      <w:r w:rsidRPr="00DA21C6">
        <w:rPr>
          <w:szCs w:val="28"/>
        </w:rPr>
        <w:tab/>
      </w:r>
      <w:r w:rsidRPr="00DA21C6">
        <w:rPr>
          <w:szCs w:val="28"/>
        </w:rPr>
        <w:tab/>
        <w:t xml:space="preserve">                            </w:t>
      </w:r>
      <w:r w:rsidR="00982704" w:rsidRPr="00DA21C6">
        <w:rPr>
          <w:szCs w:val="28"/>
        </w:rPr>
        <w:t xml:space="preserve">                      </w:t>
      </w:r>
      <w:r w:rsidRPr="00DA21C6">
        <w:rPr>
          <w:szCs w:val="28"/>
        </w:rPr>
        <w:t xml:space="preserve"> </w:t>
      </w:r>
      <w:proofErr w:type="spellStart"/>
      <w:r w:rsidR="006D4C0C" w:rsidRPr="00DA21C6">
        <w:rPr>
          <w:szCs w:val="28"/>
        </w:rPr>
        <w:t>Н.Е.Свентицкая</w:t>
      </w:r>
      <w:proofErr w:type="spellEnd"/>
      <w:r w:rsidRPr="00DA21C6">
        <w:rPr>
          <w:szCs w:val="28"/>
        </w:rPr>
        <w:tab/>
        <w:t xml:space="preserve">                                              </w:t>
      </w:r>
    </w:p>
    <w:sectPr w:rsidR="001860BE" w:rsidRPr="00DA21C6" w:rsidSect="00982704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38" w:rsidRDefault="00356C38" w:rsidP="00C231F8">
      <w:r>
        <w:separator/>
      </w:r>
    </w:p>
  </w:endnote>
  <w:endnote w:type="continuationSeparator" w:id="0">
    <w:p w:rsidR="00356C38" w:rsidRDefault="00356C38" w:rsidP="00C2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38" w:rsidRDefault="00356C38" w:rsidP="00C231F8">
      <w:r>
        <w:separator/>
      </w:r>
    </w:p>
  </w:footnote>
  <w:footnote w:type="continuationSeparator" w:id="0">
    <w:p w:rsidR="00356C38" w:rsidRDefault="00356C38" w:rsidP="00C23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0A3"/>
    <w:multiLevelType w:val="hybridMultilevel"/>
    <w:tmpl w:val="3D623ECA"/>
    <w:lvl w:ilvl="0" w:tplc="98545B3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CF5C8F"/>
    <w:multiLevelType w:val="hybridMultilevel"/>
    <w:tmpl w:val="1312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73219"/>
    <w:multiLevelType w:val="hybridMultilevel"/>
    <w:tmpl w:val="04462F10"/>
    <w:lvl w:ilvl="0" w:tplc="D1C87FA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E058CF"/>
    <w:multiLevelType w:val="hybridMultilevel"/>
    <w:tmpl w:val="6B8C6F62"/>
    <w:lvl w:ilvl="0" w:tplc="BC56ABC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B741B0"/>
    <w:multiLevelType w:val="hybridMultilevel"/>
    <w:tmpl w:val="440E5928"/>
    <w:lvl w:ilvl="0" w:tplc="0456B6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648FD"/>
    <w:multiLevelType w:val="hybridMultilevel"/>
    <w:tmpl w:val="C270F89C"/>
    <w:lvl w:ilvl="0" w:tplc="EF681BE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8B26313"/>
    <w:multiLevelType w:val="hybridMultilevel"/>
    <w:tmpl w:val="F31C20EA"/>
    <w:lvl w:ilvl="0" w:tplc="6A0A70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E96A67"/>
    <w:multiLevelType w:val="hybridMultilevel"/>
    <w:tmpl w:val="5F080D90"/>
    <w:lvl w:ilvl="0" w:tplc="A31292C6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2E7A15"/>
    <w:multiLevelType w:val="hybridMultilevel"/>
    <w:tmpl w:val="452E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D05D4"/>
    <w:multiLevelType w:val="hybridMultilevel"/>
    <w:tmpl w:val="BAE2F566"/>
    <w:lvl w:ilvl="0" w:tplc="6EDC6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16637C"/>
    <w:multiLevelType w:val="hybridMultilevel"/>
    <w:tmpl w:val="C9CA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65BE7"/>
    <w:multiLevelType w:val="hybridMultilevel"/>
    <w:tmpl w:val="A3E63D8E"/>
    <w:lvl w:ilvl="0" w:tplc="9866F4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5D425E"/>
    <w:multiLevelType w:val="hybridMultilevel"/>
    <w:tmpl w:val="4EF2F2D8"/>
    <w:lvl w:ilvl="0" w:tplc="9F7E310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344E11"/>
    <w:multiLevelType w:val="hybridMultilevel"/>
    <w:tmpl w:val="2BE69586"/>
    <w:lvl w:ilvl="0" w:tplc="E692F3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30589B"/>
    <w:multiLevelType w:val="hybridMultilevel"/>
    <w:tmpl w:val="E83E0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77F14"/>
    <w:multiLevelType w:val="hybridMultilevel"/>
    <w:tmpl w:val="45F43800"/>
    <w:lvl w:ilvl="0" w:tplc="24B22A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9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E9"/>
    <w:rsid w:val="00007706"/>
    <w:rsid w:val="000203F7"/>
    <w:rsid w:val="00053CB3"/>
    <w:rsid w:val="00066BF0"/>
    <w:rsid w:val="00090063"/>
    <w:rsid w:val="000B3583"/>
    <w:rsid w:val="000B5689"/>
    <w:rsid w:val="000E6835"/>
    <w:rsid w:val="001177DA"/>
    <w:rsid w:val="001860BE"/>
    <w:rsid w:val="001A6577"/>
    <w:rsid w:val="001C10A0"/>
    <w:rsid w:val="001E5652"/>
    <w:rsid w:val="001F0581"/>
    <w:rsid w:val="0020402C"/>
    <w:rsid w:val="00205693"/>
    <w:rsid w:val="0021088E"/>
    <w:rsid w:val="002371B5"/>
    <w:rsid w:val="002713AA"/>
    <w:rsid w:val="00273ED3"/>
    <w:rsid w:val="00290F94"/>
    <w:rsid w:val="002959A4"/>
    <w:rsid w:val="002A062F"/>
    <w:rsid w:val="002C2759"/>
    <w:rsid w:val="002C2E30"/>
    <w:rsid w:val="00321182"/>
    <w:rsid w:val="0034337D"/>
    <w:rsid w:val="00356C38"/>
    <w:rsid w:val="003575CC"/>
    <w:rsid w:val="003742BA"/>
    <w:rsid w:val="00391919"/>
    <w:rsid w:val="003A02CF"/>
    <w:rsid w:val="003C0370"/>
    <w:rsid w:val="003D752E"/>
    <w:rsid w:val="003E58AD"/>
    <w:rsid w:val="00412118"/>
    <w:rsid w:val="0041470B"/>
    <w:rsid w:val="00436036"/>
    <w:rsid w:val="00440859"/>
    <w:rsid w:val="00444315"/>
    <w:rsid w:val="004467D2"/>
    <w:rsid w:val="00460101"/>
    <w:rsid w:val="00460676"/>
    <w:rsid w:val="00472A45"/>
    <w:rsid w:val="00482FB6"/>
    <w:rsid w:val="0049145A"/>
    <w:rsid w:val="0049163E"/>
    <w:rsid w:val="004C68B3"/>
    <w:rsid w:val="00510CB1"/>
    <w:rsid w:val="00524331"/>
    <w:rsid w:val="00535D95"/>
    <w:rsid w:val="00536366"/>
    <w:rsid w:val="00540241"/>
    <w:rsid w:val="00553BDE"/>
    <w:rsid w:val="00562B61"/>
    <w:rsid w:val="00565DDF"/>
    <w:rsid w:val="00577552"/>
    <w:rsid w:val="005B57AC"/>
    <w:rsid w:val="005D7A0D"/>
    <w:rsid w:val="005E280F"/>
    <w:rsid w:val="00601158"/>
    <w:rsid w:val="00612078"/>
    <w:rsid w:val="00641AD4"/>
    <w:rsid w:val="00672B03"/>
    <w:rsid w:val="00682F82"/>
    <w:rsid w:val="00683FF2"/>
    <w:rsid w:val="0068510D"/>
    <w:rsid w:val="0069779E"/>
    <w:rsid w:val="006A5189"/>
    <w:rsid w:val="006D4C0C"/>
    <w:rsid w:val="006F0075"/>
    <w:rsid w:val="00760A04"/>
    <w:rsid w:val="0077403C"/>
    <w:rsid w:val="00775133"/>
    <w:rsid w:val="007A40CE"/>
    <w:rsid w:val="007B0868"/>
    <w:rsid w:val="007D51D3"/>
    <w:rsid w:val="007E652A"/>
    <w:rsid w:val="007E7CCE"/>
    <w:rsid w:val="00800C64"/>
    <w:rsid w:val="00803E96"/>
    <w:rsid w:val="008178BF"/>
    <w:rsid w:val="00826DAA"/>
    <w:rsid w:val="008279E3"/>
    <w:rsid w:val="00836DD5"/>
    <w:rsid w:val="00884AC0"/>
    <w:rsid w:val="008D6B09"/>
    <w:rsid w:val="009140D0"/>
    <w:rsid w:val="009256A4"/>
    <w:rsid w:val="00930D18"/>
    <w:rsid w:val="00937120"/>
    <w:rsid w:val="00982704"/>
    <w:rsid w:val="009917C6"/>
    <w:rsid w:val="009B6EDC"/>
    <w:rsid w:val="009C0E73"/>
    <w:rsid w:val="009F13A9"/>
    <w:rsid w:val="00A10A91"/>
    <w:rsid w:val="00A1274E"/>
    <w:rsid w:val="00A5428A"/>
    <w:rsid w:val="00A66970"/>
    <w:rsid w:val="00A725F8"/>
    <w:rsid w:val="00A85D8E"/>
    <w:rsid w:val="00AA7FCC"/>
    <w:rsid w:val="00AD5C42"/>
    <w:rsid w:val="00AD74F8"/>
    <w:rsid w:val="00B02D10"/>
    <w:rsid w:val="00B0362D"/>
    <w:rsid w:val="00B1460C"/>
    <w:rsid w:val="00B27F2D"/>
    <w:rsid w:val="00B4136E"/>
    <w:rsid w:val="00B45BAA"/>
    <w:rsid w:val="00B63114"/>
    <w:rsid w:val="00BD0147"/>
    <w:rsid w:val="00BE5A87"/>
    <w:rsid w:val="00BE7E96"/>
    <w:rsid w:val="00BF0258"/>
    <w:rsid w:val="00C02726"/>
    <w:rsid w:val="00C231F8"/>
    <w:rsid w:val="00C401E3"/>
    <w:rsid w:val="00C47B15"/>
    <w:rsid w:val="00C52627"/>
    <w:rsid w:val="00C573BC"/>
    <w:rsid w:val="00C7283C"/>
    <w:rsid w:val="00C74A6B"/>
    <w:rsid w:val="00C87E6F"/>
    <w:rsid w:val="00C96BE0"/>
    <w:rsid w:val="00CB3626"/>
    <w:rsid w:val="00CB4234"/>
    <w:rsid w:val="00CF0C0B"/>
    <w:rsid w:val="00CF61A9"/>
    <w:rsid w:val="00D12D05"/>
    <w:rsid w:val="00D318D5"/>
    <w:rsid w:val="00D40229"/>
    <w:rsid w:val="00D4317F"/>
    <w:rsid w:val="00D524E5"/>
    <w:rsid w:val="00DA21C6"/>
    <w:rsid w:val="00DA4EA6"/>
    <w:rsid w:val="00DB7D1E"/>
    <w:rsid w:val="00DC5570"/>
    <w:rsid w:val="00DD06BE"/>
    <w:rsid w:val="00E01E4B"/>
    <w:rsid w:val="00E15B36"/>
    <w:rsid w:val="00E30978"/>
    <w:rsid w:val="00E40B0C"/>
    <w:rsid w:val="00E42F6E"/>
    <w:rsid w:val="00E43B42"/>
    <w:rsid w:val="00E47F26"/>
    <w:rsid w:val="00E61C43"/>
    <w:rsid w:val="00E6378C"/>
    <w:rsid w:val="00E672E9"/>
    <w:rsid w:val="00E74FD6"/>
    <w:rsid w:val="00EA485F"/>
    <w:rsid w:val="00EA51D4"/>
    <w:rsid w:val="00EC01F8"/>
    <w:rsid w:val="00EC4313"/>
    <w:rsid w:val="00F06822"/>
    <w:rsid w:val="00F20FFC"/>
    <w:rsid w:val="00F2477D"/>
    <w:rsid w:val="00F9077D"/>
    <w:rsid w:val="00FA66A3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7FCC"/>
    <w:pPr>
      <w:keepNext/>
      <w:overflowPunct/>
      <w:autoSpaceDE/>
      <w:autoSpaceDN/>
      <w:adjustRightInd/>
      <w:jc w:val="right"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05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007706"/>
    <w:pPr>
      <w:overflowPunct/>
      <w:autoSpaceDE/>
      <w:autoSpaceDN/>
      <w:adjustRightInd/>
      <w:spacing w:line="360" w:lineRule="auto"/>
      <w:ind w:firstLine="709"/>
      <w:jc w:val="both"/>
    </w:pPr>
    <w:rPr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47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B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2959A4"/>
    <w:pPr>
      <w:overflowPunct/>
      <w:autoSpaceDE/>
      <w:autoSpaceDN/>
      <w:adjustRightInd/>
      <w:jc w:val="both"/>
    </w:pPr>
  </w:style>
  <w:style w:type="character" w:customStyle="1" w:styleId="a6">
    <w:name w:val="Основной текст Знак"/>
    <w:basedOn w:val="a0"/>
    <w:link w:val="a5"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2959A4"/>
    <w:pPr>
      <w:overflowPunct/>
      <w:autoSpaceDE/>
      <w:autoSpaceDN/>
      <w:adjustRightInd/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2959A4"/>
    <w:pPr>
      <w:overflowPunct/>
      <w:autoSpaceDE/>
      <w:autoSpaceDN/>
      <w:adjustRightInd/>
      <w:jc w:val="center"/>
    </w:pPr>
  </w:style>
  <w:style w:type="character" w:customStyle="1" w:styleId="30">
    <w:name w:val="Основной текст 3 Знак"/>
    <w:basedOn w:val="a0"/>
    <w:link w:val="3"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84A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7F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footnote reference"/>
    <w:unhideWhenUsed/>
    <w:rsid w:val="00C231F8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1F058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customStyle="1" w:styleId="ConsPlusNonformat">
    <w:name w:val="ConsPlusNonformat"/>
    <w:rsid w:val="001F05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Стиль"/>
    <w:uiPriority w:val="99"/>
    <w:rsid w:val="00204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9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7FCC"/>
    <w:pPr>
      <w:keepNext/>
      <w:overflowPunct/>
      <w:autoSpaceDE/>
      <w:autoSpaceDN/>
      <w:adjustRightInd/>
      <w:jc w:val="right"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05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007706"/>
    <w:pPr>
      <w:overflowPunct/>
      <w:autoSpaceDE/>
      <w:autoSpaceDN/>
      <w:adjustRightInd/>
      <w:spacing w:line="360" w:lineRule="auto"/>
      <w:ind w:firstLine="709"/>
      <w:jc w:val="both"/>
    </w:pPr>
    <w:rPr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47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B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2959A4"/>
    <w:pPr>
      <w:overflowPunct/>
      <w:autoSpaceDE/>
      <w:autoSpaceDN/>
      <w:adjustRightInd/>
      <w:jc w:val="both"/>
    </w:pPr>
  </w:style>
  <w:style w:type="character" w:customStyle="1" w:styleId="a6">
    <w:name w:val="Основной текст Знак"/>
    <w:basedOn w:val="a0"/>
    <w:link w:val="a5"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2959A4"/>
    <w:pPr>
      <w:overflowPunct/>
      <w:autoSpaceDE/>
      <w:autoSpaceDN/>
      <w:adjustRightInd/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2959A4"/>
    <w:pPr>
      <w:overflowPunct/>
      <w:autoSpaceDE/>
      <w:autoSpaceDN/>
      <w:adjustRightInd/>
      <w:jc w:val="center"/>
    </w:pPr>
  </w:style>
  <w:style w:type="character" w:customStyle="1" w:styleId="30">
    <w:name w:val="Основной текст 3 Знак"/>
    <w:basedOn w:val="a0"/>
    <w:link w:val="3"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84A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7F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footnote reference"/>
    <w:unhideWhenUsed/>
    <w:rsid w:val="00C231F8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1F058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customStyle="1" w:styleId="ConsPlusNonformat">
    <w:name w:val="ConsPlusNonformat"/>
    <w:rsid w:val="001F05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Стиль"/>
    <w:uiPriority w:val="99"/>
    <w:rsid w:val="00204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9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473D8A446746A5DB8C6C340491A68241A5B308394A0D9786F212A7C210C480A06CC6290F334CCEBF00A606D05771A2AE3A364FD5DCFB83KEj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72729-6E9A-4C1A-A76E-2AB9943A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Семакина</dc:creator>
  <cp:lastModifiedBy>Сергеева Виктория Александровна</cp:lastModifiedBy>
  <cp:revision>3</cp:revision>
  <cp:lastPrinted>2021-09-16T05:22:00Z</cp:lastPrinted>
  <dcterms:created xsi:type="dcterms:W3CDTF">2021-09-16T05:22:00Z</dcterms:created>
  <dcterms:modified xsi:type="dcterms:W3CDTF">2021-09-16T07:26:00Z</dcterms:modified>
</cp:coreProperties>
</file>